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DE" w:rsidRPr="003265E7" w:rsidRDefault="003B01DE" w:rsidP="003B01DE">
      <w:pPr>
        <w:tabs>
          <w:tab w:val="left" w:pos="851"/>
        </w:tabs>
        <w:spacing w:line="200" w:lineRule="atLeast"/>
        <w:ind w:left="5245"/>
        <w:outlineLvl w:val="0"/>
        <w:rPr>
          <w:bCs/>
          <w:color w:val="000000" w:themeColor="text1"/>
          <w:sz w:val="28"/>
          <w:szCs w:val="28"/>
        </w:rPr>
      </w:pPr>
      <w:bookmarkStart w:id="0" w:name="sub_52"/>
      <w:r w:rsidRPr="003265E7">
        <w:rPr>
          <w:bCs/>
          <w:color w:val="000000" w:themeColor="text1"/>
          <w:sz w:val="28"/>
          <w:szCs w:val="28"/>
        </w:rPr>
        <w:t>Приложение</w:t>
      </w:r>
    </w:p>
    <w:p w:rsidR="003B01DE" w:rsidRPr="003265E7" w:rsidRDefault="003B01DE" w:rsidP="00701B5E">
      <w:pPr>
        <w:rPr>
          <w:sz w:val="28"/>
        </w:rPr>
      </w:pPr>
    </w:p>
    <w:p w:rsidR="003B01DE" w:rsidRPr="003265E7" w:rsidRDefault="003B01DE" w:rsidP="003B01DE">
      <w:pPr>
        <w:tabs>
          <w:tab w:val="left" w:pos="851"/>
        </w:tabs>
        <w:spacing w:line="200" w:lineRule="atLeast"/>
        <w:ind w:left="5245"/>
        <w:rPr>
          <w:bCs/>
          <w:color w:val="000000" w:themeColor="text1"/>
          <w:sz w:val="28"/>
          <w:szCs w:val="28"/>
        </w:rPr>
      </w:pPr>
      <w:r w:rsidRPr="003265E7">
        <w:rPr>
          <w:bCs/>
          <w:color w:val="000000" w:themeColor="text1"/>
          <w:sz w:val="28"/>
          <w:szCs w:val="28"/>
        </w:rPr>
        <w:t>УТВЕРЖД</w:t>
      </w:r>
      <w:r w:rsidR="009D63F0">
        <w:rPr>
          <w:bCs/>
          <w:color w:val="000000" w:themeColor="text1"/>
          <w:sz w:val="28"/>
          <w:szCs w:val="28"/>
        </w:rPr>
        <w:t>Ё</w:t>
      </w:r>
      <w:r w:rsidRPr="003265E7">
        <w:rPr>
          <w:bCs/>
          <w:color w:val="000000" w:themeColor="text1"/>
          <w:sz w:val="28"/>
          <w:szCs w:val="28"/>
        </w:rPr>
        <w:t>Н</w:t>
      </w:r>
    </w:p>
    <w:p w:rsidR="003B01DE" w:rsidRPr="003265E7" w:rsidRDefault="003B01DE" w:rsidP="003B01DE">
      <w:pPr>
        <w:ind w:left="5245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3265E7">
        <w:rPr>
          <w:rFonts w:eastAsia="Arial"/>
          <w:color w:val="000000" w:themeColor="text1"/>
          <w:kern w:val="1"/>
          <w:sz w:val="28"/>
          <w:szCs w:val="28"/>
          <w:lang w:bidi="ru-RU"/>
        </w:rPr>
        <w:t>постановлением администрации</w:t>
      </w:r>
    </w:p>
    <w:p w:rsidR="003B01DE" w:rsidRPr="003265E7" w:rsidRDefault="00B450EF" w:rsidP="003B01DE">
      <w:pPr>
        <w:ind w:left="5245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>Славянского городского поселения</w:t>
      </w:r>
    </w:p>
    <w:p w:rsidR="003B01DE" w:rsidRPr="003265E7" w:rsidRDefault="003B01DE" w:rsidP="003B01DE">
      <w:pPr>
        <w:ind w:left="5245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3265E7">
        <w:rPr>
          <w:rFonts w:eastAsia="Arial"/>
          <w:color w:val="000000" w:themeColor="text1"/>
          <w:kern w:val="1"/>
          <w:sz w:val="28"/>
          <w:szCs w:val="28"/>
          <w:lang w:bidi="ru-RU"/>
        </w:rPr>
        <w:t>Славянск</w:t>
      </w:r>
      <w:r w:rsidR="00B450EF">
        <w:rPr>
          <w:rFonts w:eastAsia="Arial"/>
          <w:color w:val="000000" w:themeColor="text1"/>
          <w:kern w:val="1"/>
          <w:sz w:val="28"/>
          <w:szCs w:val="28"/>
          <w:lang w:bidi="ru-RU"/>
        </w:rPr>
        <w:t>ого района</w:t>
      </w:r>
      <w:r w:rsidRPr="003265E7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 </w:t>
      </w:r>
    </w:p>
    <w:p w:rsidR="003B01DE" w:rsidRPr="003265E7" w:rsidRDefault="003B01DE" w:rsidP="003B01DE">
      <w:pPr>
        <w:ind w:left="5245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3265E7">
        <w:rPr>
          <w:rFonts w:eastAsia="Arial"/>
          <w:color w:val="000000" w:themeColor="text1"/>
          <w:kern w:val="1"/>
          <w:sz w:val="28"/>
          <w:szCs w:val="28"/>
          <w:lang w:bidi="ru-RU"/>
        </w:rPr>
        <w:t>от ____________ № ____________</w:t>
      </w:r>
    </w:p>
    <w:p w:rsidR="00746398" w:rsidRPr="003265E7" w:rsidRDefault="00746398" w:rsidP="00701B5E">
      <w:pPr>
        <w:rPr>
          <w:sz w:val="28"/>
        </w:rPr>
      </w:pPr>
    </w:p>
    <w:p w:rsidR="00746398" w:rsidRPr="003265E7" w:rsidRDefault="00746398" w:rsidP="00701B5E">
      <w:pPr>
        <w:rPr>
          <w:sz w:val="28"/>
        </w:rPr>
      </w:pPr>
    </w:p>
    <w:p w:rsidR="00746398" w:rsidRPr="003265E7" w:rsidRDefault="00746398" w:rsidP="00701B5E">
      <w:pPr>
        <w:rPr>
          <w:sz w:val="28"/>
        </w:rPr>
      </w:pPr>
    </w:p>
    <w:p w:rsidR="004B681C" w:rsidRPr="003265E7" w:rsidRDefault="004B681C" w:rsidP="00C1706C">
      <w:pPr>
        <w:tabs>
          <w:tab w:val="left" w:pos="709"/>
        </w:tabs>
        <w:suppressAutoHyphens/>
        <w:ind w:left="567"/>
        <w:jc w:val="center"/>
        <w:outlineLvl w:val="0"/>
        <w:rPr>
          <w:b/>
          <w:sz w:val="28"/>
          <w:szCs w:val="28"/>
        </w:rPr>
      </w:pPr>
      <w:r w:rsidRPr="003265E7">
        <w:rPr>
          <w:b/>
          <w:sz w:val="28"/>
          <w:szCs w:val="28"/>
        </w:rPr>
        <w:t>АДМИНИСТРАТИВНЫЙ РЕГЛАМЕНТ</w:t>
      </w:r>
    </w:p>
    <w:p w:rsidR="00C1706C" w:rsidRPr="003265E7" w:rsidRDefault="00C1706C" w:rsidP="00C1706C">
      <w:pPr>
        <w:tabs>
          <w:tab w:val="left" w:pos="709"/>
        </w:tabs>
        <w:suppressAutoHyphens/>
        <w:ind w:left="567"/>
        <w:jc w:val="center"/>
        <w:rPr>
          <w:b/>
          <w:sz w:val="28"/>
          <w:szCs w:val="28"/>
        </w:rPr>
      </w:pPr>
      <w:r w:rsidRPr="003265E7">
        <w:rPr>
          <w:b/>
          <w:sz w:val="28"/>
          <w:szCs w:val="28"/>
        </w:rPr>
        <w:t>предоставления</w:t>
      </w:r>
      <w:r w:rsidR="004B681C" w:rsidRPr="003265E7">
        <w:rPr>
          <w:b/>
          <w:sz w:val="28"/>
          <w:szCs w:val="28"/>
        </w:rPr>
        <w:t xml:space="preserve"> муниципальной услуги </w:t>
      </w:r>
    </w:p>
    <w:p w:rsidR="00E9334B" w:rsidRPr="003265E7" w:rsidRDefault="00E9334B" w:rsidP="00E30493">
      <w:pPr>
        <w:tabs>
          <w:tab w:val="left" w:pos="709"/>
        </w:tabs>
        <w:suppressAutoHyphens/>
        <w:ind w:left="567"/>
        <w:jc w:val="center"/>
        <w:rPr>
          <w:b/>
          <w:sz w:val="28"/>
          <w:szCs w:val="28"/>
        </w:rPr>
      </w:pPr>
      <w:r w:rsidRPr="003265E7">
        <w:rPr>
          <w:b/>
          <w:sz w:val="28"/>
          <w:szCs w:val="28"/>
        </w:rPr>
        <w:t>«</w:t>
      </w:r>
      <w:r w:rsidR="008B1A8C" w:rsidRPr="008B1A8C">
        <w:rPr>
          <w:b/>
          <w:color w:val="000000" w:themeColor="text1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3B01DE" w:rsidRPr="003265E7">
        <w:rPr>
          <w:b/>
          <w:sz w:val="28"/>
          <w:szCs w:val="28"/>
        </w:rPr>
        <w:t>»</w:t>
      </w:r>
    </w:p>
    <w:p w:rsidR="004B681C" w:rsidRPr="003265E7" w:rsidRDefault="00583EE7" w:rsidP="002E156B">
      <w:pPr>
        <w:pStyle w:val="1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bookmarkStart w:id="1" w:name="sub_51"/>
      <w:r>
        <w:rPr>
          <w:rFonts w:ascii="Times New Roman" w:hAnsi="Times New Roman"/>
          <w:sz w:val="28"/>
          <w:szCs w:val="28"/>
        </w:rPr>
        <w:t>1</w:t>
      </w:r>
      <w:r w:rsidR="00102A25" w:rsidRPr="003265E7">
        <w:rPr>
          <w:rFonts w:ascii="Times New Roman" w:hAnsi="Times New Roman"/>
          <w:sz w:val="28"/>
          <w:szCs w:val="28"/>
        </w:rPr>
        <w:t>. Общие положения</w:t>
      </w:r>
    </w:p>
    <w:p w:rsidR="004B681C" w:rsidRPr="003265E7" w:rsidRDefault="004B681C" w:rsidP="009D668B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E7">
        <w:rPr>
          <w:rFonts w:ascii="Times New Roman" w:hAnsi="Times New Roman" w:cs="Times New Roman"/>
          <w:bCs/>
          <w:sz w:val="28"/>
          <w:szCs w:val="28"/>
        </w:rPr>
        <w:t xml:space="preserve">1.1. Административный регламент </w:t>
      </w:r>
      <w:r w:rsidRPr="003265E7">
        <w:rPr>
          <w:rFonts w:ascii="Times New Roman" w:hAnsi="Times New Roman" w:cs="Times New Roman"/>
          <w:sz w:val="28"/>
          <w:szCs w:val="28"/>
        </w:rPr>
        <w:t>предоставления муниципальной усл</w:t>
      </w:r>
      <w:r w:rsidRPr="003265E7">
        <w:rPr>
          <w:rFonts w:ascii="Times New Roman" w:hAnsi="Times New Roman" w:cs="Times New Roman"/>
          <w:sz w:val="28"/>
          <w:szCs w:val="28"/>
        </w:rPr>
        <w:t>у</w:t>
      </w:r>
      <w:r w:rsidRPr="003265E7">
        <w:rPr>
          <w:rFonts w:ascii="Times New Roman" w:hAnsi="Times New Roman" w:cs="Times New Roman"/>
          <w:sz w:val="28"/>
          <w:szCs w:val="28"/>
        </w:rPr>
        <w:t>ги «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Перераспределение земель и (или) земельных участков, находящихся в го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ударственной или муниципальной собственности, и земельных участков, нах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дящихся в частной собственности</w:t>
      </w:r>
      <w:r w:rsidRPr="003265E7">
        <w:rPr>
          <w:rFonts w:ascii="Times New Roman" w:hAnsi="Times New Roman" w:cs="Times New Roman"/>
          <w:sz w:val="28"/>
          <w:szCs w:val="28"/>
        </w:rPr>
        <w:t>»</w:t>
      </w:r>
      <w:r w:rsidR="00D50810" w:rsidRPr="003265E7">
        <w:rPr>
          <w:rFonts w:ascii="Times New Roman" w:hAnsi="Times New Roman" w:cs="Times New Roman"/>
          <w:sz w:val="28"/>
          <w:szCs w:val="28"/>
        </w:rPr>
        <w:t xml:space="preserve"> </w:t>
      </w:r>
      <w:r w:rsidRPr="003265E7">
        <w:rPr>
          <w:rFonts w:ascii="Times New Roman" w:hAnsi="Times New Roman" w:cs="Times New Roman"/>
          <w:sz w:val="28"/>
          <w:szCs w:val="28"/>
        </w:rPr>
        <w:t>(далее - Административный регламент) ра</w:t>
      </w:r>
      <w:r w:rsidRPr="003265E7">
        <w:rPr>
          <w:rFonts w:ascii="Times New Roman" w:hAnsi="Times New Roman" w:cs="Times New Roman"/>
          <w:sz w:val="28"/>
          <w:szCs w:val="28"/>
        </w:rPr>
        <w:t>з</w:t>
      </w:r>
      <w:r w:rsidRPr="003265E7">
        <w:rPr>
          <w:rFonts w:ascii="Times New Roman" w:hAnsi="Times New Roman" w:cs="Times New Roman"/>
          <w:sz w:val="28"/>
          <w:szCs w:val="28"/>
        </w:rPr>
        <w:t>работан в целях повышения качества исполнения и доступности результатов предоставления муниципальной услуги, создания комфортных условий для п</w:t>
      </w:r>
      <w:r w:rsidRPr="003265E7">
        <w:rPr>
          <w:rFonts w:ascii="Times New Roman" w:hAnsi="Times New Roman" w:cs="Times New Roman"/>
          <w:sz w:val="28"/>
          <w:szCs w:val="28"/>
        </w:rPr>
        <w:t>о</w:t>
      </w:r>
      <w:r w:rsidRPr="003265E7">
        <w:rPr>
          <w:rFonts w:ascii="Times New Roman" w:hAnsi="Times New Roman" w:cs="Times New Roman"/>
          <w:sz w:val="28"/>
          <w:szCs w:val="28"/>
        </w:rPr>
        <w:t>лучателей муниципальной услуги «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Перераспределение земель и (или) земел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ных участков, находящихся в государственной или муниципальной собстве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8B1A8C" w:rsidRPr="008B1A8C">
        <w:rPr>
          <w:rFonts w:ascii="Times New Roman" w:hAnsi="Times New Roman" w:cs="Times New Roman"/>
          <w:color w:val="000000" w:themeColor="text1"/>
          <w:sz w:val="28"/>
          <w:szCs w:val="28"/>
        </w:rPr>
        <w:t>ности, и земельных участков, находящихся в частной собственности</w:t>
      </w:r>
      <w:r w:rsidRPr="003265E7">
        <w:rPr>
          <w:rFonts w:ascii="Times New Roman" w:hAnsi="Times New Roman" w:cs="Times New Roman"/>
          <w:sz w:val="28"/>
          <w:szCs w:val="28"/>
        </w:rPr>
        <w:t>» (далее - Муниципальная услуга) и определяет сроки и последовательность действий (административных процедур) при предоставлении Муниципальной услуги.</w:t>
      </w:r>
    </w:p>
    <w:p w:rsidR="00454D6D" w:rsidRDefault="0049548D" w:rsidP="00454D6D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790">
        <w:rPr>
          <w:rFonts w:ascii="Times New Roman" w:hAnsi="Times New Roman" w:cs="Times New Roman"/>
          <w:sz w:val="28"/>
          <w:szCs w:val="28"/>
        </w:rPr>
        <w:t xml:space="preserve">1.1.1. </w:t>
      </w:r>
      <w:r w:rsidR="00454D6D" w:rsidRPr="00261043">
        <w:rPr>
          <w:rFonts w:ascii="Times New Roman" w:hAnsi="Times New Roman" w:cs="Times New Roman"/>
          <w:sz w:val="28"/>
          <w:szCs w:val="28"/>
        </w:rPr>
        <w:t>Действие настоящего регламента распространяется на</w:t>
      </w:r>
      <w:r w:rsidR="00454D6D">
        <w:rPr>
          <w:rFonts w:ascii="Times New Roman" w:hAnsi="Times New Roman" w:cs="Times New Roman"/>
          <w:sz w:val="28"/>
          <w:szCs w:val="28"/>
        </w:rPr>
        <w:t xml:space="preserve"> </w:t>
      </w:r>
      <w:r w:rsidR="00454D6D" w:rsidRPr="00261043">
        <w:rPr>
          <w:rFonts w:ascii="Times New Roman" w:hAnsi="Times New Roman" w:cs="Times New Roman"/>
          <w:sz w:val="28"/>
          <w:szCs w:val="28"/>
        </w:rPr>
        <w:t>правоотн</w:t>
      </w:r>
      <w:r w:rsidR="00454D6D" w:rsidRPr="00261043">
        <w:rPr>
          <w:rFonts w:ascii="Times New Roman" w:hAnsi="Times New Roman" w:cs="Times New Roman"/>
          <w:sz w:val="28"/>
          <w:szCs w:val="28"/>
        </w:rPr>
        <w:t>о</w:t>
      </w:r>
      <w:r w:rsidR="00454D6D" w:rsidRPr="00261043">
        <w:rPr>
          <w:rFonts w:ascii="Times New Roman" w:hAnsi="Times New Roman" w:cs="Times New Roman"/>
          <w:sz w:val="28"/>
          <w:szCs w:val="28"/>
        </w:rPr>
        <w:t>шения по заключению соглашений о перераспределении</w:t>
      </w:r>
      <w:r w:rsidR="00454D6D">
        <w:rPr>
          <w:rFonts w:ascii="Times New Roman" w:hAnsi="Times New Roman" w:cs="Times New Roman"/>
          <w:sz w:val="28"/>
          <w:szCs w:val="28"/>
        </w:rPr>
        <w:t xml:space="preserve"> </w:t>
      </w:r>
      <w:r w:rsidR="00454D6D" w:rsidRPr="00261043">
        <w:rPr>
          <w:rFonts w:ascii="Times New Roman" w:hAnsi="Times New Roman" w:cs="Times New Roman"/>
          <w:sz w:val="28"/>
          <w:szCs w:val="28"/>
        </w:rPr>
        <w:t>земельных</w:t>
      </w:r>
      <w:r w:rsidR="00454D6D">
        <w:rPr>
          <w:rFonts w:ascii="Times New Roman" w:hAnsi="Times New Roman" w:cs="Times New Roman"/>
          <w:sz w:val="28"/>
          <w:szCs w:val="28"/>
        </w:rPr>
        <w:t xml:space="preserve"> </w:t>
      </w:r>
      <w:r w:rsidR="00454D6D" w:rsidRPr="00261043">
        <w:rPr>
          <w:rFonts w:ascii="Times New Roman" w:hAnsi="Times New Roman" w:cs="Times New Roman"/>
          <w:sz w:val="28"/>
          <w:szCs w:val="28"/>
        </w:rPr>
        <w:t>участков, находящихся в частной собственности</w:t>
      </w:r>
      <w:r w:rsidR="00454D6D">
        <w:rPr>
          <w:rFonts w:ascii="Times New Roman" w:hAnsi="Times New Roman" w:cs="Times New Roman"/>
          <w:sz w:val="28"/>
          <w:szCs w:val="28"/>
        </w:rPr>
        <w:t>,</w:t>
      </w:r>
      <w:r w:rsidR="00454D6D" w:rsidRPr="00261043">
        <w:rPr>
          <w:rFonts w:ascii="Times New Roman" w:hAnsi="Times New Roman" w:cs="Times New Roman"/>
          <w:sz w:val="28"/>
          <w:szCs w:val="28"/>
        </w:rPr>
        <w:t xml:space="preserve"> и </w:t>
      </w:r>
      <w:r w:rsidR="00454D6D" w:rsidRPr="000D61E7">
        <w:rPr>
          <w:rFonts w:ascii="Times New Roman" w:hAnsi="Times New Roman" w:cs="Times New Roman"/>
          <w:sz w:val="28"/>
          <w:szCs w:val="28"/>
        </w:rPr>
        <w:t>зем</w:t>
      </w:r>
      <w:r w:rsidR="00454D6D">
        <w:rPr>
          <w:rFonts w:ascii="Times New Roman" w:hAnsi="Times New Roman" w:cs="Times New Roman"/>
          <w:sz w:val="28"/>
          <w:szCs w:val="28"/>
        </w:rPr>
        <w:t>е</w:t>
      </w:r>
      <w:r w:rsidR="00454D6D" w:rsidRPr="000D61E7">
        <w:rPr>
          <w:rFonts w:ascii="Times New Roman" w:hAnsi="Times New Roman" w:cs="Times New Roman"/>
          <w:sz w:val="28"/>
          <w:szCs w:val="28"/>
        </w:rPr>
        <w:t>л</w:t>
      </w:r>
      <w:r w:rsidR="00454D6D">
        <w:rPr>
          <w:rFonts w:ascii="Times New Roman" w:hAnsi="Times New Roman" w:cs="Times New Roman"/>
          <w:sz w:val="28"/>
          <w:szCs w:val="28"/>
        </w:rPr>
        <w:t>ь</w:t>
      </w:r>
      <w:r w:rsidR="00454D6D" w:rsidRPr="000D61E7">
        <w:rPr>
          <w:rFonts w:ascii="Times New Roman" w:hAnsi="Times New Roman" w:cs="Times New Roman"/>
          <w:sz w:val="28"/>
          <w:szCs w:val="28"/>
        </w:rPr>
        <w:t xml:space="preserve"> или земельных участк</w:t>
      </w:r>
      <w:r w:rsidR="00454D6D">
        <w:rPr>
          <w:rFonts w:ascii="Times New Roman" w:hAnsi="Times New Roman" w:cs="Times New Roman"/>
          <w:sz w:val="28"/>
          <w:szCs w:val="28"/>
        </w:rPr>
        <w:t>ов:</w:t>
      </w:r>
    </w:p>
    <w:p w:rsidR="00454D6D" w:rsidRDefault="00454D6D" w:rsidP="00454D6D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65543544"/>
      <w:proofErr w:type="gramStart"/>
      <w:r w:rsidRPr="000D61E7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0D61E7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D7EC9">
        <w:rPr>
          <w:rFonts w:ascii="Times New Roman" w:hAnsi="Times New Roman" w:cs="Times New Roman"/>
          <w:sz w:val="28"/>
          <w:szCs w:val="28"/>
        </w:rPr>
        <w:t>Славя</w:t>
      </w:r>
      <w:r w:rsidR="005D7EC9">
        <w:rPr>
          <w:rFonts w:ascii="Times New Roman" w:hAnsi="Times New Roman" w:cs="Times New Roman"/>
          <w:sz w:val="28"/>
          <w:szCs w:val="28"/>
        </w:rPr>
        <w:t>н</w:t>
      </w:r>
      <w:r w:rsidR="005D7EC9">
        <w:rPr>
          <w:rFonts w:ascii="Times New Roman" w:hAnsi="Times New Roman" w:cs="Times New Roman"/>
          <w:sz w:val="28"/>
          <w:szCs w:val="28"/>
        </w:rPr>
        <w:t>ского городского поселения Славянского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  <w:bookmarkStart w:id="3" w:name="_GoBack"/>
      <w:bookmarkEnd w:id="3"/>
    </w:p>
    <w:p w:rsidR="00454D6D" w:rsidRDefault="00454D6D" w:rsidP="00454D6D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1E7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61E7">
        <w:t xml:space="preserve"> </w:t>
      </w:r>
      <w:r w:rsidRPr="000D61E7">
        <w:rPr>
          <w:rFonts w:ascii="Times New Roman" w:hAnsi="Times New Roman" w:cs="Times New Roman"/>
          <w:sz w:val="28"/>
          <w:szCs w:val="28"/>
        </w:rPr>
        <w:t>в соотве</w:t>
      </w:r>
      <w:r w:rsidRPr="000D61E7">
        <w:rPr>
          <w:rFonts w:ascii="Times New Roman" w:hAnsi="Times New Roman" w:cs="Times New Roman"/>
          <w:sz w:val="28"/>
          <w:szCs w:val="28"/>
        </w:rPr>
        <w:t>т</w:t>
      </w:r>
      <w:r w:rsidRPr="000D61E7">
        <w:rPr>
          <w:rFonts w:ascii="Times New Roman" w:hAnsi="Times New Roman" w:cs="Times New Roman"/>
          <w:sz w:val="28"/>
          <w:szCs w:val="28"/>
        </w:rPr>
        <w:t xml:space="preserve">ствии с пунктом 2 статьи 3.3 Федерального закона от 25 октября 2001 г.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0D61E7">
        <w:rPr>
          <w:rFonts w:ascii="Times New Roman" w:hAnsi="Times New Roman" w:cs="Times New Roman"/>
          <w:sz w:val="28"/>
          <w:szCs w:val="28"/>
        </w:rPr>
        <w:t xml:space="preserve">137-ФЗ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61E7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bookmarkEnd w:id="2"/>
    <w:p w:rsidR="00BC329F" w:rsidRPr="00BC329F" w:rsidRDefault="00BC329F" w:rsidP="00BC329F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790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067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29F">
        <w:rPr>
          <w:rFonts w:ascii="Times New Roman" w:hAnsi="Times New Roman" w:cs="Times New Roman"/>
          <w:sz w:val="28"/>
          <w:szCs w:val="28"/>
        </w:rPr>
        <w:t>Перераспределение земель и (или) земельных участков, находящи</w:t>
      </w:r>
      <w:r w:rsidRPr="00BC329F">
        <w:rPr>
          <w:rFonts w:ascii="Times New Roman" w:hAnsi="Times New Roman" w:cs="Times New Roman"/>
          <w:sz w:val="28"/>
          <w:szCs w:val="28"/>
        </w:rPr>
        <w:t>х</w:t>
      </w:r>
      <w:r w:rsidRPr="00BC329F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и земельных учас</w:t>
      </w:r>
      <w:r w:rsidRPr="00BC329F">
        <w:rPr>
          <w:rFonts w:ascii="Times New Roman" w:hAnsi="Times New Roman" w:cs="Times New Roman"/>
          <w:sz w:val="28"/>
          <w:szCs w:val="28"/>
        </w:rPr>
        <w:t>т</w:t>
      </w:r>
      <w:r w:rsidRPr="00BC329F">
        <w:rPr>
          <w:rFonts w:ascii="Times New Roman" w:hAnsi="Times New Roman" w:cs="Times New Roman"/>
          <w:sz w:val="28"/>
          <w:szCs w:val="28"/>
        </w:rPr>
        <w:t>ков, находящихся в частной собственности, допускается в следующих случаях:</w:t>
      </w:r>
    </w:p>
    <w:p w:rsidR="00BC329F" w:rsidRPr="00BC329F" w:rsidRDefault="00BC329F" w:rsidP="00BC329F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29F">
        <w:rPr>
          <w:rFonts w:ascii="Times New Roman" w:hAnsi="Times New Roman" w:cs="Times New Roman"/>
          <w:sz w:val="28"/>
          <w:szCs w:val="28"/>
        </w:rPr>
        <w:t>1) перераспределение таких земель и (или) земельных участков в гран</w:t>
      </w:r>
      <w:r w:rsidRPr="00BC329F">
        <w:rPr>
          <w:rFonts w:ascii="Times New Roman" w:hAnsi="Times New Roman" w:cs="Times New Roman"/>
          <w:sz w:val="28"/>
          <w:szCs w:val="28"/>
        </w:rPr>
        <w:t>и</w:t>
      </w:r>
      <w:r w:rsidRPr="00BC329F">
        <w:rPr>
          <w:rFonts w:ascii="Times New Roman" w:hAnsi="Times New Roman" w:cs="Times New Roman"/>
          <w:sz w:val="28"/>
          <w:szCs w:val="28"/>
        </w:rPr>
        <w:t>цах застроенной территории, в отношении которой заключен договор о разв</w:t>
      </w:r>
      <w:r w:rsidRPr="00BC329F">
        <w:rPr>
          <w:rFonts w:ascii="Times New Roman" w:hAnsi="Times New Roman" w:cs="Times New Roman"/>
          <w:sz w:val="28"/>
          <w:szCs w:val="28"/>
        </w:rPr>
        <w:t>и</w:t>
      </w:r>
      <w:r w:rsidRPr="00BC329F">
        <w:rPr>
          <w:rFonts w:ascii="Times New Roman" w:hAnsi="Times New Roman" w:cs="Times New Roman"/>
          <w:sz w:val="28"/>
          <w:szCs w:val="28"/>
        </w:rPr>
        <w:t>тии застроенной территории, осуществляется в целях приведения границ з</w:t>
      </w:r>
      <w:r w:rsidRPr="00BC329F">
        <w:rPr>
          <w:rFonts w:ascii="Times New Roman" w:hAnsi="Times New Roman" w:cs="Times New Roman"/>
          <w:sz w:val="28"/>
          <w:szCs w:val="28"/>
        </w:rPr>
        <w:t>е</w:t>
      </w:r>
      <w:r w:rsidRPr="00BC329F">
        <w:rPr>
          <w:rFonts w:ascii="Times New Roman" w:hAnsi="Times New Roman" w:cs="Times New Roman"/>
          <w:sz w:val="28"/>
          <w:szCs w:val="28"/>
        </w:rPr>
        <w:t>мельных участков в соответствие с утвержденным проектом межевания терр</w:t>
      </w:r>
      <w:r w:rsidRPr="00BC329F">
        <w:rPr>
          <w:rFonts w:ascii="Times New Roman" w:hAnsi="Times New Roman" w:cs="Times New Roman"/>
          <w:sz w:val="28"/>
          <w:szCs w:val="28"/>
        </w:rPr>
        <w:t>и</w:t>
      </w:r>
      <w:r w:rsidRPr="00BC329F">
        <w:rPr>
          <w:rFonts w:ascii="Times New Roman" w:hAnsi="Times New Roman" w:cs="Times New Roman"/>
          <w:sz w:val="28"/>
          <w:szCs w:val="28"/>
        </w:rPr>
        <w:t>тории;</w:t>
      </w:r>
    </w:p>
    <w:p w:rsidR="00BC329F" w:rsidRPr="00BC329F" w:rsidRDefault="00BC329F" w:rsidP="00BC329F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29F">
        <w:rPr>
          <w:rFonts w:ascii="Times New Roman" w:hAnsi="Times New Roman" w:cs="Times New Roman"/>
          <w:sz w:val="28"/>
          <w:szCs w:val="28"/>
        </w:rPr>
        <w:lastRenderedPageBreak/>
        <w:t>2) перераспределение таких земель и (или) земельных участков в целях приведения границ земельных участков в соответствие с утвержденным прое</w:t>
      </w:r>
      <w:r w:rsidRPr="00BC329F">
        <w:rPr>
          <w:rFonts w:ascii="Times New Roman" w:hAnsi="Times New Roman" w:cs="Times New Roman"/>
          <w:sz w:val="28"/>
          <w:szCs w:val="28"/>
        </w:rPr>
        <w:t>к</w:t>
      </w:r>
      <w:r w:rsidRPr="00BC329F">
        <w:rPr>
          <w:rFonts w:ascii="Times New Roman" w:hAnsi="Times New Roman" w:cs="Times New Roman"/>
          <w:sz w:val="28"/>
          <w:szCs w:val="28"/>
        </w:rPr>
        <w:t xml:space="preserve">том межевания территории для исключения вклинивания, </w:t>
      </w:r>
      <w:proofErr w:type="spellStart"/>
      <w:r w:rsidRPr="00BC329F">
        <w:rPr>
          <w:rFonts w:ascii="Times New Roman" w:hAnsi="Times New Roman" w:cs="Times New Roman"/>
          <w:sz w:val="28"/>
          <w:szCs w:val="28"/>
        </w:rPr>
        <w:t>вкрапливания</w:t>
      </w:r>
      <w:proofErr w:type="spellEnd"/>
      <w:r w:rsidRPr="00BC329F">
        <w:rPr>
          <w:rFonts w:ascii="Times New Roman" w:hAnsi="Times New Roman" w:cs="Times New Roman"/>
          <w:sz w:val="28"/>
          <w:szCs w:val="28"/>
        </w:rPr>
        <w:t>, изл</w:t>
      </w:r>
      <w:r w:rsidRPr="00BC329F">
        <w:rPr>
          <w:rFonts w:ascii="Times New Roman" w:hAnsi="Times New Roman" w:cs="Times New Roman"/>
          <w:sz w:val="28"/>
          <w:szCs w:val="28"/>
        </w:rPr>
        <w:t>о</w:t>
      </w:r>
      <w:r w:rsidRPr="00BC329F">
        <w:rPr>
          <w:rFonts w:ascii="Times New Roman" w:hAnsi="Times New Roman" w:cs="Times New Roman"/>
          <w:sz w:val="28"/>
          <w:szCs w:val="28"/>
        </w:rPr>
        <w:t>манности границ, чересполосицы при условии, что площадь земельных учас</w:t>
      </w:r>
      <w:r w:rsidRPr="00BC329F">
        <w:rPr>
          <w:rFonts w:ascii="Times New Roman" w:hAnsi="Times New Roman" w:cs="Times New Roman"/>
          <w:sz w:val="28"/>
          <w:szCs w:val="28"/>
        </w:rPr>
        <w:t>т</w:t>
      </w:r>
      <w:r w:rsidRPr="00BC329F">
        <w:rPr>
          <w:rFonts w:ascii="Times New Roman" w:hAnsi="Times New Roman" w:cs="Times New Roman"/>
          <w:sz w:val="28"/>
          <w:szCs w:val="28"/>
        </w:rPr>
        <w:t>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:rsidR="00BC329F" w:rsidRPr="00BC329F" w:rsidRDefault="00BC329F" w:rsidP="00BC329F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29F">
        <w:rPr>
          <w:rFonts w:ascii="Times New Roman" w:hAnsi="Times New Roman" w:cs="Times New Roman"/>
          <w:sz w:val="28"/>
          <w:szCs w:val="28"/>
        </w:rPr>
        <w:t>3)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собственности граждан и предназначенных для ведения личного подсобного хозяйства, гражданами садоводства или огородничества для со</w:t>
      </w:r>
      <w:r w:rsidRPr="00BC329F">
        <w:rPr>
          <w:rFonts w:ascii="Times New Roman" w:hAnsi="Times New Roman" w:cs="Times New Roman"/>
          <w:sz w:val="28"/>
          <w:szCs w:val="28"/>
        </w:rPr>
        <w:t>б</w:t>
      </w:r>
      <w:r w:rsidRPr="00BC329F">
        <w:rPr>
          <w:rFonts w:ascii="Times New Roman" w:hAnsi="Times New Roman" w:cs="Times New Roman"/>
          <w:sz w:val="28"/>
          <w:szCs w:val="28"/>
        </w:rPr>
        <w:t>ственных нужд, индивидуального жилищного строительства, при условии, что площадь земельных участков, находящихся в собственности граждан, увелич</w:t>
      </w:r>
      <w:r w:rsidRPr="00BC329F">
        <w:rPr>
          <w:rFonts w:ascii="Times New Roman" w:hAnsi="Times New Roman" w:cs="Times New Roman"/>
          <w:sz w:val="28"/>
          <w:szCs w:val="28"/>
        </w:rPr>
        <w:t>и</w:t>
      </w:r>
      <w:r w:rsidRPr="00BC329F">
        <w:rPr>
          <w:rFonts w:ascii="Times New Roman" w:hAnsi="Times New Roman" w:cs="Times New Roman"/>
          <w:sz w:val="28"/>
          <w:szCs w:val="28"/>
        </w:rPr>
        <w:t>вается в результате этого перераспределения не более чем до установленных предельных максимальных размеров земельных участков;</w:t>
      </w:r>
    </w:p>
    <w:p w:rsidR="00454D6D" w:rsidRDefault="00BC329F" w:rsidP="00BC329F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29F">
        <w:rPr>
          <w:rFonts w:ascii="Times New Roman" w:hAnsi="Times New Roman" w:cs="Times New Roman"/>
          <w:sz w:val="28"/>
          <w:szCs w:val="28"/>
        </w:rPr>
        <w:t>4) земельные участки образуются для размещения объектов капитального строительства, предусмотренных статьей 49</w:t>
      </w:r>
      <w:r w:rsidR="007A5EC0">
        <w:rPr>
          <w:rFonts w:ascii="Times New Roman" w:hAnsi="Times New Roman" w:cs="Times New Roman"/>
          <w:sz w:val="28"/>
          <w:szCs w:val="28"/>
        </w:rPr>
        <w:t xml:space="preserve"> </w:t>
      </w:r>
      <w:r w:rsidR="00EB6897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BC329F">
        <w:rPr>
          <w:rFonts w:ascii="Times New Roman" w:hAnsi="Times New Roman" w:cs="Times New Roman"/>
          <w:sz w:val="28"/>
          <w:szCs w:val="28"/>
        </w:rPr>
        <w:t>, в том числе в целях изъятия земельных участков для государстве</w:t>
      </w:r>
      <w:r w:rsidRPr="00BC329F">
        <w:rPr>
          <w:rFonts w:ascii="Times New Roman" w:hAnsi="Times New Roman" w:cs="Times New Roman"/>
          <w:sz w:val="28"/>
          <w:szCs w:val="28"/>
        </w:rPr>
        <w:t>н</w:t>
      </w:r>
      <w:r w:rsidRPr="00BC329F">
        <w:rPr>
          <w:rFonts w:ascii="Times New Roman" w:hAnsi="Times New Roman" w:cs="Times New Roman"/>
          <w:sz w:val="28"/>
          <w:szCs w:val="28"/>
        </w:rPr>
        <w:t>ных или муниципальных нужд.</w:t>
      </w:r>
    </w:p>
    <w:p w:rsidR="008926FC" w:rsidRPr="008926FC" w:rsidRDefault="00EB6897" w:rsidP="008926F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790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067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6FC">
        <w:rPr>
          <w:rFonts w:ascii="Times New Roman" w:hAnsi="Times New Roman" w:cs="Times New Roman"/>
          <w:sz w:val="28"/>
          <w:szCs w:val="28"/>
        </w:rPr>
        <w:t>П</w:t>
      </w:r>
      <w:r w:rsidR="008926FC" w:rsidRPr="008926FC">
        <w:rPr>
          <w:rFonts w:ascii="Times New Roman" w:hAnsi="Times New Roman" w:cs="Times New Roman"/>
          <w:sz w:val="28"/>
          <w:szCs w:val="28"/>
        </w:rPr>
        <w:t>ерераспределение земель и (или) земельных участков, находящи</w:t>
      </w:r>
      <w:r w:rsidR="008926FC" w:rsidRPr="008926FC">
        <w:rPr>
          <w:rFonts w:ascii="Times New Roman" w:hAnsi="Times New Roman" w:cs="Times New Roman"/>
          <w:sz w:val="28"/>
          <w:szCs w:val="28"/>
        </w:rPr>
        <w:t>х</w:t>
      </w:r>
      <w:r w:rsidR="008926FC" w:rsidRPr="008926FC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и земельных учас</w:t>
      </w:r>
      <w:r w:rsidR="008926FC" w:rsidRPr="008926FC">
        <w:rPr>
          <w:rFonts w:ascii="Times New Roman" w:hAnsi="Times New Roman" w:cs="Times New Roman"/>
          <w:sz w:val="28"/>
          <w:szCs w:val="28"/>
        </w:rPr>
        <w:t>т</w:t>
      </w:r>
      <w:r w:rsidR="008926FC" w:rsidRPr="008926FC">
        <w:rPr>
          <w:rFonts w:ascii="Times New Roman" w:hAnsi="Times New Roman" w:cs="Times New Roman"/>
          <w:sz w:val="28"/>
          <w:szCs w:val="28"/>
        </w:rPr>
        <w:t>ков, находящихся в частной собственности, осуществляется на основании с</w:t>
      </w:r>
      <w:r w:rsidR="008926FC" w:rsidRPr="008926FC">
        <w:rPr>
          <w:rFonts w:ascii="Times New Roman" w:hAnsi="Times New Roman" w:cs="Times New Roman"/>
          <w:sz w:val="28"/>
          <w:szCs w:val="28"/>
        </w:rPr>
        <w:t>о</w:t>
      </w:r>
      <w:r w:rsidR="008926FC" w:rsidRPr="008926FC">
        <w:rPr>
          <w:rFonts w:ascii="Times New Roman" w:hAnsi="Times New Roman" w:cs="Times New Roman"/>
          <w:sz w:val="28"/>
          <w:szCs w:val="28"/>
        </w:rPr>
        <w:t xml:space="preserve">глашения между </w:t>
      </w:r>
      <w:r w:rsidR="008926F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5D7EC9">
        <w:rPr>
          <w:rFonts w:ascii="Times New Roman" w:hAnsi="Times New Roman" w:cs="Times New Roman"/>
          <w:sz w:val="28"/>
          <w:szCs w:val="28"/>
        </w:rPr>
        <w:t>Славянского городского поселения Славя</w:t>
      </w:r>
      <w:r w:rsidR="005D7EC9">
        <w:rPr>
          <w:rFonts w:ascii="Times New Roman" w:hAnsi="Times New Roman" w:cs="Times New Roman"/>
          <w:sz w:val="28"/>
          <w:szCs w:val="28"/>
        </w:rPr>
        <w:t>н</w:t>
      </w:r>
      <w:r w:rsidR="005D7EC9">
        <w:rPr>
          <w:rFonts w:ascii="Times New Roman" w:hAnsi="Times New Roman" w:cs="Times New Roman"/>
          <w:sz w:val="28"/>
          <w:szCs w:val="28"/>
        </w:rPr>
        <w:t>ского района</w:t>
      </w:r>
      <w:r w:rsidR="008926FC" w:rsidRPr="008926FC">
        <w:rPr>
          <w:rFonts w:ascii="Times New Roman" w:hAnsi="Times New Roman" w:cs="Times New Roman"/>
          <w:sz w:val="28"/>
          <w:szCs w:val="28"/>
        </w:rPr>
        <w:t xml:space="preserve"> и собственниками земельных участков. При этом указанное с</w:t>
      </w:r>
      <w:r w:rsidR="008926FC" w:rsidRPr="008926FC">
        <w:rPr>
          <w:rFonts w:ascii="Times New Roman" w:hAnsi="Times New Roman" w:cs="Times New Roman"/>
          <w:sz w:val="28"/>
          <w:szCs w:val="28"/>
        </w:rPr>
        <w:t>о</w:t>
      </w:r>
      <w:r w:rsidR="008926FC" w:rsidRPr="008926FC">
        <w:rPr>
          <w:rFonts w:ascii="Times New Roman" w:hAnsi="Times New Roman" w:cs="Times New Roman"/>
          <w:sz w:val="28"/>
          <w:szCs w:val="28"/>
        </w:rPr>
        <w:t>глашение должно содержать сведения о возникновении права государственной или муниципальной собственности и (или) права частной собственности на о</w:t>
      </w:r>
      <w:r w:rsidR="008926FC" w:rsidRPr="008926FC">
        <w:rPr>
          <w:rFonts w:ascii="Times New Roman" w:hAnsi="Times New Roman" w:cs="Times New Roman"/>
          <w:sz w:val="28"/>
          <w:szCs w:val="28"/>
        </w:rPr>
        <w:t>б</w:t>
      </w:r>
      <w:r w:rsidR="008926FC" w:rsidRPr="008926FC">
        <w:rPr>
          <w:rFonts w:ascii="Times New Roman" w:hAnsi="Times New Roman" w:cs="Times New Roman"/>
          <w:sz w:val="28"/>
          <w:szCs w:val="28"/>
        </w:rPr>
        <w:t>разуемые земел</w:t>
      </w:r>
      <w:r w:rsidR="008926FC" w:rsidRPr="008926FC">
        <w:rPr>
          <w:rFonts w:ascii="Times New Roman" w:hAnsi="Times New Roman" w:cs="Times New Roman"/>
          <w:sz w:val="28"/>
          <w:szCs w:val="28"/>
        </w:rPr>
        <w:t>ь</w:t>
      </w:r>
      <w:r w:rsidR="008926FC" w:rsidRPr="008926FC">
        <w:rPr>
          <w:rFonts w:ascii="Times New Roman" w:hAnsi="Times New Roman" w:cs="Times New Roman"/>
          <w:sz w:val="28"/>
          <w:szCs w:val="28"/>
        </w:rPr>
        <w:t>ные участки.</w:t>
      </w:r>
    </w:p>
    <w:p w:rsidR="008926FC" w:rsidRDefault="008926FC" w:rsidP="008926F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790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06790">
        <w:rPr>
          <w:rFonts w:ascii="Times New Roman" w:hAnsi="Times New Roman" w:cs="Times New Roman"/>
          <w:sz w:val="28"/>
          <w:szCs w:val="28"/>
        </w:rPr>
        <w:t>.</w:t>
      </w:r>
      <w:r w:rsidRPr="008926FC">
        <w:rPr>
          <w:rFonts w:ascii="Times New Roman" w:hAnsi="Times New Roman" w:cs="Times New Roman"/>
          <w:sz w:val="28"/>
          <w:szCs w:val="28"/>
        </w:rPr>
        <w:t xml:space="preserve"> Перераспределение земель и (или) земельных участков, находящи</w:t>
      </w:r>
      <w:r w:rsidRPr="008926FC">
        <w:rPr>
          <w:rFonts w:ascii="Times New Roman" w:hAnsi="Times New Roman" w:cs="Times New Roman"/>
          <w:sz w:val="28"/>
          <w:szCs w:val="28"/>
        </w:rPr>
        <w:t>х</w:t>
      </w:r>
      <w:r w:rsidRPr="008926FC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и земельных учас</w:t>
      </w:r>
      <w:r w:rsidRPr="008926FC">
        <w:rPr>
          <w:rFonts w:ascii="Times New Roman" w:hAnsi="Times New Roman" w:cs="Times New Roman"/>
          <w:sz w:val="28"/>
          <w:szCs w:val="28"/>
        </w:rPr>
        <w:t>т</w:t>
      </w:r>
      <w:r w:rsidRPr="008926FC">
        <w:rPr>
          <w:rFonts w:ascii="Times New Roman" w:hAnsi="Times New Roman" w:cs="Times New Roman"/>
          <w:sz w:val="28"/>
          <w:szCs w:val="28"/>
        </w:rPr>
        <w:t>ков, находящихся в частной собственности, осуществляется в соответствии с утвержденным проектом межевания территории либо при отсутствии такого проекта в соответствии с утвержденной схемой расположения земельного участка.</w:t>
      </w:r>
    </w:p>
    <w:p w:rsidR="00307F19" w:rsidRPr="00E338CF" w:rsidRDefault="008926FC" w:rsidP="00307F19">
      <w:pPr>
        <w:pStyle w:val="Default"/>
        <w:widowControl w:val="0"/>
        <w:ind w:firstLine="709"/>
        <w:jc w:val="both"/>
        <w:rPr>
          <w:szCs w:val="28"/>
        </w:rPr>
      </w:pPr>
      <w:r w:rsidRPr="00006790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67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F19" w:rsidRPr="00006790">
        <w:rPr>
          <w:rFonts w:ascii="Times New Roman" w:hAnsi="Times New Roman" w:cs="Times New Roman"/>
          <w:sz w:val="28"/>
          <w:szCs w:val="28"/>
        </w:rPr>
        <w:t xml:space="preserve">Муниципальная услуга включает в себя </w:t>
      </w:r>
      <w:r w:rsidR="001801AC">
        <w:rPr>
          <w:rFonts w:ascii="Times New Roman" w:hAnsi="Times New Roman" w:cs="Times New Roman"/>
          <w:sz w:val="28"/>
          <w:szCs w:val="28"/>
        </w:rPr>
        <w:t>2</w:t>
      </w:r>
      <w:r w:rsidR="00307F19" w:rsidRPr="000067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этапа (</w:t>
      </w:r>
      <w:r w:rsidR="00307F19" w:rsidRPr="00006790">
        <w:rPr>
          <w:rFonts w:ascii="Times New Roman" w:hAnsi="Times New Roman" w:cs="Times New Roman"/>
          <w:sz w:val="28"/>
          <w:szCs w:val="28"/>
        </w:rPr>
        <w:t>подуслуг</w:t>
      </w:r>
      <w:r w:rsidR="001801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07F19" w:rsidRPr="00006790">
        <w:rPr>
          <w:rFonts w:ascii="Times New Roman" w:hAnsi="Times New Roman" w:cs="Times New Roman"/>
          <w:sz w:val="28"/>
          <w:szCs w:val="28"/>
        </w:rPr>
        <w:t>:</w:t>
      </w:r>
    </w:p>
    <w:p w:rsidR="00EB6897" w:rsidRPr="00EB6897" w:rsidRDefault="00EB6897" w:rsidP="00EB6897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64849626"/>
      <w:r>
        <w:rPr>
          <w:rFonts w:ascii="Times New Roman" w:hAnsi="Times New Roman" w:cs="Times New Roman"/>
          <w:sz w:val="28"/>
          <w:szCs w:val="28"/>
        </w:rPr>
        <w:t>о</w:t>
      </w:r>
      <w:r w:rsidRPr="00EB6897">
        <w:rPr>
          <w:rFonts w:ascii="Times New Roman" w:hAnsi="Times New Roman" w:cs="Times New Roman"/>
          <w:sz w:val="28"/>
          <w:szCs w:val="28"/>
        </w:rPr>
        <w:t>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897">
        <w:rPr>
          <w:rFonts w:ascii="Times New Roman" w:hAnsi="Times New Roman" w:cs="Times New Roman"/>
          <w:sz w:val="28"/>
          <w:szCs w:val="28"/>
        </w:rPr>
        <w:t>земельного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897">
        <w:rPr>
          <w:rFonts w:ascii="Times New Roman" w:hAnsi="Times New Roman" w:cs="Times New Roman"/>
          <w:sz w:val="28"/>
          <w:szCs w:val="28"/>
        </w:rPr>
        <w:t>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897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897">
        <w:rPr>
          <w:rFonts w:ascii="Times New Roman" w:hAnsi="Times New Roman" w:cs="Times New Roman"/>
          <w:sz w:val="28"/>
          <w:szCs w:val="28"/>
        </w:rPr>
        <w:t>последующего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897">
        <w:rPr>
          <w:rFonts w:ascii="Times New Roman" w:hAnsi="Times New Roman" w:cs="Times New Roman"/>
          <w:sz w:val="28"/>
          <w:szCs w:val="28"/>
        </w:rPr>
        <w:t xml:space="preserve">перераспределения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6897">
        <w:rPr>
          <w:rFonts w:ascii="Times New Roman" w:hAnsi="Times New Roman" w:cs="Times New Roman"/>
          <w:sz w:val="28"/>
          <w:szCs w:val="28"/>
        </w:rPr>
        <w:t>в случае, если предстоит образовать перераспределяемый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897">
        <w:rPr>
          <w:rFonts w:ascii="Times New Roman" w:hAnsi="Times New Roman" w:cs="Times New Roman"/>
          <w:sz w:val="28"/>
          <w:szCs w:val="28"/>
        </w:rPr>
        <w:t>земельный участок в соответствии со схемой расположения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897">
        <w:rPr>
          <w:rFonts w:ascii="Times New Roman" w:hAnsi="Times New Roman" w:cs="Times New Roman"/>
          <w:sz w:val="28"/>
          <w:szCs w:val="28"/>
        </w:rPr>
        <w:t>на кадастровом плане территории или в соответствии с утвержденным проектом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897">
        <w:rPr>
          <w:rFonts w:ascii="Times New Roman" w:hAnsi="Times New Roman" w:cs="Times New Roman"/>
          <w:sz w:val="28"/>
          <w:szCs w:val="28"/>
        </w:rPr>
        <w:t>межевания территории по инициативе собственника земельного участка,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897">
        <w:rPr>
          <w:rFonts w:ascii="Times New Roman" w:hAnsi="Times New Roman" w:cs="Times New Roman"/>
          <w:sz w:val="28"/>
          <w:szCs w:val="28"/>
        </w:rPr>
        <w:t>находящегося в частной собственности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B6897" w:rsidRDefault="00EB6897" w:rsidP="00EB6897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B6897">
        <w:rPr>
          <w:rFonts w:ascii="Times New Roman" w:hAnsi="Times New Roman" w:cs="Times New Roman"/>
          <w:sz w:val="28"/>
          <w:szCs w:val="28"/>
        </w:rPr>
        <w:t>аключение соглашения о перераспределении земельного участка</w:t>
      </w:r>
      <w:r w:rsidR="0023470A">
        <w:rPr>
          <w:rFonts w:ascii="Times New Roman" w:hAnsi="Times New Roman" w:cs="Times New Roman"/>
          <w:sz w:val="28"/>
          <w:szCs w:val="28"/>
        </w:rPr>
        <w:t xml:space="preserve"> (в сл</w:t>
      </w:r>
      <w:r w:rsidR="0023470A">
        <w:rPr>
          <w:rFonts w:ascii="Times New Roman" w:hAnsi="Times New Roman" w:cs="Times New Roman"/>
          <w:sz w:val="28"/>
          <w:szCs w:val="28"/>
        </w:rPr>
        <w:t>у</w:t>
      </w:r>
      <w:r w:rsidR="0023470A">
        <w:rPr>
          <w:rFonts w:ascii="Times New Roman" w:hAnsi="Times New Roman" w:cs="Times New Roman"/>
          <w:sz w:val="28"/>
          <w:szCs w:val="28"/>
        </w:rPr>
        <w:t xml:space="preserve">чае если после </w:t>
      </w:r>
      <w:r w:rsidR="0023470A" w:rsidRPr="0023470A">
        <w:rPr>
          <w:rFonts w:ascii="Times New Roman" w:hAnsi="Times New Roman" w:cs="Times New Roman"/>
          <w:sz w:val="28"/>
          <w:szCs w:val="28"/>
        </w:rPr>
        <w:t xml:space="preserve">утверждения схемы расположения </w:t>
      </w:r>
      <w:r w:rsidR="0023470A" w:rsidRPr="00EB6897">
        <w:rPr>
          <w:rFonts w:ascii="Times New Roman" w:hAnsi="Times New Roman" w:cs="Times New Roman"/>
          <w:sz w:val="28"/>
          <w:szCs w:val="28"/>
        </w:rPr>
        <w:t>перераспределяем</w:t>
      </w:r>
      <w:r w:rsidR="0023470A">
        <w:rPr>
          <w:rFonts w:ascii="Times New Roman" w:hAnsi="Times New Roman" w:cs="Times New Roman"/>
          <w:sz w:val="28"/>
          <w:szCs w:val="28"/>
        </w:rPr>
        <w:t>ого</w:t>
      </w:r>
      <w:r w:rsidR="0023470A" w:rsidRPr="0023470A">
        <w:rPr>
          <w:rFonts w:ascii="Times New Roman" w:hAnsi="Times New Roman" w:cs="Times New Roman"/>
          <w:sz w:val="28"/>
          <w:szCs w:val="28"/>
        </w:rPr>
        <w:t xml:space="preserve"> земел</w:t>
      </w:r>
      <w:r w:rsidR="0023470A" w:rsidRPr="0023470A">
        <w:rPr>
          <w:rFonts w:ascii="Times New Roman" w:hAnsi="Times New Roman" w:cs="Times New Roman"/>
          <w:sz w:val="28"/>
          <w:szCs w:val="28"/>
        </w:rPr>
        <w:t>ь</w:t>
      </w:r>
      <w:r w:rsidR="0023470A" w:rsidRPr="0023470A">
        <w:rPr>
          <w:rFonts w:ascii="Times New Roman" w:hAnsi="Times New Roman" w:cs="Times New Roman"/>
          <w:sz w:val="28"/>
          <w:szCs w:val="28"/>
        </w:rPr>
        <w:t>ного участка или выдачи согласия на образование земельного участка в соо</w:t>
      </w:r>
      <w:r w:rsidR="0023470A" w:rsidRPr="0023470A">
        <w:rPr>
          <w:rFonts w:ascii="Times New Roman" w:hAnsi="Times New Roman" w:cs="Times New Roman"/>
          <w:sz w:val="28"/>
          <w:szCs w:val="28"/>
        </w:rPr>
        <w:t>т</w:t>
      </w:r>
      <w:r w:rsidR="0023470A" w:rsidRPr="0023470A">
        <w:rPr>
          <w:rFonts w:ascii="Times New Roman" w:hAnsi="Times New Roman" w:cs="Times New Roman"/>
          <w:sz w:val="28"/>
          <w:szCs w:val="28"/>
        </w:rPr>
        <w:t xml:space="preserve">ветствии с проектом межевания территории </w:t>
      </w:r>
      <w:r w:rsidR="0023470A">
        <w:rPr>
          <w:rFonts w:ascii="Times New Roman" w:hAnsi="Times New Roman" w:cs="Times New Roman"/>
          <w:sz w:val="28"/>
          <w:szCs w:val="28"/>
        </w:rPr>
        <w:t xml:space="preserve">собственник земельного участка, </w:t>
      </w:r>
      <w:r w:rsidR="0023470A">
        <w:rPr>
          <w:rFonts w:ascii="Times New Roman" w:hAnsi="Times New Roman" w:cs="Times New Roman"/>
          <w:sz w:val="28"/>
          <w:szCs w:val="28"/>
        </w:rPr>
        <w:lastRenderedPageBreak/>
        <w:t xml:space="preserve">находящегося в частной собственности, обеспечил </w:t>
      </w:r>
      <w:r w:rsidR="0023470A" w:rsidRPr="0023470A">
        <w:rPr>
          <w:rFonts w:ascii="Times New Roman" w:hAnsi="Times New Roman" w:cs="Times New Roman"/>
          <w:sz w:val="28"/>
          <w:szCs w:val="28"/>
        </w:rPr>
        <w:t>проведение кадастровых р</w:t>
      </w:r>
      <w:r w:rsidR="0023470A" w:rsidRPr="0023470A">
        <w:rPr>
          <w:rFonts w:ascii="Times New Roman" w:hAnsi="Times New Roman" w:cs="Times New Roman"/>
          <w:sz w:val="28"/>
          <w:szCs w:val="28"/>
        </w:rPr>
        <w:t>а</w:t>
      </w:r>
      <w:r w:rsidR="0023470A" w:rsidRPr="0023470A">
        <w:rPr>
          <w:rFonts w:ascii="Times New Roman" w:hAnsi="Times New Roman" w:cs="Times New Roman"/>
          <w:sz w:val="28"/>
          <w:szCs w:val="28"/>
        </w:rPr>
        <w:t xml:space="preserve">бот и постановку </w:t>
      </w:r>
      <w:r w:rsidR="0023470A" w:rsidRPr="00EB6897">
        <w:rPr>
          <w:rFonts w:ascii="Times New Roman" w:hAnsi="Times New Roman" w:cs="Times New Roman"/>
          <w:sz w:val="28"/>
          <w:szCs w:val="28"/>
        </w:rPr>
        <w:t>перераспределяем</w:t>
      </w:r>
      <w:r w:rsidR="0023470A">
        <w:rPr>
          <w:rFonts w:ascii="Times New Roman" w:hAnsi="Times New Roman" w:cs="Times New Roman"/>
          <w:sz w:val="28"/>
          <w:szCs w:val="28"/>
        </w:rPr>
        <w:t>ого</w:t>
      </w:r>
      <w:r w:rsidR="0023470A" w:rsidRPr="0023470A">
        <w:rPr>
          <w:rFonts w:ascii="Times New Roman" w:hAnsi="Times New Roman" w:cs="Times New Roman"/>
          <w:sz w:val="28"/>
          <w:szCs w:val="28"/>
        </w:rPr>
        <w:t xml:space="preserve"> земельного участка на государственный кадастровый учет</w:t>
      </w:r>
      <w:r w:rsidR="0023470A">
        <w:rPr>
          <w:rFonts w:ascii="Times New Roman" w:hAnsi="Times New Roman" w:cs="Times New Roman"/>
          <w:sz w:val="28"/>
          <w:szCs w:val="28"/>
        </w:rPr>
        <w:t>)</w:t>
      </w:r>
      <w:r w:rsidRPr="00EB6897">
        <w:rPr>
          <w:rFonts w:ascii="Times New Roman" w:hAnsi="Times New Roman" w:cs="Times New Roman"/>
          <w:sz w:val="28"/>
          <w:szCs w:val="28"/>
        </w:rPr>
        <w:t>.</w:t>
      </w:r>
    </w:p>
    <w:bookmarkEnd w:id="1"/>
    <w:bookmarkEnd w:id="4"/>
    <w:p w:rsidR="008964C2" w:rsidRDefault="00A55109" w:rsidP="00E80B81">
      <w:pPr>
        <w:ind w:firstLine="709"/>
        <w:jc w:val="both"/>
        <w:rPr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 xml:space="preserve">1.2. </w:t>
      </w:r>
      <w:r w:rsidR="00261AD1" w:rsidRPr="00B7724A">
        <w:rPr>
          <w:sz w:val="28"/>
          <w:szCs w:val="28"/>
        </w:rPr>
        <w:t>Получателями Муниципальной услуги (далее – заявителями) являю</w:t>
      </w:r>
      <w:r w:rsidR="00261AD1" w:rsidRPr="00B7724A">
        <w:rPr>
          <w:sz w:val="28"/>
          <w:szCs w:val="28"/>
        </w:rPr>
        <w:t>т</w:t>
      </w:r>
      <w:r w:rsidR="00261AD1" w:rsidRPr="00B7724A">
        <w:rPr>
          <w:sz w:val="28"/>
          <w:szCs w:val="28"/>
        </w:rPr>
        <w:t xml:space="preserve">ся </w:t>
      </w:r>
      <w:r w:rsidR="008964C2" w:rsidRPr="005B276A">
        <w:rPr>
          <w:sz w:val="28"/>
          <w:szCs w:val="28"/>
        </w:rPr>
        <w:t>граждане и юридические лица</w:t>
      </w:r>
      <w:r w:rsidR="00E80B81">
        <w:rPr>
          <w:sz w:val="28"/>
          <w:szCs w:val="28"/>
        </w:rPr>
        <w:t xml:space="preserve"> -</w:t>
      </w:r>
      <w:r w:rsidR="008964C2" w:rsidRPr="005B276A">
        <w:rPr>
          <w:sz w:val="28"/>
          <w:szCs w:val="28"/>
        </w:rPr>
        <w:t xml:space="preserve"> собственники земельных участков</w:t>
      </w:r>
      <w:r w:rsidR="00E80B81">
        <w:rPr>
          <w:sz w:val="28"/>
          <w:szCs w:val="28"/>
        </w:rPr>
        <w:t>,</w:t>
      </w:r>
      <w:r w:rsidR="00E80B81" w:rsidRPr="00E80B81">
        <w:t xml:space="preserve"> </w:t>
      </w:r>
      <w:r w:rsidR="00E80B81" w:rsidRPr="00E80B81">
        <w:rPr>
          <w:sz w:val="28"/>
          <w:szCs w:val="28"/>
        </w:rPr>
        <w:t xml:space="preserve">которые предполагается перераспределить с </w:t>
      </w:r>
      <w:r w:rsidR="00E80B81">
        <w:rPr>
          <w:sz w:val="28"/>
          <w:szCs w:val="28"/>
        </w:rPr>
        <w:t>земл</w:t>
      </w:r>
      <w:r w:rsidR="00AB7C50">
        <w:rPr>
          <w:sz w:val="28"/>
          <w:szCs w:val="28"/>
        </w:rPr>
        <w:t>ей</w:t>
      </w:r>
      <w:r w:rsidR="00E80B81">
        <w:rPr>
          <w:sz w:val="28"/>
          <w:szCs w:val="28"/>
        </w:rPr>
        <w:t xml:space="preserve"> или </w:t>
      </w:r>
      <w:r w:rsidR="00E80B81" w:rsidRPr="00E80B81">
        <w:rPr>
          <w:sz w:val="28"/>
          <w:szCs w:val="28"/>
        </w:rPr>
        <w:t>земельным</w:t>
      </w:r>
      <w:r w:rsidR="00E80B81">
        <w:rPr>
          <w:sz w:val="28"/>
          <w:szCs w:val="28"/>
        </w:rPr>
        <w:t xml:space="preserve"> </w:t>
      </w:r>
      <w:r w:rsidR="00E80B81" w:rsidRPr="00E80B81">
        <w:rPr>
          <w:sz w:val="28"/>
          <w:szCs w:val="28"/>
        </w:rPr>
        <w:t>участк</w:t>
      </w:r>
      <w:r w:rsidR="00E80B81">
        <w:rPr>
          <w:sz w:val="28"/>
          <w:szCs w:val="28"/>
        </w:rPr>
        <w:t>ом</w:t>
      </w:r>
      <w:r w:rsidR="00E80B81" w:rsidRPr="00E80B81">
        <w:rPr>
          <w:sz w:val="28"/>
          <w:szCs w:val="28"/>
        </w:rPr>
        <w:t>, наход</w:t>
      </w:r>
      <w:r w:rsidR="00E80B81" w:rsidRPr="00E80B81">
        <w:rPr>
          <w:sz w:val="28"/>
          <w:szCs w:val="28"/>
        </w:rPr>
        <w:t>я</w:t>
      </w:r>
      <w:r w:rsidR="00E80B81" w:rsidRPr="00E80B81">
        <w:rPr>
          <w:sz w:val="28"/>
          <w:szCs w:val="28"/>
        </w:rPr>
        <w:t>щимся в государственной</w:t>
      </w:r>
      <w:r w:rsidR="00AB7C50">
        <w:rPr>
          <w:sz w:val="28"/>
          <w:szCs w:val="28"/>
        </w:rPr>
        <w:t xml:space="preserve"> или </w:t>
      </w:r>
      <w:r w:rsidR="00E80B81" w:rsidRPr="00E80B81">
        <w:rPr>
          <w:sz w:val="28"/>
          <w:szCs w:val="28"/>
        </w:rPr>
        <w:t>муниципальной собственности</w:t>
      </w:r>
      <w:r w:rsidR="00AB7C50">
        <w:rPr>
          <w:sz w:val="28"/>
          <w:szCs w:val="28"/>
        </w:rPr>
        <w:t>.</w:t>
      </w:r>
      <w:r w:rsidR="008964C2" w:rsidRPr="005B276A">
        <w:rPr>
          <w:sz w:val="28"/>
          <w:szCs w:val="28"/>
        </w:rPr>
        <w:t xml:space="preserve"> </w:t>
      </w:r>
    </w:p>
    <w:p w:rsidR="00A55109" w:rsidRPr="003265E7" w:rsidRDefault="00A55109" w:rsidP="007D29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 xml:space="preserve">От имени заявителя с </w:t>
      </w:r>
      <w:r w:rsidR="003551A3" w:rsidRPr="003265E7">
        <w:rPr>
          <w:color w:val="000000" w:themeColor="text1"/>
          <w:sz w:val="28"/>
          <w:szCs w:val="28"/>
        </w:rPr>
        <w:t>заявлением</w:t>
      </w:r>
      <w:r w:rsidRPr="003265E7">
        <w:rPr>
          <w:color w:val="000000" w:themeColor="text1"/>
          <w:sz w:val="28"/>
          <w:szCs w:val="28"/>
        </w:rPr>
        <w:t xml:space="preserve"> о предоставлении Муниципальной услуги может обратиться его представитель, который предъявляет документ, удостоверяющий личность, прилагает к </w:t>
      </w:r>
      <w:r w:rsidR="003551A3" w:rsidRPr="003265E7">
        <w:rPr>
          <w:color w:val="000000" w:themeColor="text1"/>
          <w:sz w:val="28"/>
          <w:szCs w:val="28"/>
        </w:rPr>
        <w:t xml:space="preserve">заявлению </w:t>
      </w:r>
      <w:r w:rsidRPr="003265E7">
        <w:rPr>
          <w:color w:val="000000" w:themeColor="text1"/>
          <w:sz w:val="28"/>
          <w:szCs w:val="28"/>
        </w:rPr>
        <w:t>документ, подтверждающий полномо</w:t>
      </w:r>
      <w:r w:rsidR="003551A3" w:rsidRPr="003265E7">
        <w:rPr>
          <w:color w:val="000000" w:themeColor="text1"/>
          <w:sz w:val="28"/>
          <w:szCs w:val="28"/>
        </w:rPr>
        <w:t>чия на обращение с заявлением</w:t>
      </w:r>
      <w:r w:rsidRPr="003265E7">
        <w:rPr>
          <w:color w:val="000000" w:themeColor="text1"/>
          <w:sz w:val="28"/>
          <w:szCs w:val="28"/>
        </w:rPr>
        <w:t xml:space="preserve"> о предоставлении муниципальной услуги (подлинник или нотариально заверенную копию).</w:t>
      </w:r>
    </w:p>
    <w:p w:rsidR="00975BC6" w:rsidRPr="003265E7" w:rsidRDefault="00975BC6" w:rsidP="00D543F5">
      <w:pPr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1.3. Порядок получения информации заявителями по вопросам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</w:t>
      </w:r>
      <w:r w:rsidR="0081524D" w:rsidRPr="003265E7">
        <w:rPr>
          <w:sz w:val="28"/>
          <w:szCs w:val="28"/>
        </w:rPr>
        <w:t>ципальных услуг (функций)» (</w:t>
      </w:r>
      <w:r w:rsidRPr="003265E7">
        <w:rPr>
          <w:sz w:val="28"/>
          <w:szCs w:val="28"/>
        </w:rPr>
        <w:t xml:space="preserve">gosuslugi.ru) (далее – </w:t>
      </w:r>
      <w:r w:rsidR="00E62E23" w:rsidRPr="003265E7">
        <w:rPr>
          <w:sz w:val="28"/>
          <w:szCs w:val="28"/>
        </w:rPr>
        <w:t>ЕПГУ</w:t>
      </w:r>
      <w:r w:rsidRPr="003265E7">
        <w:rPr>
          <w:sz w:val="28"/>
          <w:szCs w:val="28"/>
        </w:rPr>
        <w:t>), Портала государственных и муниципальных услуг</w:t>
      </w:r>
      <w:r w:rsidR="0081524D" w:rsidRPr="003265E7">
        <w:rPr>
          <w:sz w:val="28"/>
          <w:szCs w:val="28"/>
        </w:rPr>
        <w:t xml:space="preserve"> (функций) Краснодарского края (</w:t>
      </w:r>
      <w:r w:rsidRPr="003265E7">
        <w:rPr>
          <w:sz w:val="28"/>
          <w:szCs w:val="28"/>
        </w:rPr>
        <w:t xml:space="preserve">pgu.krasnodar.ru) (далее – </w:t>
      </w:r>
      <w:r w:rsidR="00E62E23" w:rsidRPr="003265E7">
        <w:rPr>
          <w:sz w:val="28"/>
          <w:szCs w:val="28"/>
        </w:rPr>
        <w:t>РПГУ</w:t>
      </w:r>
      <w:r w:rsidRPr="003265E7">
        <w:rPr>
          <w:sz w:val="28"/>
          <w:szCs w:val="28"/>
        </w:rPr>
        <w:t>).</w:t>
      </w:r>
    </w:p>
    <w:p w:rsidR="003B01DE" w:rsidRPr="003265E7" w:rsidRDefault="003B01DE" w:rsidP="003B01D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3265E7">
        <w:rPr>
          <w:color w:val="000000" w:themeColor="text1"/>
          <w:sz w:val="28"/>
          <w:szCs w:val="28"/>
          <w:lang w:eastAsia="ar-SA"/>
        </w:rPr>
        <w:t>1.3.1. Информирование о порядке предоставления Муниципальной услуги осуществляется:</w:t>
      </w:r>
    </w:p>
    <w:p w:rsidR="003B01DE" w:rsidRPr="003265E7" w:rsidRDefault="003B01DE" w:rsidP="003B01D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3265E7">
        <w:rPr>
          <w:color w:val="000000" w:themeColor="text1"/>
          <w:sz w:val="28"/>
          <w:szCs w:val="28"/>
          <w:lang w:eastAsia="ar-SA"/>
        </w:rPr>
        <w:t xml:space="preserve">непосредственно при личном приеме заявителя в </w:t>
      </w:r>
      <w:r w:rsidRPr="003265E7">
        <w:rPr>
          <w:color w:val="000000" w:themeColor="text1"/>
          <w:sz w:val="28"/>
          <w:szCs w:val="28"/>
        </w:rPr>
        <w:t xml:space="preserve">администрации </w:t>
      </w:r>
      <w:r w:rsidR="005D7EC9">
        <w:rPr>
          <w:color w:val="000000" w:themeColor="text1"/>
          <w:sz w:val="28"/>
          <w:szCs w:val="28"/>
        </w:rPr>
        <w:t>Славя</w:t>
      </w:r>
      <w:r w:rsidR="005D7EC9">
        <w:rPr>
          <w:color w:val="000000" w:themeColor="text1"/>
          <w:sz w:val="28"/>
          <w:szCs w:val="28"/>
        </w:rPr>
        <w:t>н</w:t>
      </w:r>
      <w:r w:rsidR="005D7EC9">
        <w:rPr>
          <w:color w:val="000000" w:themeColor="text1"/>
          <w:sz w:val="28"/>
          <w:szCs w:val="28"/>
        </w:rPr>
        <w:t>ского городского поселения Славянского района</w:t>
      </w:r>
      <w:r w:rsidRPr="003265E7">
        <w:rPr>
          <w:color w:val="000000" w:themeColor="text1"/>
          <w:sz w:val="28"/>
          <w:szCs w:val="28"/>
        </w:rPr>
        <w:t xml:space="preserve"> (далее – Администрация) или в многофункциональных центрах предоставления государственных и муниц</w:t>
      </w:r>
      <w:r w:rsidRPr="003265E7">
        <w:rPr>
          <w:color w:val="000000" w:themeColor="text1"/>
          <w:sz w:val="28"/>
          <w:szCs w:val="28"/>
        </w:rPr>
        <w:t>и</w:t>
      </w:r>
      <w:r w:rsidRPr="003265E7">
        <w:rPr>
          <w:color w:val="000000" w:themeColor="text1"/>
          <w:sz w:val="28"/>
          <w:szCs w:val="28"/>
        </w:rPr>
        <w:t>пальных услуг Краснодарского края (д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>лее – МФЦ);</w:t>
      </w:r>
    </w:p>
    <w:p w:rsidR="003B01DE" w:rsidRPr="003265E7" w:rsidRDefault="003B01DE" w:rsidP="003B01D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по телефону Администрации или МФЦ:</w:t>
      </w:r>
    </w:p>
    <w:p w:rsidR="003B01DE" w:rsidRPr="003265E7" w:rsidRDefault="003B01DE" w:rsidP="003B01D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письменно, в том числе посредством электронной почты, факсимильной связи;</w:t>
      </w:r>
    </w:p>
    <w:p w:rsidR="003B01DE" w:rsidRPr="003265E7" w:rsidRDefault="003B01DE" w:rsidP="003B01D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3265E7">
        <w:rPr>
          <w:color w:val="000000" w:themeColor="text1"/>
          <w:sz w:val="28"/>
          <w:szCs w:val="28"/>
        </w:rPr>
        <w:t xml:space="preserve">посредством размещения в открытой и доступной форме информации в ЕПГУ, РПГУ, на официальном </w:t>
      </w:r>
      <w:r w:rsidRPr="003265E7">
        <w:rPr>
          <w:color w:val="000000" w:themeColor="text1"/>
          <w:sz w:val="28"/>
          <w:szCs w:val="28"/>
          <w:lang w:eastAsia="ar-SA"/>
        </w:rPr>
        <w:t>Интернет-сайте Администрации (</w:t>
      </w:r>
      <w:proofErr w:type="spellStart"/>
      <w:r w:rsidR="005D7EC9" w:rsidRPr="00B37D0A">
        <w:rPr>
          <w:sz w:val="28"/>
          <w:szCs w:val="28"/>
          <w:lang w:val="en-US"/>
        </w:rPr>
        <w:t>cityslav</w:t>
      </w:r>
      <w:proofErr w:type="spellEnd"/>
      <w:r w:rsidR="005D7EC9" w:rsidRPr="00B37D0A">
        <w:rPr>
          <w:sz w:val="28"/>
          <w:szCs w:val="28"/>
        </w:rPr>
        <w:t>.</w:t>
      </w:r>
      <w:proofErr w:type="spellStart"/>
      <w:r w:rsidR="005D7EC9" w:rsidRPr="00B37D0A">
        <w:rPr>
          <w:sz w:val="28"/>
          <w:szCs w:val="28"/>
          <w:lang w:val="en-US"/>
        </w:rPr>
        <w:t>ru</w:t>
      </w:r>
      <w:proofErr w:type="spellEnd"/>
      <w:r w:rsidRPr="003265E7">
        <w:rPr>
          <w:color w:val="000000" w:themeColor="text1"/>
          <w:sz w:val="28"/>
          <w:szCs w:val="28"/>
          <w:lang w:eastAsia="ar-SA"/>
        </w:rPr>
        <w:t>);</w:t>
      </w:r>
    </w:p>
    <w:p w:rsidR="003B01DE" w:rsidRPr="003265E7" w:rsidRDefault="003B01DE" w:rsidP="003B01D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3265E7">
        <w:rPr>
          <w:color w:val="000000" w:themeColor="text1"/>
          <w:sz w:val="28"/>
          <w:szCs w:val="28"/>
          <w:lang w:eastAsia="ar-SA"/>
        </w:rPr>
        <w:t>посредством размещения информации на информационных стендах А</w:t>
      </w:r>
      <w:r w:rsidRPr="003265E7">
        <w:rPr>
          <w:color w:val="000000" w:themeColor="text1"/>
          <w:sz w:val="28"/>
          <w:szCs w:val="28"/>
          <w:lang w:eastAsia="ar-SA"/>
        </w:rPr>
        <w:t>д</w:t>
      </w:r>
      <w:r w:rsidRPr="003265E7">
        <w:rPr>
          <w:color w:val="000000" w:themeColor="text1"/>
          <w:sz w:val="28"/>
          <w:szCs w:val="28"/>
          <w:lang w:eastAsia="ar-SA"/>
        </w:rPr>
        <w:t>министрации или МФЦ;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color w:val="000000" w:themeColor="text1"/>
          <w:sz w:val="28"/>
          <w:szCs w:val="28"/>
          <w:lang w:eastAsia="ar-SA"/>
        </w:rPr>
        <w:t xml:space="preserve">1.3.2. </w:t>
      </w:r>
      <w:r w:rsidRPr="003265E7">
        <w:rPr>
          <w:sz w:val="28"/>
        </w:rPr>
        <w:t>Информирование осуществляется по вопросам, касающимся: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 xml:space="preserve">способов подачи </w:t>
      </w:r>
      <w:r w:rsidR="00E62E23" w:rsidRPr="003265E7">
        <w:rPr>
          <w:sz w:val="28"/>
        </w:rPr>
        <w:t>заявления о предоставлении Муниципальной услуги</w:t>
      </w:r>
      <w:r w:rsidRPr="003265E7">
        <w:rPr>
          <w:sz w:val="28"/>
        </w:rPr>
        <w:t>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адресов Администрации и МФЦ, обращение в которые необходимо для предоставления Муниципальной услуги;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справочной информации о работе Администрации (структурных подра</w:t>
      </w:r>
      <w:r w:rsidRPr="003265E7">
        <w:rPr>
          <w:sz w:val="28"/>
        </w:rPr>
        <w:t>з</w:t>
      </w:r>
      <w:r w:rsidRPr="003265E7">
        <w:rPr>
          <w:sz w:val="28"/>
        </w:rPr>
        <w:t>делений Администрации);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документов, необходимых для предоставления Муниципальной услуги;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порядка и сроков предоставления Муниципальной услуги;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порядка получения сведений о ходе предоставления Муниципальной услуги;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lastRenderedPageBreak/>
        <w:t>порядка досудебного (внесудебного) обжалования действий (бездействия) должностных лиц, и принимаемых ими решений при предоставлении Муниц</w:t>
      </w:r>
      <w:r w:rsidRPr="003265E7">
        <w:rPr>
          <w:sz w:val="28"/>
        </w:rPr>
        <w:t>и</w:t>
      </w:r>
      <w:r w:rsidRPr="003265E7">
        <w:rPr>
          <w:sz w:val="28"/>
        </w:rPr>
        <w:t xml:space="preserve">пальной услуги. </w:t>
      </w:r>
    </w:p>
    <w:p w:rsidR="003B01DE" w:rsidRPr="003265E7" w:rsidRDefault="003B01DE" w:rsidP="003B01DE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3265E7">
        <w:rPr>
          <w:sz w:val="28"/>
        </w:rPr>
        <w:t xml:space="preserve">Получение информации по вопросам предоставления Муниципальной услуги осуществляется бесплатно. </w:t>
      </w:r>
    </w:p>
    <w:p w:rsidR="003B01DE" w:rsidRPr="003265E7" w:rsidRDefault="003B01DE" w:rsidP="003B01D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3265E7">
        <w:rPr>
          <w:color w:val="000000" w:themeColor="text1"/>
          <w:sz w:val="28"/>
          <w:szCs w:val="28"/>
          <w:lang w:eastAsia="ar-SA"/>
        </w:rPr>
        <w:t>Порядок информирования сотрудниками МФЦ в настоящем регламенте устанавливается на основании соглашения о взаимодействии между госуда</w:t>
      </w:r>
      <w:r w:rsidRPr="003265E7">
        <w:rPr>
          <w:color w:val="000000" w:themeColor="text1"/>
          <w:sz w:val="28"/>
          <w:szCs w:val="28"/>
          <w:lang w:eastAsia="ar-SA"/>
        </w:rPr>
        <w:t>р</w:t>
      </w:r>
      <w:r w:rsidRPr="003265E7">
        <w:rPr>
          <w:color w:val="000000" w:themeColor="text1"/>
          <w:sz w:val="28"/>
          <w:szCs w:val="28"/>
          <w:lang w:eastAsia="ar-SA"/>
        </w:rPr>
        <w:t>ственным автономным учреждением Краснодарского края «Многофункци</w:t>
      </w:r>
      <w:r w:rsidRPr="003265E7">
        <w:rPr>
          <w:color w:val="000000" w:themeColor="text1"/>
          <w:sz w:val="28"/>
          <w:szCs w:val="28"/>
          <w:lang w:eastAsia="ar-SA"/>
        </w:rPr>
        <w:t>о</w:t>
      </w:r>
      <w:r w:rsidRPr="003265E7">
        <w:rPr>
          <w:color w:val="000000" w:themeColor="text1"/>
          <w:sz w:val="28"/>
          <w:szCs w:val="28"/>
          <w:lang w:eastAsia="ar-SA"/>
        </w:rPr>
        <w:t>нальный центр предоставления государственных и муниципальных услуг Кра</w:t>
      </w:r>
      <w:r w:rsidRPr="003265E7">
        <w:rPr>
          <w:color w:val="000000" w:themeColor="text1"/>
          <w:sz w:val="28"/>
          <w:szCs w:val="28"/>
          <w:lang w:eastAsia="ar-SA"/>
        </w:rPr>
        <w:t>с</w:t>
      </w:r>
      <w:r w:rsidRPr="003265E7">
        <w:rPr>
          <w:color w:val="000000" w:themeColor="text1"/>
          <w:sz w:val="28"/>
          <w:szCs w:val="28"/>
          <w:lang w:eastAsia="ar-SA"/>
        </w:rPr>
        <w:t xml:space="preserve">нодарского края» и администрацией </w:t>
      </w:r>
      <w:r w:rsidR="005D7EC9">
        <w:rPr>
          <w:color w:val="000000" w:themeColor="text1"/>
          <w:sz w:val="28"/>
          <w:szCs w:val="28"/>
          <w:lang w:eastAsia="ar-SA"/>
        </w:rPr>
        <w:t>Славянского городского поселения Сл</w:t>
      </w:r>
      <w:r w:rsidR="005D7EC9">
        <w:rPr>
          <w:color w:val="000000" w:themeColor="text1"/>
          <w:sz w:val="28"/>
          <w:szCs w:val="28"/>
          <w:lang w:eastAsia="ar-SA"/>
        </w:rPr>
        <w:t>а</w:t>
      </w:r>
      <w:r w:rsidR="005D7EC9">
        <w:rPr>
          <w:color w:val="000000" w:themeColor="text1"/>
          <w:sz w:val="28"/>
          <w:szCs w:val="28"/>
          <w:lang w:eastAsia="ar-SA"/>
        </w:rPr>
        <w:t>вянского района</w:t>
      </w:r>
      <w:r w:rsidRPr="003265E7">
        <w:rPr>
          <w:color w:val="000000" w:themeColor="text1"/>
          <w:sz w:val="28"/>
          <w:szCs w:val="28"/>
          <w:lang w:eastAsia="ar-SA"/>
        </w:rPr>
        <w:t xml:space="preserve"> (далее – С</w:t>
      </w:r>
      <w:r w:rsidRPr="003265E7">
        <w:rPr>
          <w:color w:val="000000" w:themeColor="text1"/>
          <w:sz w:val="28"/>
          <w:szCs w:val="28"/>
          <w:lang w:eastAsia="ar-SA"/>
        </w:rPr>
        <w:t>о</w:t>
      </w:r>
      <w:r w:rsidRPr="003265E7">
        <w:rPr>
          <w:color w:val="000000" w:themeColor="text1"/>
          <w:sz w:val="28"/>
          <w:szCs w:val="28"/>
          <w:lang w:eastAsia="ar-SA"/>
        </w:rPr>
        <w:t>глашение о взаимодействии).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color w:val="000000" w:themeColor="text1"/>
          <w:sz w:val="28"/>
          <w:szCs w:val="28"/>
          <w:lang w:eastAsia="ar-SA"/>
        </w:rPr>
        <w:t>1.3.3.</w:t>
      </w:r>
      <w:r w:rsidRPr="003265E7">
        <w:rPr>
          <w:sz w:val="28"/>
        </w:rPr>
        <w:t xml:space="preserve"> При устном обращении заявителя (лично или по телефону) дол</w:t>
      </w:r>
      <w:r w:rsidRPr="003265E7">
        <w:rPr>
          <w:sz w:val="28"/>
        </w:rPr>
        <w:t>ж</w:t>
      </w:r>
      <w:r w:rsidRPr="003265E7">
        <w:rPr>
          <w:sz w:val="28"/>
        </w:rPr>
        <w:t>ностное лицо Администрации, работник МФЦ, осуществляющий консультир</w:t>
      </w:r>
      <w:r w:rsidRPr="003265E7">
        <w:rPr>
          <w:sz w:val="28"/>
        </w:rPr>
        <w:t>о</w:t>
      </w:r>
      <w:r w:rsidRPr="003265E7">
        <w:rPr>
          <w:sz w:val="28"/>
        </w:rPr>
        <w:t>вание, подробно и в вежливой (корректной) форме информирует обратившихся по интересующим вопросам.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Ответ на телефонный звонок должен начинаться с информации о наим</w:t>
      </w:r>
      <w:r w:rsidRPr="003265E7">
        <w:rPr>
          <w:sz w:val="28"/>
        </w:rPr>
        <w:t>е</w:t>
      </w:r>
      <w:r w:rsidRPr="003265E7">
        <w:rPr>
          <w:sz w:val="28"/>
        </w:rPr>
        <w:t>новании органа, в который позвонил заявитель, фамилии, имени, отчества (п</w:t>
      </w:r>
      <w:r w:rsidRPr="003265E7">
        <w:rPr>
          <w:sz w:val="28"/>
        </w:rPr>
        <w:t>о</w:t>
      </w:r>
      <w:r w:rsidRPr="003265E7">
        <w:rPr>
          <w:sz w:val="28"/>
        </w:rPr>
        <w:t xml:space="preserve">следнее – при наличии) и должности специалиста, принявшего телефонный звонок. 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Если должностное лицо Администрации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</w:t>
      </w:r>
      <w:r w:rsidRPr="003265E7">
        <w:rPr>
          <w:sz w:val="28"/>
        </w:rPr>
        <w:t>н</w:t>
      </w:r>
      <w:r w:rsidRPr="003265E7">
        <w:rPr>
          <w:sz w:val="28"/>
        </w:rPr>
        <w:t xml:space="preserve">ный номер, по которому можно будет получить необходимую информацию. 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Если подготовка ответа требует продолжительного времени, он предлаг</w:t>
      </w:r>
      <w:r w:rsidRPr="003265E7">
        <w:rPr>
          <w:sz w:val="28"/>
        </w:rPr>
        <w:t>а</w:t>
      </w:r>
      <w:r w:rsidRPr="003265E7">
        <w:rPr>
          <w:sz w:val="28"/>
        </w:rPr>
        <w:t>ет заявителю один из следующих вариантов дальнейших действий: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изложить обращение в письменной форме;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 xml:space="preserve">назначить другое время для консультаций. 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Должностное лицо Администрации не вправе осуществлять информир</w:t>
      </w:r>
      <w:r w:rsidRPr="003265E7">
        <w:rPr>
          <w:sz w:val="28"/>
        </w:rPr>
        <w:t>о</w:t>
      </w:r>
      <w:r w:rsidRPr="003265E7">
        <w:rPr>
          <w:sz w:val="28"/>
        </w:rPr>
        <w:t>вание, выходящее за рамки стандартных процедур и условий предоставления Муниципальной услуги, и влияющее прямо или косвенно на принимаемое р</w:t>
      </w:r>
      <w:r w:rsidRPr="003265E7">
        <w:rPr>
          <w:sz w:val="28"/>
        </w:rPr>
        <w:t>е</w:t>
      </w:r>
      <w:r w:rsidRPr="003265E7">
        <w:rPr>
          <w:sz w:val="28"/>
        </w:rPr>
        <w:t xml:space="preserve">шение. 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 xml:space="preserve">Продолжительность информирования по телефону не должна превышать 10 минут. </w:t>
      </w:r>
    </w:p>
    <w:p w:rsidR="003B01DE" w:rsidRPr="003265E7" w:rsidRDefault="003B01DE" w:rsidP="003B01DE">
      <w:pPr>
        <w:ind w:firstLine="709"/>
        <w:jc w:val="both"/>
      </w:pPr>
      <w:r w:rsidRPr="003265E7">
        <w:rPr>
          <w:sz w:val="28"/>
        </w:rPr>
        <w:t>Информирование осуществляется в соответствии с графиком приема граждан.</w:t>
      </w:r>
      <w:r w:rsidRPr="003265E7">
        <w:t xml:space="preserve"> </w:t>
      </w:r>
    </w:p>
    <w:p w:rsidR="003B01DE" w:rsidRPr="003265E7" w:rsidRDefault="003B01DE" w:rsidP="003B01D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3265E7">
        <w:rPr>
          <w:color w:val="000000" w:themeColor="text1"/>
          <w:sz w:val="28"/>
          <w:szCs w:val="28"/>
          <w:lang w:eastAsia="ar-SA"/>
        </w:rPr>
        <w:t>1.3.4. По письменному обращению должностное лицо Администрации, ответственное за предоставление Муниципальной услуги, подробно в письме</w:t>
      </w:r>
      <w:r w:rsidRPr="003265E7">
        <w:rPr>
          <w:color w:val="000000" w:themeColor="text1"/>
          <w:sz w:val="28"/>
          <w:szCs w:val="28"/>
          <w:lang w:eastAsia="ar-SA"/>
        </w:rPr>
        <w:t>н</w:t>
      </w:r>
      <w:r w:rsidRPr="003265E7">
        <w:rPr>
          <w:color w:val="000000" w:themeColor="text1"/>
          <w:sz w:val="28"/>
          <w:szCs w:val="28"/>
          <w:lang w:eastAsia="ar-SA"/>
        </w:rPr>
        <w:t>ной форме разъясняет гражданину сведения по вопросам, указанным в пункте 1.3.2. настоящего Административного регламента в порядке, установленном Федеральным законом от 2 мая 2006 г. № 59-ФЗ «О порядке рассмотрения о</w:t>
      </w:r>
      <w:r w:rsidRPr="003265E7">
        <w:rPr>
          <w:color w:val="000000" w:themeColor="text1"/>
          <w:sz w:val="28"/>
          <w:szCs w:val="28"/>
          <w:lang w:eastAsia="ar-SA"/>
        </w:rPr>
        <w:t>б</w:t>
      </w:r>
      <w:r w:rsidRPr="003265E7">
        <w:rPr>
          <w:color w:val="000000" w:themeColor="text1"/>
          <w:sz w:val="28"/>
          <w:szCs w:val="28"/>
          <w:lang w:eastAsia="ar-SA"/>
        </w:rPr>
        <w:t>ращений граждан Российской Федерации».</w:t>
      </w:r>
    </w:p>
    <w:p w:rsidR="003B01DE" w:rsidRPr="003265E7" w:rsidRDefault="003B01DE" w:rsidP="003B01DE">
      <w:pPr>
        <w:widowControl w:val="0"/>
        <w:ind w:left="30"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МФЦ осуществляют информирование заявителей о порядке предоставл</w:t>
      </w:r>
      <w:r w:rsidRPr="003265E7">
        <w:rPr>
          <w:color w:val="000000" w:themeColor="text1"/>
          <w:sz w:val="28"/>
          <w:szCs w:val="28"/>
        </w:rPr>
        <w:t>е</w:t>
      </w:r>
      <w:r w:rsidRPr="003265E7">
        <w:rPr>
          <w:color w:val="000000" w:themeColor="text1"/>
          <w:sz w:val="28"/>
          <w:szCs w:val="28"/>
        </w:rPr>
        <w:t>ния Муниципальной услуги, в МФЦ, о ходе выполнения запроса о предоста</w:t>
      </w:r>
      <w:r w:rsidRPr="003265E7">
        <w:rPr>
          <w:color w:val="000000" w:themeColor="text1"/>
          <w:sz w:val="28"/>
          <w:szCs w:val="28"/>
        </w:rPr>
        <w:t>в</w:t>
      </w:r>
      <w:r w:rsidRPr="003265E7">
        <w:rPr>
          <w:color w:val="000000" w:themeColor="text1"/>
          <w:sz w:val="28"/>
          <w:szCs w:val="28"/>
        </w:rPr>
        <w:t>лении Муниципальной услуги, а также по иным вопросам, связанным с пред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lastRenderedPageBreak/>
        <w:t xml:space="preserve">ставлением Муниципальной услуги, а также консультирование заявителей о порядке предоставления Муниципальной услуги в МФЦ и через </w:t>
      </w:r>
      <w:r w:rsidR="00E62E23" w:rsidRPr="003265E7">
        <w:rPr>
          <w:color w:val="000000" w:themeColor="text1"/>
          <w:sz w:val="28"/>
          <w:szCs w:val="28"/>
        </w:rPr>
        <w:t>ЕПГУ, РПГУ</w:t>
      </w:r>
      <w:r w:rsidRPr="003265E7">
        <w:rPr>
          <w:color w:val="000000" w:themeColor="text1"/>
          <w:sz w:val="28"/>
          <w:szCs w:val="28"/>
        </w:rPr>
        <w:t>, в том числе путем оборудования в МФЦ рабочих мест, предназначенных для обеспечения доступа к информационно-телекоммуникационной сети «Инте</w:t>
      </w:r>
      <w:r w:rsidRPr="003265E7">
        <w:rPr>
          <w:color w:val="000000" w:themeColor="text1"/>
          <w:sz w:val="28"/>
          <w:szCs w:val="28"/>
        </w:rPr>
        <w:t>р</w:t>
      </w:r>
      <w:r w:rsidRPr="003265E7">
        <w:rPr>
          <w:color w:val="000000" w:themeColor="text1"/>
          <w:sz w:val="28"/>
          <w:szCs w:val="28"/>
        </w:rPr>
        <w:t>нет».</w:t>
      </w:r>
    </w:p>
    <w:p w:rsidR="003B01DE" w:rsidRPr="003265E7" w:rsidRDefault="003B01DE" w:rsidP="003B01DE">
      <w:pPr>
        <w:widowControl w:val="0"/>
        <w:ind w:left="30"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1.4.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ставления муниципальной услуги, и в многофункциональном центре пред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ставления государственных и муниципальных услуг.</w:t>
      </w:r>
    </w:p>
    <w:p w:rsidR="003B01DE" w:rsidRPr="00DF04B5" w:rsidRDefault="003B01DE" w:rsidP="00DF04B5">
      <w:pPr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  <w:lang w:eastAsia="ar-SA"/>
        </w:rPr>
        <w:t xml:space="preserve">1.4.1. </w:t>
      </w:r>
      <w:r w:rsidRPr="003265E7">
        <w:rPr>
          <w:sz w:val="28"/>
        </w:rPr>
        <w:t>На</w:t>
      </w:r>
      <w:r w:rsidRPr="00DF04B5">
        <w:rPr>
          <w:sz w:val="28"/>
        </w:rPr>
        <w:t xml:space="preserve"> </w:t>
      </w:r>
      <w:r w:rsidR="0081524D" w:rsidRPr="003265E7">
        <w:rPr>
          <w:color w:val="000000" w:themeColor="text1"/>
          <w:sz w:val="28"/>
          <w:szCs w:val="28"/>
        </w:rPr>
        <w:t>ЕПГУ</w:t>
      </w:r>
      <w:r w:rsidR="0081524D" w:rsidRPr="00DF04B5">
        <w:rPr>
          <w:color w:val="000000" w:themeColor="text1"/>
          <w:sz w:val="28"/>
          <w:szCs w:val="28"/>
        </w:rPr>
        <w:t xml:space="preserve"> (</w:t>
      </w:r>
      <w:proofErr w:type="spellStart"/>
      <w:r w:rsidR="00AB7C50" w:rsidRPr="00AB7C50">
        <w:rPr>
          <w:color w:val="000000" w:themeColor="text1"/>
          <w:sz w:val="28"/>
          <w:szCs w:val="28"/>
          <w:lang w:val="en-US"/>
        </w:rPr>
        <w:t>gosuslugi</w:t>
      </w:r>
      <w:proofErr w:type="spellEnd"/>
      <w:r w:rsidR="00AB7C50" w:rsidRPr="00DF04B5">
        <w:rPr>
          <w:color w:val="000000" w:themeColor="text1"/>
          <w:sz w:val="28"/>
          <w:szCs w:val="28"/>
        </w:rPr>
        <w:t>.</w:t>
      </w:r>
      <w:proofErr w:type="spellStart"/>
      <w:r w:rsidR="00AB7C50" w:rsidRPr="00AB7C50">
        <w:rPr>
          <w:color w:val="000000" w:themeColor="text1"/>
          <w:sz w:val="28"/>
          <w:szCs w:val="28"/>
          <w:lang w:val="en-US"/>
        </w:rPr>
        <w:t>ru</w:t>
      </w:r>
      <w:proofErr w:type="spellEnd"/>
      <w:r w:rsidR="00AB7C50" w:rsidRPr="00DF04B5">
        <w:rPr>
          <w:color w:val="000000" w:themeColor="text1"/>
          <w:sz w:val="28"/>
          <w:szCs w:val="28"/>
        </w:rPr>
        <w:t>/600130/1/</w:t>
      </w:r>
      <w:r w:rsidR="00AB7C50" w:rsidRPr="00AB7C50">
        <w:rPr>
          <w:color w:val="000000" w:themeColor="text1"/>
          <w:sz w:val="28"/>
          <w:szCs w:val="28"/>
          <w:lang w:val="en-US"/>
        </w:rPr>
        <w:t>form</w:t>
      </w:r>
      <w:r w:rsidR="00AB7C50" w:rsidRPr="00DF04B5">
        <w:rPr>
          <w:color w:val="000000" w:themeColor="text1"/>
          <w:sz w:val="28"/>
          <w:szCs w:val="28"/>
        </w:rPr>
        <w:t>)</w:t>
      </w:r>
      <w:r w:rsidR="0081524D" w:rsidRPr="003265E7">
        <w:rPr>
          <w:color w:val="000000" w:themeColor="text1"/>
          <w:sz w:val="28"/>
          <w:szCs w:val="28"/>
        </w:rPr>
        <w:t>, РПГУ (</w:t>
      </w:r>
      <w:proofErr w:type="spellStart"/>
      <w:r w:rsidRPr="003265E7">
        <w:rPr>
          <w:color w:val="000000" w:themeColor="text1"/>
          <w:sz w:val="28"/>
          <w:szCs w:val="28"/>
        </w:rPr>
        <w:t>pgu.kras</w:t>
      </w:r>
      <w:proofErr w:type="spellEnd"/>
      <w:r w:rsidRPr="003265E7">
        <w:rPr>
          <w:color w:val="000000" w:themeColor="text1"/>
          <w:sz w:val="28"/>
          <w:szCs w:val="28"/>
          <w:lang w:val="en-US"/>
        </w:rPr>
        <w:t>n</w:t>
      </w:r>
      <w:r w:rsidRPr="003265E7">
        <w:rPr>
          <w:color w:val="000000" w:themeColor="text1"/>
          <w:sz w:val="28"/>
          <w:szCs w:val="28"/>
        </w:rPr>
        <w:t>odar.ru/</w:t>
      </w:r>
      <w:r w:rsidR="00DF04B5" w:rsidRPr="00DF04B5">
        <w:rPr>
          <w:color w:val="000000" w:themeColor="text1"/>
          <w:sz w:val="28"/>
          <w:szCs w:val="28"/>
        </w:rPr>
        <w:t xml:space="preserve"> </w:t>
      </w:r>
      <w:proofErr w:type="spellStart"/>
      <w:r w:rsidR="005D7EC9" w:rsidRPr="005D7EC9">
        <w:rPr>
          <w:color w:val="000000" w:themeColor="text1"/>
          <w:sz w:val="28"/>
          <w:szCs w:val="28"/>
        </w:rPr>
        <w:t>structure</w:t>
      </w:r>
      <w:proofErr w:type="spellEnd"/>
      <w:r w:rsidR="005D7EC9" w:rsidRPr="005D7EC9">
        <w:rPr>
          <w:color w:val="000000" w:themeColor="text1"/>
          <w:sz w:val="28"/>
          <w:szCs w:val="28"/>
        </w:rPr>
        <w:t>/</w:t>
      </w:r>
      <w:proofErr w:type="spellStart"/>
      <w:r w:rsidR="005D7EC9" w:rsidRPr="005D7EC9">
        <w:rPr>
          <w:color w:val="000000" w:themeColor="text1"/>
          <w:sz w:val="28"/>
          <w:szCs w:val="28"/>
        </w:rPr>
        <w:t>detail.php?orgID</w:t>
      </w:r>
      <w:proofErr w:type="spellEnd"/>
      <w:r w:rsidR="005D7EC9" w:rsidRPr="005D7EC9">
        <w:rPr>
          <w:color w:val="000000" w:themeColor="text1"/>
          <w:sz w:val="28"/>
          <w:szCs w:val="28"/>
        </w:rPr>
        <w:t>=158843&amp;sphrase_id=63957</w:t>
      </w:r>
      <w:r w:rsidRPr="003265E7">
        <w:rPr>
          <w:color w:val="000000" w:themeColor="text1"/>
          <w:sz w:val="28"/>
          <w:szCs w:val="28"/>
        </w:rPr>
        <w:t>)</w:t>
      </w:r>
      <w:r w:rsidRPr="003265E7">
        <w:rPr>
          <w:sz w:val="28"/>
        </w:rPr>
        <w:t xml:space="preserve"> размещаются сведения, предусмотренные положением о федеральной государственной информацио</w:t>
      </w:r>
      <w:r w:rsidRPr="003265E7">
        <w:rPr>
          <w:sz w:val="28"/>
        </w:rPr>
        <w:t>н</w:t>
      </w:r>
      <w:r w:rsidRPr="003265E7">
        <w:rPr>
          <w:sz w:val="28"/>
        </w:rPr>
        <w:t>ной системе «Фед</w:t>
      </w:r>
      <w:r w:rsidRPr="003265E7">
        <w:rPr>
          <w:sz w:val="28"/>
        </w:rPr>
        <w:t>е</w:t>
      </w:r>
      <w:r w:rsidRPr="003265E7">
        <w:rPr>
          <w:sz w:val="28"/>
        </w:rPr>
        <w:t>ральный реестр государственных и муниципальных услуг (функций)» (далее - ФРГУ), утвержденным постановлением Правительства Российской Федерации от 24 октября 2011 г</w:t>
      </w:r>
      <w:r w:rsidR="008B5357">
        <w:rPr>
          <w:sz w:val="28"/>
        </w:rPr>
        <w:t>.</w:t>
      </w:r>
      <w:r w:rsidRPr="003265E7">
        <w:rPr>
          <w:sz w:val="28"/>
        </w:rPr>
        <w:t xml:space="preserve"> № 861. </w:t>
      </w:r>
    </w:p>
    <w:p w:rsidR="003B01DE" w:rsidRPr="003265E7" w:rsidRDefault="003B01DE" w:rsidP="003B01D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Информация на ЕПГУ, РПГУ о порядке и сроках предоставления Мун</w:t>
      </w:r>
      <w:r w:rsidRPr="003265E7">
        <w:rPr>
          <w:color w:val="000000" w:themeColor="text1"/>
          <w:sz w:val="28"/>
          <w:szCs w:val="28"/>
        </w:rPr>
        <w:t>и</w:t>
      </w:r>
      <w:r w:rsidRPr="003265E7">
        <w:rPr>
          <w:color w:val="000000" w:themeColor="text1"/>
          <w:sz w:val="28"/>
          <w:szCs w:val="28"/>
        </w:rPr>
        <w:t>ципальной услуги на основании сведений, содержащихся в ФРГУ, регионал</w:t>
      </w:r>
      <w:r w:rsidRPr="003265E7">
        <w:rPr>
          <w:color w:val="000000" w:themeColor="text1"/>
          <w:sz w:val="28"/>
          <w:szCs w:val="28"/>
        </w:rPr>
        <w:t>ь</w:t>
      </w:r>
      <w:r w:rsidRPr="003265E7">
        <w:rPr>
          <w:color w:val="000000" w:themeColor="text1"/>
          <w:sz w:val="28"/>
          <w:szCs w:val="28"/>
        </w:rPr>
        <w:t>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:rsidR="003B01DE" w:rsidRPr="003265E7" w:rsidRDefault="003B01DE" w:rsidP="003B01D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Доступ к информации о сроках и порядке предоставления услуги ос</w:t>
      </w:r>
      <w:r w:rsidRPr="003265E7">
        <w:rPr>
          <w:color w:val="000000" w:themeColor="text1"/>
          <w:sz w:val="28"/>
          <w:szCs w:val="28"/>
        </w:rPr>
        <w:t>у</w:t>
      </w:r>
      <w:r w:rsidRPr="003265E7">
        <w:rPr>
          <w:color w:val="000000" w:themeColor="text1"/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3265E7">
        <w:rPr>
          <w:color w:val="000000" w:themeColor="text1"/>
          <w:sz w:val="28"/>
          <w:szCs w:val="28"/>
        </w:rPr>
        <w:t>е</w:t>
      </w:r>
      <w:r w:rsidRPr="003265E7">
        <w:rPr>
          <w:color w:val="000000" w:themeColor="text1"/>
          <w:sz w:val="28"/>
          <w:szCs w:val="28"/>
        </w:rPr>
        <w:t>ские средства заявителя требует заключения лицензионного или иного согл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>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color w:val="000000" w:themeColor="text1"/>
          <w:sz w:val="28"/>
          <w:szCs w:val="28"/>
          <w:lang w:eastAsia="ar-SA"/>
        </w:rPr>
        <w:t xml:space="preserve">1.4.2. </w:t>
      </w:r>
      <w:r w:rsidRPr="003265E7">
        <w:rPr>
          <w:sz w:val="28"/>
        </w:rPr>
        <w:t>На официальном сайте Администрации, на стендах в местах пред</w:t>
      </w:r>
      <w:r w:rsidRPr="003265E7">
        <w:rPr>
          <w:sz w:val="28"/>
        </w:rPr>
        <w:t>о</w:t>
      </w:r>
      <w:r w:rsidRPr="003265E7">
        <w:rPr>
          <w:sz w:val="28"/>
        </w:rPr>
        <w:t>ставления Муниципальной услуги и в МФЦ размещается следующая справо</w:t>
      </w:r>
      <w:r w:rsidRPr="003265E7">
        <w:rPr>
          <w:sz w:val="28"/>
        </w:rPr>
        <w:t>ч</w:t>
      </w:r>
      <w:r w:rsidRPr="003265E7">
        <w:rPr>
          <w:sz w:val="28"/>
        </w:rPr>
        <w:t xml:space="preserve">ная информация: 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о месте нахождения и графике работы Администрации и их структурных подразделений, ответственных за предоставление Муниципальной услуги, а также МФЦ;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справочные телефоны структурных подразделений Администрации, о</w:t>
      </w:r>
      <w:r w:rsidRPr="003265E7">
        <w:rPr>
          <w:sz w:val="28"/>
        </w:rPr>
        <w:t>т</w:t>
      </w:r>
      <w:r w:rsidRPr="003265E7">
        <w:rPr>
          <w:sz w:val="28"/>
        </w:rPr>
        <w:t>ветственных за предоставление Муниципальной услуги, в том числе номер т</w:t>
      </w:r>
      <w:r w:rsidRPr="003265E7">
        <w:rPr>
          <w:sz w:val="28"/>
        </w:rPr>
        <w:t>е</w:t>
      </w:r>
      <w:r w:rsidRPr="003265E7">
        <w:rPr>
          <w:sz w:val="28"/>
        </w:rPr>
        <w:t>лефона-автоинформатора (при наличии);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sz w:val="28"/>
        </w:rPr>
        <w:t>адрес официального сайта, а также электронной почты и (или) формы о</w:t>
      </w:r>
      <w:r w:rsidRPr="003265E7">
        <w:rPr>
          <w:sz w:val="28"/>
        </w:rPr>
        <w:t>б</w:t>
      </w:r>
      <w:r w:rsidRPr="003265E7">
        <w:rPr>
          <w:sz w:val="28"/>
        </w:rPr>
        <w:t>ратной связи Администрации в сети «Интернет».</w:t>
      </w:r>
    </w:p>
    <w:p w:rsidR="003B01DE" w:rsidRPr="003265E7" w:rsidRDefault="003B01DE" w:rsidP="003B01D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Информация о местонахождении и графике работы, справочных телеф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нах, официальных сайтах МФЦ размещается на Едином портале многофункц</w:t>
      </w:r>
      <w:r w:rsidRPr="003265E7">
        <w:rPr>
          <w:color w:val="000000" w:themeColor="text1"/>
          <w:sz w:val="28"/>
          <w:szCs w:val="28"/>
        </w:rPr>
        <w:t>и</w:t>
      </w:r>
      <w:r w:rsidRPr="003265E7">
        <w:rPr>
          <w:color w:val="000000" w:themeColor="text1"/>
          <w:sz w:val="28"/>
          <w:szCs w:val="28"/>
        </w:rPr>
        <w:t>ональных центров предоставления государственных и муниципальных услуг Краснодарского края в информационно-телекоммуникационной сети «Инте</w:t>
      </w:r>
      <w:r w:rsidRPr="003265E7">
        <w:rPr>
          <w:color w:val="000000" w:themeColor="text1"/>
          <w:sz w:val="28"/>
          <w:szCs w:val="28"/>
        </w:rPr>
        <w:t>р</w:t>
      </w:r>
      <w:r w:rsidRPr="003265E7">
        <w:rPr>
          <w:color w:val="000000" w:themeColor="text1"/>
          <w:sz w:val="28"/>
          <w:szCs w:val="28"/>
        </w:rPr>
        <w:t>нет» (далее - Единый портал МФЦ</w:t>
      </w:r>
      <w:r w:rsidR="0081524D" w:rsidRPr="003265E7">
        <w:rPr>
          <w:color w:val="000000" w:themeColor="text1"/>
          <w:sz w:val="28"/>
          <w:szCs w:val="28"/>
        </w:rPr>
        <w:t xml:space="preserve">) - </w:t>
      </w:r>
      <w:r w:rsidRPr="003265E7">
        <w:rPr>
          <w:color w:val="000000" w:themeColor="text1"/>
          <w:sz w:val="28"/>
          <w:szCs w:val="28"/>
        </w:rPr>
        <w:t>e-mfc.ru.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color w:val="000000" w:themeColor="text1"/>
          <w:sz w:val="28"/>
          <w:szCs w:val="28"/>
          <w:lang w:eastAsia="ar-SA"/>
        </w:rPr>
        <w:lastRenderedPageBreak/>
        <w:t xml:space="preserve">1.4.3. </w:t>
      </w:r>
      <w:r w:rsidRPr="003265E7">
        <w:rPr>
          <w:sz w:val="28"/>
        </w:rPr>
        <w:t>В залах ожидания Администрации размещаются нормативные пр</w:t>
      </w:r>
      <w:r w:rsidRPr="003265E7">
        <w:rPr>
          <w:sz w:val="28"/>
        </w:rPr>
        <w:t>а</w:t>
      </w:r>
      <w:r w:rsidRPr="003265E7">
        <w:rPr>
          <w:sz w:val="28"/>
        </w:rPr>
        <w:t>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3B01DE" w:rsidRPr="003265E7" w:rsidRDefault="003B01DE" w:rsidP="003B01DE">
      <w:pPr>
        <w:ind w:firstLine="709"/>
        <w:jc w:val="both"/>
        <w:rPr>
          <w:sz w:val="28"/>
        </w:rPr>
      </w:pPr>
      <w:r w:rsidRPr="003265E7">
        <w:rPr>
          <w:color w:val="000000" w:themeColor="text1"/>
          <w:sz w:val="28"/>
          <w:szCs w:val="28"/>
          <w:lang w:eastAsia="ar-SA"/>
        </w:rPr>
        <w:t xml:space="preserve">1.4.4. </w:t>
      </w:r>
      <w:r w:rsidRPr="003265E7">
        <w:rPr>
          <w:sz w:val="28"/>
        </w:rPr>
        <w:t>Размещение информации о порядке предоставления Муниципал</w:t>
      </w:r>
      <w:r w:rsidRPr="003265E7">
        <w:rPr>
          <w:sz w:val="28"/>
        </w:rPr>
        <w:t>ь</w:t>
      </w:r>
      <w:r w:rsidRPr="003265E7">
        <w:rPr>
          <w:sz w:val="28"/>
        </w:rPr>
        <w:t>ной услуги на информационных стендах в помещении МФЦ осуществляется в соответствии с Соглашением о взаимодействии с учетом требований к инфо</w:t>
      </w:r>
      <w:r w:rsidRPr="003265E7">
        <w:rPr>
          <w:sz w:val="28"/>
        </w:rPr>
        <w:t>р</w:t>
      </w:r>
      <w:r w:rsidRPr="003265E7">
        <w:rPr>
          <w:sz w:val="28"/>
        </w:rPr>
        <w:t>мированию, установленных Административным регламентом.</w:t>
      </w:r>
    </w:p>
    <w:p w:rsidR="003B01DE" w:rsidRPr="003265E7" w:rsidRDefault="003B01DE" w:rsidP="003B01DE">
      <w:pPr>
        <w:ind w:firstLine="709"/>
        <w:jc w:val="both"/>
      </w:pPr>
      <w:r w:rsidRPr="003265E7">
        <w:rPr>
          <w:color w:val="000000" w:themeColor="text1"/>
          <w:sz w:val="28"/>
          <w:szCs w:val="28"/>
          <w:lang w:eastAsia="ar-SA"/>
        </w:rPr>
        <w:t xml:space="preserve">1.4.5. </w:t>
      </w:r>
      <w:r w:rsidRPr="003265E7">
        <w:rPr>
          <w:sz w:val="28"/>
        </w:rPr>
        <w:t xml:space="preserve">Информация о ходе рассмотрения </w:t>
      </w:r>
      <w:r w:rsidR="00B35429" w:rsidRPr="003265E7">
        <w:rPr>
          <w:sz w:val="28"/>
        </w:rPr>
        <w:t>заявления</w:t>
      </w:r>
      <w:r w:rsidRPr="003265E7">
        <w:rPr>
          <w:sz w:val="28"/>
        </w:rPr>
        <w:t xml:space="preserve"> и о результатах пред</w:t>
      </w:r>
      <w:r w:rsidRPr="003265E7">
        <w:rPr>
          <w:sz w:val="28"/>
        </w:rPr>
        <w:t>о</w:t>
      </w:r>
      <w:r w:rsidRPr="003265E7">
        <w:rPr>
          <w:sz w:val="28"/>
        </w:rPr>
        <w:t>ставления Муниципальной услуги может быть получена заявителем (его пре</w:t>
      </w:r>
      <w:r w:rsidRPr="003265E7">
        <w:rPr>
          <w:sz w:val="28"/>
        </w:rPr>
        <w:t>д</w:t>
      </w:r>
      <w:r w:rsidRPr="003265E7">
        <w:rPr>
          <w:sz w:val="28"/>
        </w:rPr>
        <w:t>ставителем) в личном кабинете на ЕПГУ, РПГУ, а также в соответствующем структурном подразделении Администрации при обращении заявителя лично, по телефону, посредством электронной почты.</w:t>
      </w:r>
      <w:r w:rsidRPr="003265E7">
        <w:t xml:space="preserve"> </w:t>
      </w:r>
    </w:p>
    <w:p w:rsidR="007A44C8" w:rsidRPr="003265E7" w:rsidRDefault="00583EE7" w:rsidP="00AE1005">
      <w:pPr>
        <w:pStyle w:val="1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A44C8" w:rsidRPr="003265E7">
        <w:rPr>
          <w:rFonts w:ascii="Times New Roman" w:hAnsi="Times New Roman"/>
          <w:sz w:val="28"/>
          <w:szCs w:val="28"/>
        </w:rPr>
        <w:t>. Стандарт предоставления муниципальной услуги</w:t>
      </w:r>
    </w:p>
    <w:p w:rsidR="009F1BB5" w:rsidRPr="003265E7" w:rsidRDefault="007A44C8" w:rsidP="004F44A1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2.1. Наименование Муниципальной услуги - </w:t>
      </w:r>
      <w:r w:rsidR="009F1BB5" w:rsidRPr="003265E7">
        <w:rPr>
          <w:sz w:val="28"/>
          <w:szCs w:val="28"/>
        </w:rPr>
        <w:t>«</w:t>
      </w:r>
      <w:r w:rsidR="008B1A8C" w:rsidRPr="008B1A8C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</w:t>
      </w:r>
      <w:r w:rsidR="008B1A8C" w:rsidRPr="008B1A8C">
        <w:rPr>
          <w:sz w:val="28"/>
          <w:szCs w:val="28"/>
        </w:rPr>
        <w:t>ь</w:t>
      </w:r>
      <w:r w:rsidR="008B1A8C" w:rsidRPr="008B1A8C">
        <w:rPr>
          <w:sz w:val="28"/>
          <w:szCs w:val="28"/>
        </w:rPr>
        <w:t>ной собственности, и земельных участков, находящихся в частной собственн</w:t>
      </w:r>
      <w:r w:rsidR="008B1A8C" w:rsidRPr="008B1A8C">
        <w:rPr>
          <w:sz w:val="28"/>
          <w:szCs w:val="28"/>
        </w:rPr>
        <w:t>о</w:t>
      </w:r>
      <w:r w:rsidR="008B1A8C" w:rsidRPr="008B1A8C">
        <w:rPr>
          <w:sz w:val="28"/>
          <w:szCs w:val="28"/>
        </w:rPr>
        <w:t>сти</w:t>
      </w:r>
      <w:r w:rsidR="009F1BB5" w:rsidRPr="003265E7">
        <w:rPr>
          <w:sz w:val="28"/>
          <w:szCs w:val="28"/>
        </w:rPr>
        <w:t>».</w:t>
      </w:r>
    </w:p>
    <w:p w:rsidR="009C224E" w:rsidRPr="003265E7" w:rsidRDefault="009F1BB5" w:rsidP="004F44A1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2.2. </w:t>
      </w:r>
      <w:r w:rsidR="009C224E" w:rsidRPr="003265E7">
        <w:rPr>
          <w:sz w:val="28"/>
          <w:szCs w:val="28"/>
        </w:rPr>
        <w:t>Наименование орган</w:t>
      </w:r>
      <w:r w:rsidR="00C1460B" w:rsidRPr="003265E7">
        <w:rPr>
          <w:sz w:val="28"/>
          <w:szCs w:val="28"/>
        </w:rPr>
        <w:t>а</w:t>
      </w:r>
      <w:r w:rsidR="009C224E" w:rsidRPr="003265E7">
        <w:rPr>
          <w:sz w:val="28"/>
          <w:szCs w:val="28"/>
        </w:rPr>
        <w:t>, предоставляющ</w:t>
      </w:r>
      <w:r w:rsidR="00C1460B" w:rsidRPr="003265E7">
        <w:rPr>
          <w:sz w:val="28"/>
          <w:szCs w:val="28"/>
        </w:rPr>
        <w:t>его</w:t>
      </w:r>
      <w:r w:rsidR="009C224E" w:rsidRPr="003265E7">
        <w:rPr>
          <w:sz w:val="28"/>
          <w:szCs w:val="28"/>
        </w:rPr>
        <w:t xml:space="preserve"> Муниципальную услугу. </w:t>
      </w:r>
    </w:p>
    <w:p w:rsidR="007A44C8" w:rsidRPr="003265E7" w:rsidRDefault="001A3B01" w:rsidP="004F44A1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Муниципальная услуга предоставляется</w:t>
      </w:r>
      <w:r w:rsidR="00F66A69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 xml:space="preserve">Администрацией </w:t>
      </w:r>
      <w:r w:rsidR="00C17138" w:rsidRPr="008D6BE8">
        <w:rPr>
          <w:sz w:val="28"/>
          <w:szCs w:val="28"/>
        </w:rPr>
        <w:t>через о</w:t>
      </w:r>
      <w:r w:rsidR="00C17138" w:rsidRPr="008D6BE8">
        <w:rPr>
          <w:sz w:val="28"/>
          <w:szCs w:val="20"/>
        </w:rPr>
        <w:t xml:space="preserve">тдел по управлению муниципальным имуществом </w:t>
      </w:r>
      <w:r w:rsidR="00C17138" w:rsidRPr="008D6BE8">
        <w:rPr>
          <w:sz w:val="28"/>
          <w:szCs w:val="28"/>
        </w:rPr>
        <w:t>администрации Славянского горо</w:t>
      </w:r>
      <w:r w:rsidR="00C17138" w:rsidRPr="008D6BE8">
        <w:rPr>
          <w:sz w:val="28"/>
          <w:szCs w:val="28"/>
        </w:rPr>
        <w:t>д</w:t>
      </w:r>
      <w:r w:rsidR="00C17138" w:rsidRPr="008D6BE8">
        <w:rPr>
          <w:sz w:val="28"/>
          <w:szCs w:val="28"/>
        </w:rPr>
        <w:t>ского поселения Славянского района (далее – Отдел).</w:t>
      </w:r>
    </w:p>
    <w:p w:rsidR="007A44C8" w:rsidRPr="003265E7" w:rsidRDefault="007A44C8" w:rsidP="004F44A1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 предоставлении Муниципальной услуги участвуют:</w:t>
      </w:r>
    </w:p>
    <w:p w:rsidR="004F44A1" w:rsidRPr="003265E7" w:rsidRDefault="004F44A1" w:rsidP="004F44A1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МФЦ;</w:t>
      </w:r>
    </w:p>
    <w:p w:rsidR="0047266A" w:rsidRPr="00C95891" w:rsidRDefault="0047266A" w:rsidP="0047266A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>Федеральная служба государственной регистрации, кадастра и картогр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фии (далее </w:t>
      </w:r>
      <w:r w:rsidRPr="00C95891">
        <w:rPr>
          <w:color w:val="000000" w:themeColor="text1"/>
          <w:sz w:val="28"/>
          <w:szCs w:val="28"/>
        </w:rPr>
        <w:t>- Росреестр)</w:t>
      </w:r>
      <w:r w:rsidRPr="00C95891">
        <w:rPr>
          <w:color w:val="000000" w:themeColor="text1"/>
          <w:sz w:val="28"/>
          <w:szCs w:val="28"/>
          <w:lang w:eastAsia="ar-SA"/>
        </w:rPr>
        <w:t>;</w:t>
      </w:r>
    </w:p>
    <w:p w:rsidR="0047266A" w:rsidRDefault="0047266A" w:rsidP="0047266A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  <w:lang w:eastAsia="ar-SA"/>
        </w:rPr>
        <w:t xml:space="preserve">Федеральная налоговая служба </w:t>
      </w:r>
      <w:r w:rsidRPr="00C95891">
        <w:rPr>
          <w:color w:val="000000" w:themeColor="text1"/>
          <w:sz w:val="28"/>
          <w:szCs w:val="28"/>
          <w:lang w:eastAsia="ar-SA"/>
        </w:rPr>
        <w:t>(да</w:t>
      </w:r>
      <w:r>
        <w:rPr>
          <w:color w:val="000000" w:themeColor="text1"/>
          <w:sz w:val="28"/>
          <w:szCs w:val="28"/>
          <w:lang w:eastAsia="ar-SA"/>
        </w:rPr>
        <w:t>лее – ФНС);</w:t>
      </w:r>
    </w:p>
    <w:p w:rsidR="0047266A" w:rsidRPr="00DF04B5" w:rsidRDefault="0047266A" w:rsidP="007D297E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yellow"/>
          <w:lang w:eastAsia="ar-SA"/>
        </w:rPr>
      </w:pPr>
      <w:r>
        <w:rPr>
          <w:color w:val="000000" w:themeColor="text1"/>
          <w:sz w:val="28"/>
          <w:szCs w:val="28"/>
        </w:rPr>
        <w:t>М</w:t>
      </w:r>
      <w:r w:rsidRPr="0047266A">
        <w:rPr>
          <w:color w:val="000000" w:themeColor="text1"/>
          <w:sz w:val="28"/>
          <w:szCs w:val="28"/>
        </w:rPr>
        <w:t>инистерство природных ресурсов Краснодарского края</w:t>
      </w:r>
      <w:r>
        <w:rPr>
          <w:color w:val="000000" w:themeColor="text1"/>
          <w:sz w:val="28"/>
          <w:szCs w:val="28"/>
        </w:rPr>
        <w:t>;</w:t>
      </w:r>
    </w:p>
    <w:p w:rsidR="005B0FCE" w:rsidRPr="00B24546" w:rsidRDefault="005B0FCE" w:rsidP="004F44A1">
      <w:pPr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47266A">
        <w:rPr>
          <w:bCs/>
          <w:color w:val="000000" w:themeColor="text1"/>
          <w:sz w:val="28"/>
          <w:szCs w:val="28"/>
          <w:shd w:val="clear" w:color="auto" w:fill="FFFFFF"/>
        </w:rPr>
        <w:t>управление архитектуры администрации муниципального образования Славянский район</w:t>
      </w:r>
      <w:r w:rsidRPr="0047266A">
        <w:rPr>
          <w:bCs/>
          <w:sz w:val="28"/>
          <w:szCs w:val="28"/>
          <w:shd w:val="clear" w:color="auto" w:fill="FFFFFF"/>
        </w:rPr>
        <w:t>;</w:t>
      </w:r>
    </w:p>
    <w:p w:rsidR="00C17138" w:rsidRDefault="00D01E24" w:rsidP="00C17138">
      <w:pPr>
        <w:widowControl w:val="0"/>
        <w:ind w:firstLine="601"/>
        <w:jc w:val="both"/>
        <w:rPr>
          <w:color w:val="000000" w:themeColor="text1"/>
          <w:sz w:val="28"/>
          <w:szCs w:val="28"/>
          <w:lang w:eastAsia="ar-SA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C17138" w:rsidRPr="00BD32A6">
        <w:rPr>
          <w:bCs/>
          <w:color w:val="000000" w:themeColor="text1"/>
          <w:sz w:val="28"/>
          <w:szCs w:val="28"/>
          <w:shd w:val="clear" w:color="auto" w:fill="FFFFFF"/>
        </w:rPr>
        <w:t>общий отдел управления внутренней и кадровой политики, социальной сферы, взаимодействию с правоохранительными органами администрации Сл</w:t>
      </w:r>
      <w:r w:rsidR="00C17138" w:rsidRPr="00BD32A6">
        <w:rPr>
          <w:bCs/>
          <w:color w:val="000000" w:themeColor="text1"/>
          <w:sz w:val="28"/>
          <w:szCs w:val="28"/>
          <w:shd w:val="clear" w:color="auto" w:fill="FFFFFF"/>
        </w:rPr>
        <w:t>а</w:t>
      </w:r>
      <w:r w:rsidR="00C17138" w:rsidRPr="00BD32A6">
        <w:rPr>
          <w:bCs/>
          <w:color w:val="000000" w:themeColor="text1"/>
          <w:sz w:val="28"/>
          <w:szCs w:val="28"/>
          <w:shd w:val="clear" w:color="auto" w:fill="FFFFFF"/>
        </w:rPr>
        <w:t>вянского городского поселения Славянского района (далее – Общий отдел)</w:t>
      </w:r>
      <w:r w:rsidR="00C17138" w:rsidRPr="00BD32A6">
        <w:rPr>
          <w:color w:val="000000" w:themeColor="text1"/>
          <w:sz w:val="28"/>
          <w:szCs w:val="28"/>
          <w:lang w:eastAsia="ar-SA"/>
        </w:rPr>
        <w:t>.</w:t>
      </w:r>
    </w:p>
    <w:p w:rsidR="00406D02" w:rsidRPr="003265E7" w:rsidRDefault="00406D02" w:rsidP="004F44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пальной услуги по экстерриториальному принципу.</w:t>
      </w:r>
    </w:p>
    <w:p w:rsidR="00406D02" w:rsidRPr="003265E7" w:rsidRDefault="00406D02" w:rsidP="004F44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Предоставление Муниципальной услуги в МФЦ по экстерриториальному принципу осуществляется на основании </w:t>
      </w:r>
      <w:r w:rsidR="008A779A" w:rsidRPr="003265E7">
        <w:rPr>
          <w:color w:val="000000" w:themeColor="text1"/>
          <w:sz w:val="28"/>
          <w:szCs w:val="28"/>
          <w:lang w:eastAsia="ar-SA"/>
        </w:rPr>
        <w:t>Соглашения о взаимодействии</w:t>
      </w:r>
      <w:r w:rsidRPr="003265E7">
        <w:rPr>
          <w:sz w:val="28"/>
          <w:szCs w:val="28"/>
        </w:rPr>
        <w:t>.</w:t>
      </w:r>
    </w:p>
    <w:p w:rsidR="002D6266" w:rsidRPr="003265E7" w:rsidRDefault="009C224E" w:rsidP="004F44A1">
      <w:pPr>
        <w:widowControl w:val="0"/>
        <w:ind w:firstLine="709"/>
        <w:jc w:val="both"/>
        <w:rPr>
          <w:sz w:val="28"/>
          <w:szCs w:val="22"/>
          <w:lang w:eastAsia="en-US"/>
        </w:rPr>
      </w:pPr>
      <w:r w:rsidRPr="003265E7">
        <w:rPr>
          <w:sz w:val="28"/>
          <w:szCs w:val="28"/>
        </w:rPr>
        <w:t xml:space="preserve">2.3. </w:t>
      </w:r>
      <w:r w:rsidR="002D6266" w:rsidRPr="003265E7">
        <w:rPr>
          <w:sz w:val="28"/>
          <w:szCs w:val="22"/>
          <w:lang w:eastAsia="en-US"/>
        </w:rPr>
        <w:t>Результатом</w:t>
      </w:r>
      <w:r w:rsidR="002D6266" w:rsidRPr="003265E7">
        <w:rPr>
          <w:spacing w:val="1"/>
          <w:sz w:val="28"/>
          <w:szCs w:val="22"/>
          <w:lang w:eastAsia="en-US"/>
        </w:rPr>
        <w:t xml:space="preserve"> </w:t>
      </w:r>
      <w:r w:rsidR="002D6266" w:rsidRPr="003265E7">
        <w:rPr>
          <w:sz w:val="28"/>
          <w:szCs w:val="22"/>
          <w:lang w:eastAsia="en-US"/>
        </w:rPr>
        <w:t>предоставления</w:t>
      </w:r>
      <w:r w:rsidR="002D6266" w:rsidRPr="003265E7">
        <w:rPr>
          <w:spacing w:val="1"/>
          <w:sz w:val="28"/>
          <w:szCs w:val="22"/>
          <w:lang w:eastAsia="en-US"/>
        </w:rPr>
        <w:t xml:space="preserve"> </w:t>
      </w:r>
      <w:r w:rsidR="002D6266" w:rsidRPr="003265E7">
        <w:rPr>
          <w:sz w:val="28"/>
          <w:szCs w:val="22"/>
          <w:lang w:eastAsia="en-US"/>
        </w:rPr>
        <w:t>муниципальной</w:t>
      </w:r>
      <w:r w:rsidR="002D6266" w:rsidRPr="003265E7">
        <w:rPr>
          <w:spacing w:val="1"/>
          <w:sz w:val="28"/>
          <w:szCs w:val="22"/>
          <w:lang w:eastAsia="en-US"/>
        </w:rPr>
        <w:t xml:space="preserve"> </w:t>
      </w:r>
      <w:r w:rsidR="002D6266" w:rsidRPr="003265E7">
        <w:rPr>
          <w:sz w:val="28"/>
          <w:szCs w:val="22"/>
          <w:lang w:eastAsia="en-US"/>
        </w:rPr>
        <w:t>услуги</w:t>
      </w:r>
      <w:r w:rsidR="002D6266" w:rsidRPr="003265E7">
        <w:rPr>
          <w:spacing w:val="1"/>
          <w:sz w:val="28"/>
          <w:szCs w:val="22"/>
          <w:lang w:eastAsia="en-US"/>
        </w:rPr>
        <w:t xml:space="preserve"> </w:t>
      </w:r>
      <w:r w:rsidR="002D6266" w:rsidRPr="003265E7">
        <w:rPr>
          <w:sz w:val="28"/>
          <w:szCs w:val="22"/>
          <w:lang w:eastAsia="en-US"/>
        </w:rPr>
        <w:t>является:</w:t>
      </w:r>
    </w:p>
    <w:p w:rsidR="00DF04B5" w:rsidRDefault="00CA4575" w:rsidP="00CA4575">
      <w:pPr>
        <w:snapToGrid w:val="0"/>
        <w:ind w:firstLine="709"/>
        <w:jc w:val="both"/>
        <w:rPr>
          <w:sz w:val="28"/>
          <w:szCs w:val="22"/>
          <w:lang w:eastAsia="en-US"/>
        </w:rPr>
      </w:pPr>
      <w:bookmarkStart w:id="5" w:name="_Hlk165119421"/>
      <w:r>
        <w:rPr>
          <w:sz w:val="28"/>
          <w:szCs w:val="22"/>
          <w:lang w:eastAsia="en-US"/>
        </w:rPr>
        <w:t>р</w:t>
      </w:r>
      <w:r w:rsidRPr="00CA4575">
        <w:rPr>
          <w:sz w:val="28"/>
          <w:szCs w:val="22"/>
          <w:lang w:eastAsia="en-US"/>
        </w:rPr>
        <w:t>ешение об утверждении схемы расположения земельного участка на</w:t>
      </w:r>
      <w:r>
        <w:rPr>
          <w:sz w:val="28"/>
          <w:szCs w:val="22"/>
          <w:lang w:eastAsia="en-US"/>
        </w:rPr>
        <w:t xml:space="preserve"> </w:t>
      </w:r>
      <w:r w:rsidRPr="00CA4575">
        <w:rPr>
          <w:sz w:val="28"/>
          <w:szCs w:val="22"/>
          <w:lang w:eastAsia="en-US"/>
        </w:rPr>
        <w:t>к</w:t>
      </w:r>
      <w:r w:rsidRPr="00CA4575">
        <w:rPr>
          <w:sz w:val="28"/>
          <w:szCs w:val="22"/>
          <w:lang w:eastAsia="en-US"/>
        </w:rPr>
        <w:t>а</w:t>
      </w:r>
      <w:r w:rsidRPr="00CA4575">
        <w:rPr>
          <w:sz w:val="28"/>
          <w:szCs w:val="22"/>
          <w:lang w:eastAsia="en-US"/>
        </w:rPr>
        <w:t>дастровом плане территории для последующего заключения соглашения о</w:t>
      </w:r>
      <w:r>
        <w:rPr>
          <w:sz w:val="28"/>
          <w:szCs w:val="22"/>
          <w:lang w:eastAsia="en-US"/>
        </w:rPr>
        <w:t xml:space="preserve"> </w:t>
      </w:r>
      <w:r w:rsidRPr="00CA4575">
        <w:rPr>
          <w:sz w:val="28"/>
          <w:szCs w:val="22"/>
          <w:lang w:eastAsia="en-US"/>
        </w:rPr>
        <w:t>п</w:t>
      </w:r>
      <w:r w:rsidRPr="00CA4575">
        <w:rPr>
          <w:sz w:val="28"/>
          <w:szCs w:val="22"/>
          <w:lang w:eastAsia="en-US"/>
        </w:rPr>
        <w:t>е</w:t>
      </w:r>
      <w:r w:rsidRPr="00CA4575">
        <w:rPr>
          <w:sz w:val="28"/>
          <w:szCs w:val="22"/>
          <w:lang w:eastAsia="en-US"/>
        </w:rPr>
        <w:t>рераспределении земельных участков</w:t>
      </w:r>
      <w:r>
        <w:rPr>
          <w:sz w:val="28"/>
          <w:szCs w:val="22"/>
          <w:lang w:eastAsia="en-US"/>
        </w:rPr>
        <w:t>;</w:t>
      </w:r>
    </w:p>
    <w:p w:rsidR="00CA4575" w:rsidRDefault="00CA4575" w:rsidP="00CA4575">
      <w:pPr>
        <w:snapToGrid w:val="0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lastRenderedPageBreak/>
        <w:t>с</w:t>
      </w:r>
      <w:r w:rsidRPr="00CA4575">
        <w:rPr>
          <w:sz w:val="28"/>
          <w:szCs w:val="22"/>
          <w:lang w:eastAsia="en-US"/>
        </w:rPr>
        <w:t>огласие на заключение соглашения о перераспределении земельных</w:t>
      </w:r>
      <w:r>
        <w:rPr>
          <w:sz w:val="28"/>
          <w:szCs w:val="22"/>
          <w:lang w:eastAsia="en-US"/>
        </w:rPr>
        <w:t xml:space="preserve"> </w:t>
      </w:r>
      <w:r w:rsidRPr="00CA4575">
        <w:rPr>
          <w:sz w:val="28"/>
          <w:szCs w:val="22"/>
          <w:lang w:eastAsia="en-US"/>
        </w:rPr>
        <w:t>участков в соответствии с утвержденным проектом межевания территории</w:t>
      </w:r>
      <w:r>
        <w:rPr>
          <w:sz w:val="28"/>
          <w:szCs w:val="22"/>
          <w:lang w:eastAsia="en-US"/>
        </w:rPr>
        <w:t>;</w:t>
      </w:r>
    </w:p>
    <w:p w:rsidR="00CA4575" w:rsidRDefault="00802926" w:rsidP="00CA4575">
      <w:pPr>
        <w:snapToGrid w:val="0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</w:t>
      </w:r>
      <w:r w:rsidRPr="00802926">
        <w:rPr>
          <w:sz w:val="28"/>
          <w:szCs w:val="22"/>
          <w:lang w:eastAsia="en-US"/>
        </w:rPr>
        <w:t>оглашение о перераспределении земельных участков</w:t>
      </w:r>
      <w:r>
        <w:rPr>
          <w:sz w:val="28"/>
          <w:szCs w:val="22"/>
          <w:lang w:eastAsia="en-US"/>
        </w:rPr>
        <w:t>;</w:t>
      </w:r>
    </w:p>
    <w:p w:rsidR="00802926" w:rsidRDefault="00802926" w:rsidP="00802926">
      <w:pPr>
        <w:snapToGrid w:val="0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р</w:t>
      </w:r>
      <w:r w:rsidRPr="00802926">
        <w:rPr>
          <w:sz w:val="28"/>
          <w:szCs w:val="22"/>
          <w:lang w:eastAsia="en-US"/>
        </w:rPr>
        <w:t>ешение об отказе в заключении соглашения о перераспределении</w:t>
      </w:r>
      <w:r>
        <w:rPr>
          <w:sz w:val="28"/>
          <w:szCs w:val="22"/>
          <w:lang w:eastAsia="en-US"/>
        </w:rPr>
        <w:t xml:space="preserve"> </w:t>
      </w:r>
      <w:r w:rsidRPr="00802926">
        <w:rPr>
          <w:sz w:val="28"/>
          <w:szCs w:val="22"/>
          <w:lang w:eastAsia="en-US"/>
        </w:rPr>
        <w:t>з</w:t>
      </w:r>
      <w:r w:rsidRPr="00802926">
        <w:rPr>
          <w:sz w:val="28"/>
          <w:szCs w:val="22"/>
          <w:lang w:eastAsia="en-US"/>
        </w:rPr>
        <w:t>е</w:t>
      </w:r>
      <w:r w:rsidRPr="00802926">
        <w:rPr>
          <w:sz w:val="28"/>
          <w:szCs w:val="22"/>
          <w:lang w:eastAsia="en-US"/>
        </w:rPr>
        <w:t>мельных участков</w:t>
      </w:r>
      <w:r>
        <w:rPr>
          <w:sz w:val="28"/>
          <w:szCs w:val="22"/>
          <w:lang w:eastAsia="en-US"/>
        </w:rPr>
        <w:t>.</w:t>
      </w:r>
    </w:p>
    <w:bookmarkEnd w:id="5"/>
    <w:p w:rsidR="002D6266" w:rsidRDefault="000D026C" w:rsidP="006D3147">
      <w:pPr>
        <w:snapToGri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2.3.1. </w:t>
      </w:r>
      <w:r w:rsidR="00EB7BA7">
        <w:rPr>
          <w:sz w:val="28"/>
          <w:szCs w:val="22"/>
          <w:lang w:eastAsia="en-US"/>
        </w:rPr>
        <w:t>Р</w:t>
      </w:r>
      <w:r w:rsidR="00EB7BA7" w:rsidRPr="004B7A8C">
        <w:rPr>
          <w:sz w:val="28"/>
          <w:szCs w:val="22"/>
          <w:lang w:eastAsia="en-US"/>
        </w:rPr>
        <w:t xml:space="preserve">ешение </w:t>
      </w:r>
      <w:r w:rsidR="00802926" w:rsidRPr="00802926">
        <w:rPr>
          <w:sz w:val="28"/>
          <w:szCs w:val="22"/>
          <w:lang w:eastAsia="en-US"/>
        </w:rPr>
        <w:t xml:space="preserve">об утверждении схемы расположения земельного участка на кадастровом плане территории для последующего заключения соглашения о перераспределении земельных участков </w:t>
      </w:r>
      <w:r w:rsidR="008B2BEE">
        <w:rPr>
          <w:sz w:val="28"/>
          <w:szCs w:val="28"/>
        </w:rPr>
        <w:t xml:space="preserve">выдается </w:t>
      </w:r>
      <w:r w:rsidR="008B2BEE">
        <w:rPr>
          <w:sz w:val="28"/>
          <w:szCs w:val="22"/>
          <w:lang w:eastAsia="en-US"/>
        </w:rPr>
        <w:t>в случае обращения за по</w:t>
      </w:r>
      <w:r w:rsidR="008B2BEE">
        <w:rPr>
          <w:sz w:val="28"/>
          <w:szCs w:val="22"/>
          <w:lang w:eastAsia="en-US"/>
        </w:rPr>
        <w:t>д</w:t>
      </w:r>
      <w:r w:rsidR="008B2BEE">
        <w:rPr>
          <w:sz w:val="28"/>
          <w:szCs w:val="22"/>
          <w:lang w:eastAsia="en-US"/>
        </w:rPr>
        <w:t xml:space="preserve">услугой </w:t>
      </w:r>
      <w:r w:rsidR="008B2BEE">
        <w:rPr>
          <w:sz w:val="28"/>
          <w:szCs w:val="28"/>
        </w:rPr>
        <w:t>«</w:t>
      </w:r>
      <w:r w:rsidR="00802926">
        <w:rPr>
          <w:sz w:val="28"/>
          <w:szCs w:val="28"/>
        </w:rPr>
        <w:t>О</w:t>
      </w:r>
      <w:r w:rsidR="00802926" w:rsidRPr="00802926">
        <w:rPr>
          <w:sz w:val="28"/>
          <w:szCs w:val="28"/>
        </w:rPr>
        <w:t>бразование земельного участка для последующего перераспредел</w:t>
      </w:r>
      <w:r w:rsidR="00802926" w:rsidRPr="00802926">
        <w:rPr>
          <w:sz w:val="28"/>
          <w:szCs w:val="28"/>
        </w:rPr>
        <w:t>е</w:t>
      </w:r>
      <w:r w:rsidR="00802926" w:rsidRPr="00802926">
        <w:rPr>
          <w:sz w:val="28"/>
          <w:szCs w:val="28"/>
        </w:rPr>
        <w:t>ния</w:t>
      </w:r>
      <w:r w:rsidR="008B2BEE" w:rsidRPr="00810003">
        <w:rPr>
          <w:sz w:val="28"/>
          <w:szCs w:val="28"/>
        </w:rPr>
        <w:t xml:space="preserve">» </w:t>
      </w:r>
      <w:r w:rsidR="00656A72">
        <w:rPr>
          <w:sz w:val="28"/>
          <w:szCs w:val="28"/>
        </w:rPr>
        <w:t xml:space="preserve">при условии, что </w:t>
      </w:r>
      <w:r w:rsidR="00656A72" w:rsidRPr="00656A72">
        <w:rPr>
          <w:sz w:val="28"/>
          <w:szCs w:val="28"/>
        </w:rPr>
        <w:t>перераспределение земельных участков планируется осуществить</w:t>
      </w:r>
      <w:r w:rsidR="00656A72">
        <w:rPr>
          <w:sz w:val="28"/>
          <w:szCs w:val="28"/>
        </w:rPr>
        <w:t xml:space="preserve"> в соответствии со с</w:t>
      </w:r>
      <w:r w:rsidR="00656A72" w:rsidRPr="00656A72">
        <w:rPr>
          <w:sz w:val="28"/>
          <w:szCs w:val="28"/>
        </w:rPr>
        <w:t>хем</w:t>
      </w:r>
      <w:r w:rsidR="00656A72">
        <w:rPr>
          <w:sz w:val="28"/>
          <w:szCs w:val="28"/>
        </w:rPr>
        <w:t>ой</w:t>
      </w:r>
      <w:r w:rsidR="00656A72" w:rsidRPr="00656A72">
        <w:rPr>
          <w:sz w:val="28"/>
          <w:szCs w:val="28"/>
        </w:rPr>
        <w:t xml:space="preserve"> расположения земельного участка на к</w:t>
      </w:r>
      <w:r w:rsidR="00656A72" w:rsidRPr="00656A72">
        <w:rPr>
          <w:sz w:val="28"/>
          <w:szCs w:val="28"/>
        </w:rPr>
        <w:t>а</w:t>
      </w:r>
      <w:r w:rsidR="00656A72" w:rsidRPr="00656A72">
        <w:rPr>
          <w:sz w:val="28"/>
          <w:szCs w:val="28"/>
        </w:rPr>
        <w:t xml:space="preserve">дастровом плане территории </w:t>
      </w:r>
      <w:r w:rsidR="008B2BEE" w:rsidRPr="00810003">
        <w:rPr>
          <w:sz w:val="28"/>
          <w:szCs w:val="28"/>
        </w:rPr>
        <w:t xml:space="preserve">и </w:t>
      </w:r>
      <w:r w:rsidR="00F77E0F" w:rsidRPr="00810003">
        <w:rPr>
          <w:sz w:val="28"/>
          <w:szCs w:val="28"/>
        </w:rPr>
        <w:t xml:space="preserve">оформляется </w:t>
      </w:r>
      <w:r w:rsidR="002D6266" w:rsidRPr="00810003">
        <w:rPr>
          <w:sz w:val="28"/>
          <w:szCs w:val="28"/>
        </w:rPr>
        <w:t xml:space="preserve">по форме согласно </w:t>
      </w:r>
      <w:r w:rsidR="00F77E0F" w:rsidRPr="00177646">
        <w:rPr>
          <w:sz w:val="28"/>
          <w:szCs w:val="28"/>
        </w:rPr>
        <w:t>п</w:t>
      </w:r>
      <w:r w:rsidR="002D6266" w:rsidRPr="00177646">
        <w:rPr>
          <w:sz w:val="28"/>
          <w:szCs w:val="28"/>
        </w:rPr>
        <w:t xml:space="preserve">риложению </w:t>
      </w:r>
      <w:r w:rsidR="002B2485" w:rsidRPr="00177646">
        <w:rPr>
          <w:sz w:val="28"/>
          <w:szCs w:val="28"/>
        </w:rPr>
        <w:t>3</w:t>
      </w:r>
      <w:r w:rsidR="00F77E0F" w:rsidRPr="00810003">
        <w:rPr>
          <w:sz w:val="28"/>
          <w:szCs w:val="28"/>
        </w:rPr>
        <w:t xml:space="preserve"> </w:t>
      </w:r>
      <w:r w:rsidR="002D6266" w:rsidRPr="00810003">
        <w:rPr>
          <w:sz w:val="28"/>
          <w:szCs w:val="28"/>
        </w:rPr>
        <w:t>к настоящему Адми</w:t>
      </w:r>
      <w:r w:rsidR="002D6266" w:rsidRPr="002B2485">
        <w:rPr>
          <w:sz w:val="28"/>
          <w:szCs w:val="28"/>
        </w:rPr>
        <w:t>нистративному регламенту.</w:t>
      </w:r>
    </w:p>
    <w:p w:rsidR="00686215" w:rsidRDefault="00686215" w:rsidP="0068621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Pr="00686215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686215">
        <w:rPr>
          <w:sz w:val="28"/>
          <w:szCs w:val="28"/>
        </w:rPr>
        <w:t xml:space="preserve"> об утверждении схемы расположения земельного участка и направл</w:t>
      </w:r>
      <w:r>
        <w:rPr>
          <w:sz w:val="28"/>
          <w:szCs w:val="28"/>
        </w:rPr>
        <w:t>ение</w:t>
      </w:r>
      <w:r w:rsidRPr="00686215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данного</w:t>
      </w:r>
      <w:r w:rsidRPr="00686215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686215">
        <w:rPr>
          <w:sz w:val="28"/>
          <w:szCs w:val="28"/>
        </w:rPr>
        <w:t xml:space="preserve"> с приложением указанной схемы з</w:t>
      </w:r>
      <w:r w:rsidRPr="00686215">
        <w:rPr>
          <w:sz w:val="28"/>
          <w:szCs w:val="28"/>
        </w:rPr>
        <w:t>а</w:t>
      </w:r>
      <w:r w:rsidRPr="00686215">
        <w:rPr>
          <w:sz w:val="28"/>
          <w:szCs w:val="28"/>
        </w:rPr>
        <w:t>явителю</w:t>
      </w:r>
      <w:r>
        <w:rPr>
          <w:sz w:val="28"/>
          <w:szCs w:val="28"/>
        </w:rPr>
        <w:t xml:space="preserve"> осуществляется в срок не более чем </w:t>
      </w:r>
      <w:r w:rsidRPr="00686215">
        <w:rPr>
          <w:sz w:val="28"/>
          <w:szCs w:val="28"/>
        </w:rPr>
        <w:t>двадцать дней со дня поступления заявления о перераспределении земельных участков</w:t>
      </w:r>
      <w:r>
        <w:rPr>
          <w:sz w:val="28"/>
          <w:szCs w:val="28"/>
        </w:rPr>
        <w:t>.</w:t>
      </w:r>
    </w:p>
    <w:p w:rsidR="00A16499" w:rsidRPr="002B2485" w:rsidRDefault="00A16499" w:rsidP="00686215">
      <w:pPr>
        <w:snapToGrid w:val="0"/>
        <w:ind w:firstLine="709"/>
        <w:jc w:val="both"/>
        <w:rPr>
          <w:sz w:val="28"/>
          <w:szCs w:val="28"/>
        </w:rPr>
      </w:pPr>
      <w:r w:rsidRPr="00A16499">
        <w:rPr>
          <w:sz w:val="28"/>
          <w:szCs w:val="28"/>
        </w:rPr>
        <w:t>Лицо, по заявлению которого принято решение об утверждении схемы расположения земельного участка</w:t>
      </w:r>
      <w:r>
        <w:rPr>
          <w:sz w:val="28"/>
          <w:szCs w:val="28"/>
        </w:rPr>
        <w:t>,</w:t>
      </w:r>
      <w:r w:rsidRPr="00A16499">
        <w:rPr>
          <w:sz w:val="28"/>
          <w:szCs w:val="28"/>
        </w:rPr>
        <w:t xml:space="preserve"> обеспечивает выполнение кадастровых р</w:t>
      </w:r>
      <w:r w:rsidRPr="00A16499">
        <w:rPr>
          <w:sz w:val="28"/>
          <w:szCs w:val="28"/>
        </w:rPr>
        <w:t>а</w:t>
      </w:r>
      <w:r w:rsidRPr="00A16499">
        <w:rPr>
          <w:sz w:val="28"/>
          <w:szCs w:val="28"/>
        </w:rPr>
        <w:t>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</w:t>
      </w:r>
      <w:r w:rsidRPr="00A16499">
        <w:rPr>
          <w:sz w:val="28"/>
          <w:szCs w:val="28"/>
        </w:rPr>
        <w:t>у</w:t>
      </w:r>
      <w:r w:rsidRPr="00A16499">
        <w:rPr>
          <w:sz w:val="28"/>
          <w:szCs w:val="28"/>
        </w:rPr>
        <w:t>дарственном кадастровом учете таких земельных участков.</w:t>
      </w:r>
    </w:p>
    <w:p w:rsidR="002D6266" w:rsidRDefault="000D026C" w:rsidP="00F77E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2485">
        <w:rPr>
          <w:sz w:val="28"/>
          <w:szCs w:val="28"/>
        </w:rPr>
        <w:t xml:space="preserve">2.3.2. </w:t>
      </w:r>
      <w:r w:rsidR="00656A72">
        <w:rPr>
          <w:sz w:val="28"/>
          <w:szCs w:val="22"/>
          <w:lang w:eastAsia="en-US"/>
        </w:rPr>
        <w:t>С</w:t>
      </w:r>
      <w:r w:rsidR="00656A72" w:rsidRPr="00656A72">
        <w:rPr>
          <w:sz w:val="28"/>
          <w:szCs w:val="22"/>
          <w:lang w:eastAsia="en-US"/>
        </w:rPr>
        <w:t>огласие на заключение соглашения о перераспределении земел</w:t>
      </w:r>
      <w:r w:rsidR="00656A72" w:rsidRPr="00656A72">
        <w:rPr>
          <w:sz w:val="28"/>
          <w:szCs w:val="22"/>
          <w:lang w:eastAsia="en-US"/>
        </w:rPr>
        <w:t>ь</w:t>
      </w:r>
      <w:r w:rsidR="00656A72" w:rsidRPr="00656A72">
        <w:rPr>
          <w:sz w:val="28"/>
          <w:szCs w:val="22"/>
          <w:lang w:eastAsia="en-US"/>
        </w:rPr>
        <w:t xml:space="preserve">ных участков в соответствии с утвержденным проектом межевания территории </w:t>
      </w:r>
      <w:r w:rsidR="008B2BEE">
        <w:rPr>
          <w:sz w:val="28"/>
          <w:szCs w:val="22"/>
          <w:lang w:eastAsia="en-US"/>
        </w:rPr>
        <w:t>выдается в случае обращения за подуслугой «</w:t>
      </w:r>
      <w:r w:rsidR="00656A72" w:rsidRPr="00656A72">
        <w:rPr>
          <w:sz w:val="28"/>
          <w:szCs w:val="28"/>
        </w:rPr>
        <w:t>Образование земельного участка для последующего перераспределения</w:t>
      </w:r>
      <w:r w:rsidR="008B2BEE" w:rsidRPr="00810003">
        <w:rPr>
          <w:sz w:val="28"/>
          <w:szCs w:val="22"/>
          <w:lang w:eastAsia="en-US"/>
        </w:rPr>
        <w:t xml:space="preserve">» </w:t>
      </w:r>
      <w:r w:rsidR="00656A72">
        <w:rPr>
          <w:sz w:val="28"/>
          <w:szCs w:val="28"/>
        </w:rPr>
        <w:t xml:space="preserve">при условии, что </w:t>
      </w:r>
      <w:r w:rsidR="00656A72" w:rsidRPr="00656A72">
        <w:rPr>
          <w:sz w:val="28"/>
          <w:szCs w:val="28"/>
        </w:rPr>
        <w:t>перераспределение земельных участков планируется осуществить</w:t>
      </w:r>
      <w:r w:rsidR="00656A72">
        <w:rPr>
          <w:sz w:val="28"/>
          <w:szCs w:val="28"/>
        </w:rPr>
        <w:t xml:space="preserve"> в соответствии </w:t>
      </w:r>
      <w:r w:rsidR="00802F0E" w:rsidRPr="00656A72">
        <w:rPr>
          <w:sz w:val="28"/>
          <w:szCs w:val="22"/>
          <w:lang w:eastAsia="en-US"/>
        </w:rPr>
        <w:t>с утвержденным проектом межевания территории</w:t>
      </w:r>
      <w:r w:rsidR="00802F0E" w:rsidRPr="00810003">
        <w:rPr>
          <w:sz w:val="28"/>
          <w:szCs w:val="22"/>
          <w:lang w:eastAsia="en-US"/>
        </w:rPr>
        <w:t xml:space="preserve"> </w:t>
      </w:r>
      <w:r w:rsidR="008B2BEE" w:rsidRPr="00810003">
        <w:rPr>
          <w:sz w:val="28"/>
          <w:szCs w:val="22"/>
          <w:lang w:eastAsia="en-US"/>
        </w:rPr>
        <w:t xml:space="preserve">и </w:t>
      </w:r>
      <w:r w:rsidR="002A5CA8" w:rsidRPr="00810003">
        <w:rPr>
          <w:sz w:val="28"/>
          <w:szCs w:val="28"/>
        </w:rPr>
        <w:t xml:space="preserve">оформляется по форме </w:t>
      </w:r>
      <w:r w:rsidR="002A5CA8" w:rsidRPr="00177646">
        <w:rPr>
          <w:sz w:val="28"/>
          <w:szCs w:val="28"/>
        </w:rPr>
        <w:t>согласно прилож</w:t>
      </w:r>
      <w:r w:rsidR="002A5CA8" w:rsidRPr="00177646">
        <w:rPr>
          <w:sz w:val="28"/>
          <w:szCs w:val="28"/>
        </w:rPr>
        <w:t>е</w:t>
      </w:r>
      <w:r w:rsidR="002A5CA8" w:rsidRPr="00177646">
        <w:rPr>
          <w:sz w:val="28"/>
          <w:szCs w:val="28"/>
        </w:rPr>
        <w:t xml:space="preserve">нию </w:t>
      </w:r>
      <w:r w:rsidR="002B2485" w:rsidRPr="00177646">
        <w:rPr>
          <w:sz w:val="28"/>
          <w:szCs w:val="28"/>
        </w:rPr>
        <w:t>4</w:t>
      </w:r>
      <w:r w:rsidR="002A5CA8" w:rsidRPr="00177646">
        <w:rPr>
          <w:sz w:val="28"/>
          <w:szCs w:val="28"/>
        </w:rPr>
        <w:t xml:space="preserve"> к настоящему Административному регламенту</w:t>
      </w:r>
      <w:r w:rsidR="002D6266" w:rsidRPr="00177646">
        <w:rPr>
          <w:sz w:val="28"/>
          <w:szCs w:val="28"/>
        </w:rPr>
        <w:t>.</w:t>
      </w:r>
    </w:p>
    <w:p w:rsidR="00686215" w:rsidRDefault="00686215" w:rsidP="00686215">
      <w:pPr>
        <w:snapToGrid w:val="0"/>
        <w:ind w:firstLine="709"/>
        <w:jc w:val="both"/>
        <w:rPr>
          <w:sz w:val="28"/>
          <w:szCs w:val="28"/>
        </w:rPr>
      </w:pPr>
      <w:r w:rsidRPr="00686215">
        <w:rPr>
          <w:sz w:val="28"/>
          <w:szCs w:val="28"/>
        </w:rPr>
        <w:t>Согласие на заключение соглашения о перераспределении земельных участков в соответствии с утвержденным проектом межевания территори</w:t>
      </w:r>
      <w:r>
        <w:rPr>
          <w:sz w:val="28"/>
          <w:szCs w:val="28"/>
        </w:rPr>
        <w:t xml:space="preserve">и направляется заявителю в срок не более чем </w:t>
      </w:r>
      <w:r w:rsidRPr="00686215">
        <w:rPr>
          <w:sz w:val="28"/>
          <w:szCs w:val="28"/>
        </w:rPr>
        <w:t>двадцать дней со дня поступления заявления о перераспределении земельных участков</w:t>
      </w:r>
      <w:r>
        <w:rPr>
          <w:sz w:val="28"/>
          <w:szCs w:val="28"/>
        </w:rPr>
        <w:t>.</w:t>
      </w:r>
    </w:p>
    <w:p w:rsidR="00A16499" w:rsidRPr="002B2485" w:rsidRDefault="00A16499" w:rsidP="00686215">
      <w:pPr>
        <w:snapToGrid w:val="0"/>
        <w:ind w:firstLine="709"/>
        <w:jc w:val="both"/>
        <w:rPr>
          <w:sz w:val="28"/>
          <w:szCs w:val="28"/>
        </w:rPr>
      </w:pPr>
      <w:r w:rsidRPr="00A16499">
        <w:rPr>
          <w:sz w:val="28"/>
          <w:szCs w:val="28"/>
        </w:rPr>
        <w:t>Лицо, которому направлено согласие на заключение соглашения о пер</w:t>
      </w:r>
      <w:r w:rsidRPr="00A16499">
        <w:rPr>
          <w:sz w:val="28"/>
          <w:szCs w:val="28"/>
        </w:rPr>
        <w:t>е</w:t>
      </w:r>
      <w:r w:rsidRPr="00A16499">
        <w:rPr>
          <w:sz w:val="28"/>
          <w:szCs w:val="28"/>
        </w:rPr>
        <w:t>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участков.</w:t>
      </w:r>
    </w:p>
    <w:p w:rsidR="00802F0E" w:rsidRDefault="000D026C" w:rsidP="00F77E0F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2.3.</w:t>
      </w:r>
      <w:r w:rsidR="008C55FF" w:rsidRPr="003265E7">
        <w:rPr>
          <w:sz w:val="28"/>
          <w:szCs w:val="28"/>
        </w:rPr>
        <w:t>3</w:t>
      </w:r>
      <w:r w:rsidRPr="003265E7">
        <w:rPr>
          <w:sz w:val="28"/>
          <w:szCs w:val="28"/>
        </w:rPr>
        <w:t xml:space="preserve">. </w:t>
      </w:r>
      <w:r w:rsidR="00802F0E">
        <w:rPr>
          <w:sz w:val="28"/>
          <w:szCs w:val="28"/>
        </w:rPr>
        <w:t>С</w:t>
      </w:r>
      <w:r w:rsidR="00802F0E" w:rsidRPr="00802F0E">
        <w:rPr>
          <w:sz w:val="28"/>
          <w:szCs w:val="28"/>
        </w:rPr>
        <w:t>оглашение о перераспределении земельных участков</w:t>
      </w:r>
      <w:r w:rsidR="00802F0E">
        <w:rPr>
          <w:sz w:val="28"/>
          <w:szCs w:val="28"/>
        </w:rPr>
        <w:t xml:space="preserve"> </w:t>
      </w:r>
      <w:r w:rsidR="00802F0E">
        <w:rPr>
          <w:sz w:val="28"/>
          <w:szCs w:val="22"/>
          <w:lang w:eastAsia="en-US"/>
        </w:rPr>
        <w:t>выдается в случае обращения за подуслугой «</w:t>
      </w:r>
      <w:r w:rsidR="00802F0E">
        <w:rPr>
          <w:sz w:val="28"/>
          <w:szCs w:val="28"/>
        </w:rPr>
        <w:t>З</w:t>
      </w:r>
      <w:r w:rsidR="00802F0E" w:rsidRPr="00802F0E">
        <w:rPr>
          <w:sz w:val="28"/>
          <w:szCs w:val="28"/>
        </w:rPr>
        <w:t>аключение соглашения о перераспредел</w:t>
      </w:r>
      <w:r w:rsidR="00802F0E" w:rsidRPr="00802F0E">
        <w:rPr>
          <w:sz w:val="28"/>
          <w:szCs w:val="28"/>
        </w:rPr>
        <w:t>е</w:t>
      </w:r>
      <w:r w:rsidR="00802F0E" w:rsidRPr="00802F0E">
        <w:rPr>
          <w:sz w:val="28"/>
          <w:szCs w:val="28"/>
        </w:rPr>
        <w:t>нии земельного участка</w:t>
      </w:r>
      <w:r w:rsidR="00802F0E" w:rsidRPr="00810003">
        <w:rPr>
          <w:sz w:val="28"/>
          <w:szCs w:val="22"/>
          <w:lang w:eastAsia="en-US"/>
        </w:rPr>
        <w:t xml:space="preserve">» и </w:t>
      </w:r>
      <w:r w:rsidR="00802F0E" w:rsidRPr="00810003">
        <w:rPr>
          <w:sz w:val="28"/>
          <w:szCs w:val="28"/>
        </w:rPr>
        <w:t xml:space="preserve">оформляется по </w:t>
      </w:r>
      <w:r w:rsidR="00964EEA">
        <w:rPr>
          <w:sz w:val="28"/>
          <w:szCs w:val="28"/>
        </w:rPr>
        <w:t xml:space="preserve">установленной </w:t>
      </w:r>
      <w:r w:rsidR="00D01E24">
        <w:rPr>
          <w:sz w:val="28"/>
          <w:szCs w:val="28"/>
        </w:rPr>
        <w:t>Отделом</w:t>
      </w:r>
      <w:r w:rsidR="00964EEA">
        <w:rPr>
          <w:sz w:val="28"/>
          <w:szCs w:val="28"/>
        </w:rPr>
        <w:t xml:space="preserve"> </w:t>
      </w:r>
      <w:r w:rsidR="00802F0E" w:rsidRPr="00810003">
        <w:rPr>
          <w:sz w:val="28"/>
          <w:szCs w:val="28"/>
        </w:rPr>
        <w:t>форме</w:t>
      </w:r>
      <w:r w:rsidR="00802F0E" w:rsidRPr="003265E7">
        <w:rPr>
          <w:sz w:val="28"/>
          <w:szCs w:val="28"/>
        </w:rPr>
        <w:t>.</w:t>
      </w:r>
    </w:p>
    <w:p w:rsidR="002C1005" w:rsidRDefault="00964EEA" w:rsidP="00F77E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F7329" w:rsidRPr="00DF7329">
        <w:rPr>
          <w:sz w:val="28"/>
          <w:szCs w:val="28"/>
        </w:rPr>
        <w:t>одписанные экземпляры проекта соглашения о перераспределении з</w:t>
      </w:r>
      <w:r w:rsidR="00DF7329" w:rsidRPr="00DF7329">
        <w:rPr>
          <w:sz w:val="28"/>
          <w:szCs w:val="28"/>
        </w:rPr>
        <w:t>е</w:t>
      </w:r>
      <w:r w:rsidR="00DF7329" w:rsidRPr="00DF7329">
        <w:rPr>
          <w:sz w:val="28"/>
          <w:szCs w:val="28"/>
        </w:rPr>
        <w:t xml:space="preserve">мельных участков </w:t>
      </w:r>
      <w:r w:rsidR="007C0C33" w:rsidRPr="007C0C33">
        <w:rPr>
          <w:sz w:val="28"/>
          <w:szCs w:val="28"/>
        </w:rPr>
        <w:t>на бумажном носителе</w:t>
      </w:r>
      <w:r w:rsidR="007C0C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направляются </w:t>
      </w:r>
      <w:r w:rsidR="00DF7329" w:rsidRPr="00DF7329">
        <w:rPr>
          <w:sz w:val="28"/>
          <w:szCs w:val="28"/>
        </w:rPr>
        <w:t>заявителю для подп</w:t>
      </w:r>
      <w:r w:rsidR="00DF7329" w:rsidRPr="00DF7329">
        <w:rPr>
          <w:sz w:val="28"/>
          <w:szCs w:val="28"/>
        </w:rPr>
        <w:t>и</w:t>
      </w:r>
      <w:r w:rsidR="00DF7329" w:rsidRPr="00DF7329">
        <w:rPr>
          <w:sz w:val="28"/>
          <w:szCs w:val="28"/>
        </w:rPr>
        <w:lastRenderedPageBreak/>
        <w:t>сания. Заявитель обязан подписать это соглашение не позднее чем в течение тридцати дней со дня его получения</w:t>
      </w:r>
      <w:r>
        <w:rPr>
          <w:sz w:val="28"/>
          <w:szCs w:val="28"/>
        </w:rPr>
        <w:t>.</w:t>
      </w:r>
      <w:r w:rsidR="008161F7">
        <w:rPr>
          <w:sz w:val="28"/>
          <w:szCs w:val="28"/>
        </w:rPr>
        <w:t xml:space="preserve"> </w:t>
      </w:r>
    </w:p>
    <w:p w:rsidR="007C0C33" w:rsidRDefault="007C0C33" w:rsidP="00F77E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подачи заявления в электронном виде посредством ЕПГУ/РПГУ в личный кабинет заявителя направляется скан-копия </w:t>
      </w:r>
      <w:r w:rsidRPr="00DF7329">
        <w:rPr>
          <w:sz w:val="28"/>
          <w:szCs w:val="28"/>
        </w:rPr>
        <w:t>проекта соглашения о п</w:t>
      </w:r>
      <w:r w:rsidRPr="00DF7329">
        <w:rPr>
          <w:sz w:val="28"/>
          <w:szCs w:val="28"/>
        </w:rPr>
        <w:t>е</w:t>
      </w:r>
      <w:r w:rsidRPr="00DF7329">
        <w:rPr>
          <w:sz w:val="28"/>
          <w:szCs w:val="28"/>
        </w:rPr>
        <w:t>рераспределении земельных участков</w:t>
      </w:r>
      <w:r>
        <w:rPr>
          <w:sz w:val="28"/>
          <w:szCs w:val="28"/>
        </w:rPr>
        <w:t>, с последующим направлением (выдачей) заявителю п</w:t>
      </w:r>
      <w:r w:rsidRPr="00DF7329">
        <w:rPr>
          <w:sz w:val="28"/>
          <w:szCs w:val="28"/>
        </w:rPr>
        <w:t>одписанны</w:t>
      </w:r>
      <w:r>
        <w:rPr>
          <w:sz w:val="28"/>
          <w:szCs w:val="28"/>
        </w:rPr>
        <w:t>х</w:t>
      </w:r>
      <w:r w:rsidRPr="00DF7329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ов</w:t>
      </w:r>
      <w:r w:rsidRPr="00DF7329">
        <w:rPr>
          <w:sz w:val="28"/>
          <w:szCs w:val="28"/>
        </w:rPr>
        <w:t xml:space="preserve"> проекта соглашения о перераспределении земельных участков </w:t>
      </w:r>
      <w:r w:rsidRPr="007C0C33">
        <w:rPr>
          <w:sz w:val="28"/>
          <w:szCs w:val="28"/>
        </w:rPr>
        <w:t>на бумажном носителе</w:t>
      </w:r>
      <w:r>
        <w:rPr>
          <w:sz w:val="28"/>
          <w:szCs w:val="28"/>
        </w:rPr>
        <w:t>.</w:t>
      </w:r>
    </w:p>
    <w:p w:rsidR="00340331" w:rsidRDefault="00340331" w:rsidP="00F77E0F">
      <w:pPr>
        <w:widowControl w:val="0"/>
        <w:ind w:firstLine="709"/>
        <w:jc w:val="both"/>
        <w:rPr>
          <w:sz w:val="28"/>
          <w:szCs w:val="28"/>
        </w:rPr>
      </w:pPr>
      <w:r w:rsidRPr="00340331">
        <w:rPr>
          <w:sz w:val="28"/>
          <w:szCs w:val="28"/>
        </w:rPr>
        <w:t>Обязательным приложени</w:t>
      </w:r>
      <w:r>
        <w:rPr>
          <w:sz w:val="28"/>
          <w:szCs w:val="28"/>
        </w:rPr>
        <w:t>ем</w:t>
      </w:r>
      <w:r w:rsidRPr="00340331">
        <w:rPr>
          <w:sz w:val="28"/>
          <w:szCs w:val="28"/>
        </w:rPr>
        <w:t xml:space="preserve"> к соглашению </w:t>
      </w:r>
      <w:r w:rsidR="00C023FC" w:rsidRPr="00802F0E">
        <w:rPr>
          <w:sz w:val="28"/>
          <w:szCs w:val="28"/>
        </w:rPr>
        <w:t>о перераспределении земел</w:t>
      </w:r>
      <w:r w:rsidR="00C023FC" w:rsidRPr="00802F0E">
        <w:rPr>
          <w:sz w:val="28"/>
          <w:szCs w:val="28"/>
        </w:rPr>
        <w:t>ь</w:t>
      </w:r>
      <w:r w:rsidR="00C023FC" w:rsidRPr="00802F0E">
        <w:rPr>
          <w:sz w:val="28"/>
          <w:szCs w:val="28"/>
        </w:rPr>
        <w:t>ных участков</w:t>
      </w:r>
      <w:r w:rsidR="00C023FC">
        <w:rPr>
          <w:sz w:val="28"/>
          <w:szCs w:val="28"/>
        </w:rPr>
        <w:t xml:space="preserve"> </w:t>
      </w:r>
      <w:r w:rsidRPr="00340331">
        <w:rPr>
          <w:sz w:val="28"/>
          <w:szCs w:val="28"/>
        </w:rPr>
        <w:t>явля</w:t>
      </w:r>
      <w:r w:rsidR="00C023FC">
        <w:rPr>
          <w:sz w:val="28"/>
          <w:szCs w:val="28"/>
        </w:rPr>
        <w:t>е</w:t>
      </w:r>
      <w:r w:rsidRPr="00340331">
        <w:rPr>
          <w:sz w:val="28"/>
          <w:szCs w:val="28"/>
        </w:rPr>
        <w:t xml:space="preserve">тся </w:t>
      </w:r>
      <w:r w:rsidR="0094568A">
        <w:rPr>
          <w:sz w:val="28"/>
          <w:szCs w:val="28"/>
        </w:rPr>
        <w:t xml:space="preserve">выписка из </w:t>
      </w:r>
      <w:r w:rsidR="00074F8A">
        <w:rPr>
          <w:sz w:val="28"/>
          <w:szCs w:val="28"/>
        </w:rPr>
        <w:t>Единого государственного реестра недв</w:t>
      </w:r>
      <w:r w:rsidR="00074F8A">
        <w:rPr>
          <w:sz w:val="28"/>
          <w:szCs w:val="28"/>
        </w:rPr>
        <w:t>и</w:t>
      </w:r>
      <w:r w:rsidR="00074F8A">
        <w:rPr>
          <w:sz w:val="28"/>
          <w:szCs w:val="28"/>
        </w:rPr>
        <w:t>жимости в отношении</w:t>
      </w:r>
      <w:r w:rsidRPr="00340331">
        <w:rPr>
          <w:sz w:val="28"/>
          <w:szCs w:val="28"/>
        </w:rPr>
        <w:t xml:space="preserve"> земельного участка или земельных участков, которые образуются в результате перераспределения земель и (или) земельного участка, находящихся в государственной или муниципальной собственности, и земел</w:t>
      </w:r>
      <w:r w:rsidRPr="00340331">
        <w:rPr>
          <w:sz w:val="28"/>
          <w:szCs w:val="28"/>
        </w:rPr>
        <w:t>ь</w:t>
      </w:r>
      <w:r w:rsidRPr="00340331">
        <w:rPr>
          <w:sz w:val="28"/>
          <w:szCs w:val="28"/>
        </w:rPr>
        <w:t>ного участка, находящегося в частной собственности.</w:t>
      </w:r>
    </w:p>
    <w:p w:rsidR="00EB7BA7" w:rsidRDefault="00802F0E" w:rsidP="00F77E0F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2.3.</w:t>
      </w:r>
      <w:r>
        <w:rPr>
          <w:sz w:val="28"/>
          <w:szCs w:val="28"/>
        </w:rPr>
        <w:t>4</w:t>
      </w:r>
      <w:r w:rsidRPr="003265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B7BA7">
        <w:rPr>
          <w:sz w:val="28"/>
          <w:szCs w:val="22"/>
          <w:lang w:eastAsia="en-US"/>
        </w:rPr>
        <w:t>Р</w:t>
      </w:r>
      <w:r w:rsidR="00EB7BA7" w:rsidRPr="004B7A8C">
        <w:rPr>
          <w:sz w:val="28"/>
          <w:szCs w:val="22"/>
          <w:lang w:eastAsia="en-US"/>
        </w:rPr>
        <w:t xml:space="preserve">ешение об </w:t>
      </w:r>
      <w:r w:rsidRPr="00802F0E">
        <w:rPr>
          <w:sz w:val="28"/>
          <w:szCs w:val="22"/>
          <w:lang w:eastAsia="en-US"/>
        </w:rPr>
        <w:t xml:space="preserve">отказе в заключении соглашения о перераспределении земельных участков </w:t>
      </w:r>
      <w:r w:rsidR="00EB7BA7" w:rsidRPr="00810003">
        <w:rPr>
          <w:sz w:val="28"/>
          <w:szCs w:val="28"/>
        </w:rPr>
        <w:t xml:space="preserve">оформляется по форме согласно </w:t>
      </w:r>
      <w:r w:rsidR="00EB7BA7" w:rsidRPr="00177646">
        <w:rPr>
          <w:sz w:val="28"/>
          <w:szCs w:val="28"/>
        </w:rPr>
        <w:t xml:space="preserve">приложению </w:t>
      </w:r>
      <w:r w:rsidR="00810003" w:rsidRPr="00177646">
        <w:rPr>
          <w:sz w:val="28"/>
          <w:szCs w:val="28"/>
        </w:rPr>
        <w:t>5</w:t>
      </w:r>
      <w:r w:rsidR="00EB7BA7" w:rsidRPr="00810003">
        <w:rPr>
          <w:sz w:val="28"/>
          <w:szCs w:val="28"/>
        </w:rPr>
        <w:t xml:space="preserve"> к насто</w:t>
      </w:r>
      <w:r w:rsidR="00EB7BA7" w:rsidRPr="00810003">
        <w:rPr>
          <w:sz w:val="28"/>
          <w:szCs w:val="28"/>
        </w:rPr>
        <w:t>я</w:t>
      </w:r>
      <w:r w:rsidR="00EB7BA7" w:rsidRPr="00810003">
        <w:rPr>
          <w:sz w:val="28"/>
          <w:szCs w:val="28"/>
        </w:rPr>
        <w:t>щему Административ</w:t>
      </w:r>
      <w:r w:rsidR="00EB7BA7" w:rsidRPr="003265E7">
        <w:rPr>
          <w:sz w:val="28"/>
          <w:szCs w:val="28"/>
        </w:rPr>
        <w:t>ному регламенту.</w:t>
      </w:r>
    </w:p>
    <w:p w:rsidR="00A16499" w:rsidRDefault="00A16499" w:rsidP="00F77E0F">
      <w:pPr>
        <w:widowControl w:val="0"/>
        <w:ind w:firstLine="709"/>
        <w:jc w:val="both"/>
        <w:rPr>
          <w:sz w:val="28"/>
          <w:szCs w:val="28"/>
        </w:rPr>
      </w:pPr>
      <w:r w:rsidRPr="00A16499">
        <w:rPr>
          <w:sz w:val="28"/>
          <w:szCs w:val="28"/>
        </w:rPr>
        <w:t>Решение об отказе в заключении соглашения о перераспределении з</w:t>
      </w:r>
      <w:r w:rsidRPr="00A16499">
        <w:rPr>
          <w:sz w:val="28"/>
          <w:szCs w:val="28"/>
        </w:rPr>
        <w:t>е</w:t>
      </w:r>
      <w:r w:rsidRPr="00A16499">
        <w:rPr>
          <w:sz w:val="28"/>
          <w:szCs w:val="28"/>
        </w:rPr>
        <w:t>мельных участков должно быть обоснованным и содержать указание на все о</w:t>
      </w:r>
      <w:r w:rsidRPr="00A16499">
        <w:rPr>
          <w:sz w:val="28"/>
          <w:szCs w:val="28"/>
        </w:rPr>
        <w:t>с</w:t>
      </w:r>
      <w:r w:rsidRPr="00A16499">
        <w:rPr>
          <w:sz w:val="28"/>
          <w:szCs w:val="28"/>
        </w:rPr>
        <w:t>нования отказа</w:t>
      </w:r>
      <w:r>
        <w:rPr>
          <w:sz w:val="28"/>
          <w:szCs w:val="28"/>
        </w:rPr>
        <w:t>.</w:t>
      </w:r>
    </w:p>
    <w:p w:rsidR="00F77E0F" w:rsidRPr="003265E7" w:rsidRDefault="00EB7BA7" w:rsidP="00F77E0F">
      <w:pPr>
        <w:widowControl w:val="0"/>
        <w:ind w:firstLine="709"/>
        <w:jc w:val="both"/>
        <w:rPr>
          <w:sz w:val="28"/>
          <w:szCs w:val="26"/>
        </w:rPr>
      </w:pPr>
      <w:r w:rsidRPr="003265E7">
        <w:rPr>
          <w:sz w:val="28"/>
          <w:szCs w:val="28"/>
        </w:rPr>
        <w:t>2.3.</w:t>
      </w:r>
      <w:r w:rsidR="002C1005">
        <w:rPr>
          <w:sz w:val="28"/>
          <w:szCs w:val="28"/>
        </w:rPr>
        <w:t>5</w:t>
      </w:r>
      <w:r w:rsidRPr="003265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77E0F" w:rsidRPr="003265E7">
        <w:rPr>
          <w:sz w:val="28"/>
          <w:szCs w:val="26"/>
        </w:rPr>
        <w:t>Результат предоставления Муниципальной услуги заявитель по его выбору вправе получить:</w:t>
      </w:r>
    </w:p>
    <w:p w:rsidR="00F77E0F" w:rsidRPr="003265E7" w:rsidRDefault="00F77E0F" w:rsidP="00F77E0F">
      <w:pPr>
        <w:widowControl w:val="0"/>
        <w:ind w:firstLine="709"/>
        <w:jc w:val="both"/>
        <w:rPr>
          <w:sz w:val="28"/>
          <w:szCs w:val="26"/>
        </w:rPr>
      </w:pPr>
      <w:r w:rsidRPr="003265E7">
        <w:rPr>
          <w:sz w:val="28"/>
          <w:szCs w:val="26"/>
        </w:rPr>
        <w:t>- на бумажном носителе непосредственно в Администрации, либо в МФЦ;</w:t>
      </w:r>
    </w:p>
    <w:p w:rsidR="00F77E0F" w:rsidRPr="003265E7" w:rsidRDefault="00F77E0F" w:rsidP="00F77E0F">
      <w:pPr>
        <w:widowControl w:val="0"/>
        <w:ind w:firstLine="709"/>
        <w:jc w:val="both"/>
        <w:rPr>
          <w:sz w:val="28"/>
          <w:szCs w:val="26"/>
        </w:rPr>
      </w:pPr>
      <w:r w:rsidRPr="003265E7">
        <w:rPr>
          <w:sz w:val="28"/>
          <w:szCs w:val="26"/>
        </w:rPr>
        <w:t>- в форме электронного документа</w:t>
      </w:r>
      <w:r w:rsidR="00E731A7" w:rsidRPr="003265E7">
        <w:rPr>
          <w:sz w:val="28"/>
          <w:szCs w:val="26"/>
        </w:rPr>
        <w:t xml:space="preserve"> </w:t>
      </w:r>
      <w:r w:rsidR="00E731A7" w:rsidRPr="003265E7">
        <w:rPr>
          <w:sz w:val="28"/>
        </w:rPr>
        <w:t>(в машиночитаемом формате при и</w:t>
      </w:r>
      <w:r w:rsidR="00E731A7" w:rsidRPr="003265E7">
        <w:rPr>
          <w:sz w:val="28"/>
        </w:rPr>
        <w:t>с</w:t>
      </w:r>
      <w:r w:rsidR="00E731A7" w:rsidRPr="003265E7">
        <w:rPr>
          <w:sz w:val="28"/>
        </w:rPr>
        <w:t>пользовании ЕПГУ)</w:t>
      </w:r>
      <w:r w:rsidRPr="003265E7">
        <w:rPr>
          <w:sz w:val="28"/>
          <w:szCs w:val="26"/>
        </w:rPr>
        <w:t xml:space="preserve">, подписанного </w:t>
      </w:r>
      <w:r w:rsidR="00E731A7" w:rsidRPr="003265E7">
        <w:rPr>
          <w:sz w:val="28"/>
        </w:rPr>
        <w:t>с использованием усиленной квалифицир</w:t>
      </w:r>
      <w:r w:rsidR="00E731A7" w:rsidRPr="003265E7">
        <w:rPr>
          <w:sz w:val="28"/>
        </w:rPr>
        <w:t>о</w:t>
      </w:r>
      <w:r w:rsidR="00E731A7" w:rsidRPr="003265E7">
        <w:rPr>
          <w:sz w:val="28"/>
        </w:rPr>
        <w:t>ванной электронной подписи через личный кабинет на ЕПГУ (РПГУ)</w:t>
      </w:r>
      <w:r w:rsidRPr="003265E7">
        <w:rPr>
          <w:sz w:val="28"/>
          <w:szCs w:val="26"/>
        </w:rPr>
        <w:t>, при условии подачи запроса на предоставление Муниципальной услуги через ЕПГУ (РПГУ). Вместе с результатом предоставления услуги заявителю в личный к</w:t>
      </w:r>
      <w:r w:rsidRPr="003265E7">
        <w:rPr>
          <w:sz w:val="28"/>
          <w:szCs w:val="26"/>
        </w:rPr>
        <w:t>а</w:t>
      </w:r>
      <w:r w:rsidRPr="003265E7">
        <w:rPr>
          <w:sz w:val="28"/>
          <w:szCs w:val="26"/>
        </w:rPr>
        <w:t>бинет на ЕПГУ (РПГУ) направляется уведомление о возможности получения результата предоставления Муниципальной услуги на бумажном носителе в Администрации или в МФЦ (в случае выбора заявителем при подаче запроса). В уведомлении Администрация указывает доступное для получения результата предоставления услуги МФЦ с указанием адреса.</w:t>
      </w:r>
    </w:p>
    <w:p w:rsidR="00F77E0F" w:rsidRPr="003265E7" w:rsidRDefault="000D026C" w:rsidP="00F77E0F">
      <w:pPr>
        <w:widowControl w:val="0"/>
        <w:ind w:firstLine="709"/>
        <w:jc w:val="both"/>
        <w:rPr>
          <w:sz w:val="28"/>
          <w:szCs w:val="26"/>
        </w:rPr>
      </w:pPr>
      <w:r w:rsidRPr="003265E7">
        <w:rPr>
          <w:sz w:val="28"/>
          <w:szCs w:val="28"/>
        </w:rPr>
        <w:t>2.3.</w:t>
      </w:r>
      <w:r w:rsidR="00C24F7F">
        <w:rPr>
          <w:sz w:val="28"/>
          <w:szCs w:val="28"/>
        </w:rPr>
        <w:t>6</w:t>
      </w:r>
      <w:r w:rsidRPr="003265E7">
        <w:rPr>
          <w:sz w:val="28"/>
          <w:szCs w:val="28"/>
        </w:rPr>
        <w:t xml:space="preserve">. </w:t>
      </w:r>
      <w:r w:rsidR="00F77E0F" w:rsidRPr="003265E7">
        <w:rPr>
          <w:sz w:val="28"/>
          <w:szCs w:val="26"/>
        </w:rPr>
        <w:t>Факт получения заявителем результата предоставления Муниц</w:t>
      </w:r>
      <w:r w:rsidR="00F77E0F" w:rsidRPr="003265E7">
        <w:rPr>
          <w:sz w:val="28"/>
          <w:szCs w:val="26"/>
        </w:rPr>
        <w:t>и</w:t>
      </w:r>
      <w:r w:rsidR="00F77E0F" w:rsidRPr="003265E7">
        <w:rPr>
          <w:sz w:val="28"/>
          <w:szCs w:val="26"/>
        </w:rPr>
        <w:t xml:space="preserve">пальной услуги фиксируется в системе электронного документооборота «Дело» (далее – СЭД Дело), а так же в случае обращения заявителя за предоставлением Муниципальной услуги в электронном виде посредством ЕПГУ - </w:t>
      </w:r>
      <w:r w:rsidR="00552930" w:rsidRPr="003265E7">
        <w:rPr>
          <w:sz w:val="28"/>
          <w:szCs w:val="28"/>
        </w:rPr>
        <w:t>в автоматиз</w:t>
      </w:r>
      <w:r w:rsidR="00552930" w:rsidRPr="003265E7">
        <w:rPr>
          <w:sz w:val="28"/>
          <w:szCs w:val="28"/>
        </w:rPr>
        <w:t>и</w:t>
      </w:r>
      <w:r w:rsidR="00552930" w:rsidRPr="003265E7">
        <w:rPr>
          <w:sz w:val="28"/>
          <w:szCs w:val="28"/>
        </w:rPr>
        <w:t>рованной информационной системе «Платформа государственных сервисов 2.0» (далее - ПГС 2.0)</w:t>
      </w:r>
      <w:r w:rsidR="00F77E0F" w:rsidRPr="003265E7">
        <w:rPr>
          <w:sz w:val="28"/>
          <w:szCs w:val="26"/>
        </w:rPr>
        <w:t>, посредством РПГУ - в автоматизированной информац</w:t>
      </w:r>
      <w:r w:rsidR="00F77E0F" w:rsidRPr="003265E7">
        <w:rPr>
          <w:sz w:val="28"/>
          <w:szCs w:val="26"/>
        </w:rPr>
        <w:t>и</w:t>
      </w:r>
      <w:r w:rsidR="00F77E0F" w:rsidRPr="003265E7">
        <w:rPr>
          <w:sz w:val="28"/>
          <w:szCs w:val="26"/>
        </w:rPr>
        <w:t>онной системе «Единый центр услуг» (далее - АИС ЕЦУ) и в личном кабинете заявителя на ЕПГУ (РПГУ).</w:t>
      </w:r>
    </w:p>
    <w:p w:rsidR="00F77E0F" w:rsidRPr="003265E7" w:rsidRDefault="000D026C" w:rsidP="00F77E0F">
      <w:pPr>
        <w:widowControl w:val="0"/>
        <w:ind w:firstLine="709"/>
        <w:jc w:val="both"/>
        <w:rPr>
          <w:sz w:val="28"/>
          <w:szCs w:val="26"/>
        </w:rPr>
      </w:pPr>
      <w:r w:rsidRPr="003265E7">
        <w:rPr>
          <w:sz w:val="28"/>
          <w:szCs w:val="28"/>
        </w:rPr>
        <w:t>2.3.</w:t>
      </w:r>
      <w:r w:rsidR="00C24F7F">
        <w:rPr>
          <w:sz w:val="28"/>
          <w:szCs w:val="28"/>
        </w:rPr>
        <w:t>7</w:t>
      </w:r>
      <w:r w:rsidRPr="003265E7">
        <w:rPr>
          <w:sz w:val="28"/>
          <w:szCs w:val="28"/>
        </w:rPr>
        <w:t xml:space="preserve">. </w:t>
      </w:r>
      <w:r w:rsidR="00F77E0F" w:rsidRPr="003265E7">
        <w:rPr>
          <w:sz w:val="28"/>
          <w:szCs w:val="26"/>
        </w:rPr>
        <w:t>Результат предоставления Муниципальной услуги по экстерритор</w:t>
      </w:r>
      <w:r w:rsidR="00F77E0F" w:rsidRPr="003265E7">
        <w:rPr>
          <w:sz w:val="28"/>
          <w:szCs w:val="26"/>
        </w:rPr>
        <w:t>и</w:t>
      </w:r>
      <w:r w:rsidR="00F77E0F" w:rsidRPr="003265E7">
        <w:rPr>
          <w:sz w:val="28"/>
          <w:szCs w:val="26"/>
        </w:rPr>
        <w:t>альному принципу в виде электронных документов и (или) электронных обр</w:t>
      </w:r>
      <w:r w:rsidR="00F77E0F" w:rsidRPr="003265E7">
        <w:rPr>
          <w:sz w:val="28"/>
          <w:szCs w:val="26"/>
        </w:rPr>
        <w:t>а</w:t>
      </w:r>
      <w:r w:rsidR="00F77E0F" w:rsidRPr="003265E7">
        <w:rPr>
          <w:sz w:val="28"/>
          <w:szCs w:val="26"/>
        </w:rPr>
        <w:t>зов документов заверяется уполномоченным должностным лицом Администр</w:t>
      </w:r>
      <w:r w:rsidR="00F77E0F" w:rsidRPr="003265E7">
        <w:rPr>
          <w:sz w:val="28"/>
          <w:szCs w:val="26"/>
        </w:rPr>
        <w:t>а</w:t>
      </w:r>
      <w:r w:rsidR="00F77E0F" w:rsidRPr="003265E7">
        <w:rPr>
          <w:sz w:val="28"/>
          <w:szCs w:val="26"/>
        </w:rPr>
        <w:lastRenderedPageBreak/>
        <w:t>ции. Заявитель (представитель заявителя) для получения результата предоста</w:t>
      </w:r>
      <w:r w:rsidR="00F77E0F" w:rsidRPr="003265E7">
        <w:rPr>
          <w:sz w:val="28"/>
          <w:szCs w:val="26"/>
        </w:rPr>
        <w:t>в</w:t>
      </w:r>
      <w:r w:rsidR="00F77E0F" w:rsidRPr="003265E7">
        <w:rPr>
          <w:sz w:val="28"/>
          <w:szCs w:val="26"/>
        </w:rPr>
        <w:t>ления Муниципальной услуги на бумажном носителе имеет право обратиться непосредственно в Администрацию.</w:t>
      </w:r>
    </w:p>
    <w:p w:rsidR="00C1460B" w:rsidRPr="003265E7" w:rsidRDefault="00993C6F" w:rsidP="005C7A2D">
      <w:pPr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2.4. </w:t>
      </w:r>
      <w:r w:rsidR="00C1460B" w:rsidRPr="003265E7">
        <w:rPr>
          <w:sz w:val="28"/>
          <w:szCs w:val="28"/>
        </w:rPr>
        <w:t xml:space="preserve">Срок предоставления </w:t>
      </w:r>
      <w:r w:rsidR="00DB3143" w:rsidRPr="003265E7">
        <w:rPr>
          <w:sz w:val="28"/>
          <w:szCs w:val="28"/>
        </w:rPr>
        <w:t>М</w:t>
      </w:r>
      <w:r w:rsidR="00C1460B" w:rsidRPr="003265E7">
        <w:rPr>
          <w:sz w:val="28"/>
          <w:szCs w:val="28"/>
        </w:rPr>
        <w:t xml:space="preserve">униципальной услуги, в том числе с учетом необходимости обращения в организации, участвующие в предоставлении </w:t>
      </w:r>
      <w:r w:rsidR="00DB3143" w:rsidRPr="003265E7">
        <w:rPr>
          <w:sz w:val="28"/>
          <w:szCs w:val="28"/>
        </w:rPr>
        <w:t>М</w:t>
      </w:r>
      <w:r w:rsidR="00C1460B" w:rsidRPr="003265E7">
        <w:rPr>
          <w:sz w:val="28"/>
          <w:szCs w:val="28"/>
        </w:rPr>
        <w:t>у</w:t>
      </w:r>
      <w:r w:rsidR="00C1460B" w:rsidRPr="003265E7">
        <w:rPr>
          <w:sz w:val="28"/>
          <w:szCs w:val="28"/>
        </w:rPr>
        <w:t xml:space="preserve">ниципальной услуги, срок приостановления предоставления </w:t>
      </w:r>
      <w:r w:rsidR="00DB3143" w:rsidRPr="003265E7">
        <w:rPr>
          <w:sz w:val="28"/>
          <w:szCs w:val="28"/>
        </w:rPr>
        <w:t>М</w:t>
      </w:r>
      <w:r w:rsidR="00C1460B" w:rsidRPr="003265E7">
        <w:rPr>
          <w:sz w:val="28"/>
          <w:szCs w:val="28"/>
        </w:rPr>
        <w:t>униципальной услуги в случае, если возможность приостановления предусмотрена законод</w:t>
      </w:r>
      <w:r w:rsidR="00C1460B" w:rsidRPr="003265E7">
        <w:rPr>
          <w:sz w:val="28"/>
          <w:szCs w:val="28"/>
        </w:rPr>
        <w:t>а</w:t>
      </w:r>
      <w:r w:rsidR="00C1460B" w:rsidRPr="003265E7">
        <w:rPr>
          <w:sz w:val="28"/>
          <w:szCs w:val="28"/>
        </w:rPr>
        <w:t>тельством Российской Федерации, срок выдачи (направления) документов, я</w:t>
      </w:r>
      <w:r w:rsidR="00C1460B" w:rsidRPr="003265E7">
        <w:rPr>
          <w:sz w:val="28"/>
          <w:szCs w:val="28"/>
        </w:rPr>
        <w:t>в</w:t>
      </w:r>
      <w:r w:rsidR="00C1460B" w:rsidRPr="003265E7">
        <w:rPr>
          <w:sz w:val="28"/>
          <w:szCs w:val="28"/>
        </w:rPr>
        <w:t xml:space="preserve">ляющихся результатом предоставления </w:t>
      </w:r>
      <w:r w:rsidR="00DB3143" w:rsidRPr="003265E7">
        <w:rPr>
          <w:sz w:val="28"/>
          <w:szCs w:val="28"/>
        </w:rPr>
        <w:t>М</w:t>
      </w:r>
      <w:r w:rsidR="00C1460B" w:rsidRPr="003265E7">
        <w:rPr>
          <w:sz w:val="28"/>
          <w:szCs w:val="28"/>
        </w:rPr>
        <w:t>униципальной услуги.</w:t>
      </w:r>
    </w:p>
    <w:p w:rsidR="009A44BF" w:rsidRDefault="00971032" w:rsidP="00B641CA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3265E7">
        <w:rPr>
          <w:sz w:val="28"/>
          <w:szCs w:val="22"/>
          <w:lang w:eastAsia="en-US"/>
        </w:rPr>
        <w:t xml:space="preserve">2.4.1. </w:t>
      </w:r>
      <w:r w:rsidR="00B641CA" w:rsidRPr="003265E7">
        <w:rPr>
          <w:sz w:val="28"/>
          <w:szCs w:val="22"/>
          <w:lang w:eastAsia="en-US"/>
        </w:rPr>
        <w:t>Максимальный срок предоставления Муниципальной услуги, кот</w:t>
      </w:r>
      <w:r w:rsidR="00B641CA" w:rsidRPr="003265E7">
        <w:rPr>
          <w:sz w:val="28"/>
          <w:szCs w:val="22"/>
          <w:lang w:eastAsia="en-US"/>
        </w:rPr>
        <w:t>о</w:t>
      </w:r>
      <w:r w:rsidR="00B641CA" w:rsidRPr="003265E7">
        <w:rPr>
          <w:sz w:val="28"/>
          <w:szCs w:val="22"/>
          <w:lang w:eastAsia="en-US"/>
        </w:rPr>
        <w:t>рый исчисляется со дня регистрации запроса и документов и (или) информации, необходимых для предоставления Муниципальной услуги, в Администрации,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Администрацию</w:t>
      </w:r>
      <w:r w:rsidR="00B539D6" w:rsidRPr="003265E7">
        <w:rPr>
          <w:sz w:val="28"/>
          <w:szCs w:val="22"/>
          <w:lang w:eastAsia="en-US"/>
        </w:rPr>
        <w:t xml:space="preserve"> </w:t>
      </w:r>
      <w:r w:rsidR="00954183" w:rsidRPr="003265E7">
        <w:rPr>
          <w:sz w:val="28"/>
          <w:szCs w:val="22"/>
          <w:lang w:eastAsia="en-US"/>
        </w:rPr>
        <w:t>составляет</w:t>
      </w:r>
      <w:r w:rsidR="00132F28">
        <w:rPr>
          <w:sz w:val="28"/>
          <w:szCs w:val="22"/>
          <w:lang w:eastAsia="en-US"/>
        </w:rPr>
        <w:t>:</w:t>
      </w:r>
    </w:p>
    <w:p w:rsidR="00E2652D" w:rsidRDefault="001A35C6" w:rsidP="00B641CA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двадцать календарных дней (</w:t>
      </w:r>
      <w:r w:rsidR="00EA7887">
        <w:rPr>
          <w:sz w:val="28"/>
          <w:szCs w:val="22"/>
          <w:lang w:eastAsia="en-US"/>
        </w:rPr>
        <w:t>в</w:t>
      </w:r>
      <w:r w:rsidR="00EA7887" w:rsidRPr="00EA7887">
        <w:rPr>
          <w:sz w:val="28"/>
          <w:szCs w:val="22"/>
          <w:lang w:eastAsia="en-US"/>
        </w:rPr>
        <w:t xml:space="preserve"> случае, если предстоит образовать пер</w:t>
      </w:r>
      <w:r w:rsidR="00EA7887" w:rsidRPr="00EA7887">
        <w:rPr>
          <w:sz w:val="28"/>
          <w:szCs w:val="22"/>
          <w:lang w:eastAsia="en-US"/>
        </w:rPr>
        <w:t>е</w:t>
      </w:r>
      <w:r w:rsidR="00EA7887" w:rsidRPr="00EA7887">
        <w:rPr>
          <w:sz w:val="28"/>
          <w:szCs w:val="22"/>
          <w:lang w:eastAsia="en-US"/>
        </w:rPr>
        <w:t xml:space="preserve">распределяемый земельный участок в соответствии со схемой расположения земельного участка на кадастровом плане территории или в соответствии с утвержденным проектом межевания территории по инициативе </w:t>
      </w:r>
      <w:r w:rsidR="00EA7887">
        <w:rPr>
          <w:sz w:val="28"/>
          <w:szCs w:val="22"/>
          <w:lang w:eastAsia="en-US"/>
        </w:rPr>
        <w:t>заявителя (</w:t>
      </w:r>
      <w:proofErr w:type="spellStart"/>
      <w:r w:rsidR="00EA7887">
        <w:rPr>
          <w:sz w:val="28"/>
          <w:szCs w:val="22"/>
          <w:lang w:eastAsia="en-US"/>
        </w:rPr>
        <w:t>по</w:t>
      </w:r>
      <w:r w:rsidR="00EA7887">
        <w:rPr>
          <w:sz w:val="28"/>
          <w:szCs w:val="22"/>
          <w:lang w:eastAsia="en-US"/>
        </w:rPr>
        <w:t>д</w:t>
      </w:r>
      <w:r w:rsidR="00EA7887">
        <w:rPr>
          <w:sz w:val="28"/>
          <w:szCs w:val="22"/>
          <w:lang w:eastAsia="en-US"/>
        </w:rPr>
        <w:t>услуга</w:t>
      </w:r>
      <w:proofErr w:type="spellEnd"/>
      <w:r w:rsidR="00EA7887">
        <w:rPr>
          <w:sz w:val="28"/>
          <w:szCs w:val="22"/>
          <w:lang w:eastAsia="en-US"/>
        </w:rPr>
        <w:t xml:space="preserve"> «О</w:t>
      </w:r>
      <w:r w:rsidRPr="001A35C6">
        <w:rPr>
          <w:sz w:val="28"/>
          <w:szCs w:val="22"/>
          <w:lang w:eastAsia="en-US"/>
        </w:rPr>
        <w:t>бразование земельного участка для последующего перераспредел</w:t>
      </w:r>
      <w:r w:rsidRPr="001A35C6">
        <w:rPr>
          <w:sz w:val="28"/>
          <w:szCs w:val="22"/>
          <w:lang w:eastAsia="en-US"/>
        </w:rPr>
        <w:t>е</w:t>
      </w:r>
      <w:r w:rsidRPr="001A35C6">
        <w:rPr>
          <w:sz w:val="28"/>
          <w:szCs w:val="22"/>
          <w:lang w:eastAsia="en-US"/>
        </w:rPr>
        <w:t>ния</w:t>
      </w:r>
      <w:r w:rsidR="00EA7887">
        <w:rPr>
          <w:sz w:val="28"/>
          <w:szCs w:val="22"/>
          <w:lang w:eastAsia="en-US"/>
        </w:rPr>
        <w:t>»</w:t>
      </w:r>
      <w:r>
        <w:rPr>
          <w:sz w:val="28"/>
          <w:szCs w:val="22"/>
          <w:lang w:eastAsia="en-US"/>
        </w:rPr>
        <w:t>);</w:t>
      </w:r>
    </w:p>
    <w:p w:rsidR="007A301C" w:rsidRDefault="00EA7887" w:rsidP="00B641CA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тридцать календарных дней (в случае </w:t>
      </w:r>
      <w:r w:rsidR="007A301C" w:rsidRPr="007A301C">
        <w:rPr>
          <w:sz w:val="28"/>
          <w:szCs w:val="22"/>
          <w:lang w:eastAsia="en-US"/>
        </w:rPr>
        <w:t>если после утверждения схемы ра</w:t>
      </w:r>
      <w:r w:rsidR="007A301C" w:rsidRPr="007A301C">
        <w:rPr>
          <w:sz w:val="28"/>
          <w:szCs w:val="22"/>
          <w:lang w:eastAsia="en-US"/>
        </w:rPr>
        <w:t>с</w:t>
      </w:r>
      <w:r w:rsidR="007A301C" w:rsidRPr="007A301C">
        <w:rPr>
          <w:sz w:val="28"/>
          <w:szCs w:val="22"/>
          <w:lang w:eastAsia="en-US"/>
        </w:rPr>
        <w:t>положения перераспределяемого земельного участка или выдачи согласия на образование земельного участка в соответствии с проектом межевания терр</w:t>
      </w:r>
      <w:r w:rsidR="007A301C" w:rsidRPr="007A301C">
        <w:rPr>
          <w:sz w:val="28"/>
          <w:szCs w:val="22"/>
          <w:lang w:eastAsia="en-US"/>
        </w:rPr>
        <w:t>и</w:t>
      </w:r>
      <w:r w:rsidR="007A301C" w:rsidRPr="007A301C">
        <w:rPr>
          <w:sz w:val="28"/>
          <w:szCs w:val="22"/>
          <w:lang w:eastAsia="en-US"/>
        </w:rPr>
        <w:t>тории</w:t>
      </w:r>
      <w:r w:rsidR="007A301C">
        <w:rPr>
          <w:sz w:val="28"/>
          <w:szCs w:val="22"/>
          <w:lang w:eastAsia="en-US"/>
        </w:rPr>
        <w:t xml:space="preserve"> заявитель</w:t>
      </w:r>
      <w:r w:rsidR="007A301C" w:rsidRPr="007A301C">
        <w:rPr>
          <w:sz w:val="28"/>
          <w:szCs w:val="22"/>
          <w:lang w:eastAsia="en-US"/>
        </w:rPr>
        <w:t xml:space="preserve"> обеспечил проведение кадастровых работ и постановку пер</w:t>
      </w:r>
      <w:r w:rsidR="007A301C" w:rsidRPr="007A301C">
        <w:rPr>
          <w:sz w:val="28"/>
          <w:szCs w:val="22"/>
          <w:lang w:eastAsia="en-US"/>
        </w:rPr>
        <w:t>е</w:t>
      </w:r>
      <w:r w:rsidR="007A301C" w:rsidRPr="007A301C">
        <w:rPr>
          <w:sz w:val="28"/>
          <w:szCs w:val="22"/>
          <w:lang w:eastAsia="en-US"/>
        </w:rPr>
        <w:t xml:space="preserve">распределяемого земельного участка на государственный кадастровый учет </w:t>
      </w:r>
      <w:r w:rsidR="007A301C">
        <w:rPr>
          <w:sz w:val="28"/>
          <w:szCs w:val="22"/>
          <w:lang w:eastAsia="en-US"/>
        </w:rPr>
        <w:t>(</w:t>
      </w:r>
      <w:proofErr w:type="spellStart"/>
      <w:r w:rsidR="007A301C">
        <w:rPr>
          <w:sz w:val="28"/>
          <w:szCs w:val="22"/>
          <w:lang w:eastAsia="en-US"/>
        </w:rPr>
        <w:t>подуслуга</w:t>
      </w:r>
      <w:proofErr w:type="spellEnd"/>
      <w:r w:rsidR="007A301C">
        <w:rPr>
          <w:sz w:val="28"/>
          <w:szCs w:val="22"/>
          <w:lang w:eastAsia="en-US"/>
        </w:rPr>
        <w:t xml:space="preserve"> «З</w:t>
      </w:r>
      <w:r w:rsidR="007A301C" w:rsidRPr="007A301C">
        <w:rPr>
          <w:sz w:val="28"/>
          <w:szCs w:val="22"/>
          <w:lang w:eastAsia="en-US"/>
        </w:rPr>
        <w:t>аключение соглашения о перераспределении земельного учас</w:t>
      </w:r>
      <w:r w:rsidR="007A301C" w:rsidRPr="007A301C">
        <w:rPr>
          <w:sz w:val="28"/>
          <w:szCs w:val="22"/>
          <w:lang w:eastAsia="en-US"/>
        </w:rPr>
        <w:t>т</w:t>
      </w:r>
      <w:r w:rsidR="007A301C" w:rsidRPr="007A301C">
        <w:rPr>
          <w:sz w:val="28"/>
          <w:szCs w:val="22"/>
          <w:lang w:eastAsia="en-US"/>
        </w:rPr>
        <w:t>ка</w:t>
      </w:r>
      <w:r w:rsidR="007A301C">
        <w:rPr>
          <w:sz w:val="28"/>
          <w:szCs w:val="22"/>
          <w:lang w:eastAsia="en-US"/>
        </w:rPr>
        <w:t>»</w:t>
      </w:r>
      <w:r w:rsidR="007A301C" w:rsidRPr="007A301C">
        <w:rPr>
          <w:sz w:val="28"/>
          <w:szCs w:val="22"/>
          <w:lang w:eastAsia="en-US"/>
        </w:rPr>
        <w:t>)</w:t>
      </w:r>
      <w:r w:rsidR="007A301C">
        <w:rPr>
          <w:sz w:val="28"/>
          <w:szCs w:val="22"/>
          <w:lang w:eastAsia="en-US"/>
        </w:rPr>
        <w:t>.</w:t>
      </w:r>
    </w:p>
    <w:p w:rsidR="00E2652D" w:rsidRDefault="001A35C6" w:rsidP="00B641CA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1A35C6">
        <w:rPr>
          <w:sz w:val="28"/>
          <w:szCs w:val="22"/>
          <w:lang w:eastAsia="en-US"/>
        </w:rPr>
        <w:t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</w:t>
      </w:r>
      <w:r w:rsidR="001C6F8C">
        <w:rPr>
          <w:sz w:val="28"/>
          <w:szCs w:val="22"/>
          <w:lang w:eastAsia="en-US"/>
        </w:rPr>
        <w:t>.</w:t>
      </w:r>
      <w:r w:rsidRPr="001A35C6">
        <w:rPr>
          <w:sz w:val="28"/>
          <w:szCs w:val="22"/>
          <w:lang w:eastAsia="en-US"/>
        </w:rPr>
        <w:t xml:space="preserve"> </w:t>
      </w:r>
      <w:r w:rsidR="00EA7887">
        <w:rPr>
          <w:sz w:val="28"/>
          <w:szCs w:val="22"/>
          <w:lang w:eastAsia="en-US"/>
        </w:rPr>
        <w:t>№</w:t>
      </w:r>
      <w:r w:rsidRPr="001A35C6">
        <w:rPr>
          <w:sz w:val="28"/>
          <w:szCs w:val="22"/>
          <w:lang w:eastAsia="en-US"/>
        </w:rPr>
        <w:t xml:space="preserve"> 137-ФЗ </w:t>
      </w:r>
      <w:r w:rsidR="00EA7887">
        <w:rPr>
          <w:sz w:val="28"/>
          <w:szCs w:val="22"/>
          <w:lang w:eastAsia="en-US"/>
        </w:rPr>
        <w:t>«</w:t>
      </w:r>
      <w:r w:rsidRPr="001A35C6">
        <w:rPr>
          <w:sz w:val="28"/>
          <w:szCs w:val="22"/>
          <w:lang w:eastAsia="en-US"/>
        </w:rPr>
        <w:t>О введении в действие Земельного кодекса Российской Федерации</w:t>
      </w:r>
      <w:r w:rsidR="00EA7887">
        <w:rPr>
          <w:sz w:val="28"/>
          <w:szCs w:val="22"/>
          <w:lang w:eastAsia="en-US"/>
        </w:rPr>
        <w:t>»</w:t>
      </w:r>
      <w:r w:rsidRPr="001A35C6">
        <w:rPr>
          <w:sz w:val="28"/>
          <w:szCs w:val="22"/>
          <w:lang w:eastAsia="en-US"/>
        </w:rPr>
        <w:t xml:space="preserve">, срок, предусмотренный </w:t>
      </w:r>
      <w:r w:rsidR="00EA7887">
        <w:rPr>
          <w:sz w:val="28"/>
          <w:szCs w:val="22"/>
          <w:lang w:eastAsia="en-US"/>
        </w:rPr>
        <w:t>настоящим подпунктом</w:t>
      </w:r>
      <w:r w:rsidRPr="001A35C6">
        <w:rPr>
          <w:sz w:val="28"/>
          <w:szCs w:val="22"/>
          <w:lang w:eastAsia="en-US"/>
        </w:rPr>
        <w:t xml:space="preserve">, может быть продлен, но не более чем до тридцати пяти дней со дня поступления заявления о перераспределении земельных участков. О продлении срока рассмотрения указанного заявления </w:t>
      </w:r>
      <w:r w:rsidR="00EA7887">
        <w:rPr>
          <w:sz w:val="28"/>
          <w:szCs w:val="22"/>
          <w:lang w:eastAsia="en-US"/>
        </w:rPr>
        <w:t>Администрация</w:t>
      </w:r>
      <w:r w:rsidRPr="001A35C6">
        <w:rPr>
          <w:sz w:val="28"/>
          <w:szCs w:val="22"/>
          <w:lang w:eastAsia="en-US"/>
        </w:rPr>
        <w:t xml:space="preserve"> уведомляет заявителя.</w:t>
      </w:r>
    </w:p>
    <w:p w:rsidR="003D0538" w:rsidRDefault="003D0538" w:rsidP="00B641CA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3D0538">
        <w:rPr>
          <w:sz w:val="28"/>
          <w:szCs w:val="22"/>
          <w:lang w:eastAsia="en-US"/>
        </w:rPr>
        <w:t>В случае наличия оснований для возвращения заявления в соответствии с подпунктом 2.7 настоящего Административного регламента Администрация в течение 10 дней со дня поступления такого заявления возвращает его заявителю с указанием причин возврата.</w:t>
      </w:r>
    </w:p>
    <w:p w:rsidR="00E40F17" w:rsidRDefault="00971032" w:rsidP="008C55FF">
      <w:pPr>
        <w:widowControl w:val="0"/>
        <w:autoSpaceDE w:val="0"/>
        <w:autoSpaceDN w:val="0"/>
        <w:ind w:right="-1" w:firstLine="709"/>
        <w:jc w:val="both"/>
        <w:rPr>
          <w:sz w:val="28"/>
          <w:szCs w:val="22"/>
          <w:lang w:eastAsia="en-US"/>
        </w:rPr>
      </w:pPr>
      <w:r w:rsidRPr="003265E7">
        <w:rPr>
          <w:color w:val="000000" w:themeColor="text1"/>
          <w:sz w:val="28"/>
          <w:szCs w:val="28"/>
        </w:rPr>
        <w:t xml:space="preserve">2.4.2. </w:t>
      </w:r>
      <w:r w:rsidR="00B06910" w:rsidRPr="003265E7">
        <w:rPr>
          <w:color w:val="000000" w:themeColor="text1"/>
          <w:sz w:val="28"/>
          <w:szCs w:val="28"/>
        </w:rPr>
        <w:t>Максимальный срок предоставления Муниципальной услуги, кот</w:t>
      </w:r>
      <w:r w:rsidR="00B06910" w:rsidRPr="003265E7">
        <w:rPr>
          <w:color w:val="000000" w:themeColor="text1"/>
          <w:sz w:val="28"/>
          <w:szCs w:val="28"/>
        </w:rPr>
        <w:t>о</w:t>
      </w:r>
      <w:r w:rsidR="00B06910" w:rsidRPr="003265E7">
        <w:rPr>
          <w:color w:val="000000" w:themeColor="text1"/>
          <w:sz w:val="28"/>
          <w:szCs w:val="28"/>
        </w:rPr>
        <w:t>рый исчисляется со дня регистрации запроса и документов и (или) информации, необходимых для предоставления Муниципальной услуги, в ЕПГУ/РПГУ</w:t>
      </w:r>
      <w:r w:rsidR="001D69AE" w:rsidRPr="003265E7">
        <w:rPr>
          <w:sz w:val="28"/>
          <w:szCs w:val="22"/>
          <w:lang w:eastAsia="en-US"/>
        </w:rPr>
        <w:t xml:space="preserve"> с</w:t>
      </w:r>
      <w:r w:rsidR="001D69AE" w:rsidRPr="003265E7">
        <w:rPr>
          <w:sz w:val="28"/>
          <w:szCs w:val="22"/>
          <w:lang w:eastAsia="en-US"/>
        </w:rPr>
        <w:t>о</w:t>
      </w:r>
      <w:r w:rsidR="001D69AE" w:rsidRPr="003265E7">
        <w:rPr>
          <w:sz w:val="28"/>
          <w:szCs w:val="22"/>
          <w:lang w:eastAsia="en-US"/>
        </w:rPr>
        <w:t>ставляет</w:t>
      </w:r>
      <w:r w:rsidR="00E40F17">
        <w:rPr>
          <w:sz w:val="28"/>
          <w:szCs w:val="22"/>
          <w:lang w:eastAsia="en-US"/>
        </w:rPr>
        <w:t>:</w:t>
      </w:r>
    </w:p>
    <w:p w:rsidR="007A301C" w:rsidRDefault="007A301C" w:rsidP="007A301C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lastRenderedPageBreak/>
        <w:t>двадцать календарных дней (в</w:t>
      </w:r>
      <w:r w:rsidRPr="00EA7887">
        <w:rPr>
          <w:sz w:val="28"/>
          <w:szCs w:val="22"/>
          <w:lang w:eastAsia="en-US"/>
        </w:rPr>
        <w:t xml:space="preserve"> случае, если предстоит образовать пер</w:t>
      </w:r>
      <w:r w:rsidRPr="00EA7887">
        <w:rPr>
          <w:sz w:val="28"/>
          <w:szCs w:val="22"/>
          <w:lang w:eastAsia="en-US"/>
        </w:rPr>
        <w:t>е</w:t>
      </w:r>
      <w:r w:rsidRPr="00EA7887">
        <w:rPr>
          <w:sz w:val="28"/>
          <w:szCs w:val="22"/>
          <w:lang w:eastAsia="en-US"/>
        </w:rPr>
        <w:t xml:space="preserve">распределяемый земельный участок в соответствии со схемой расположения земельного участка на кадастровом плане территории или в соответствии с утвержденным проектом межевания территории по инициативе </w:t>
      </w:r>
      <w:r>
        <w:rPr>
          <w:sz w:val="28"/>
          <w:szCs w:val="22"/>
          <w:lang w:eastAsia="en-US"/>
        </w:rPr>
        <w:t>заявителя (</w:t>
      </w:r>
      <w:proofErr w:type="spellStart"/>
      <w:r>
        <w:rPr>
          <w:sz w:val="28"/>
          <w:szCs w:val="22"/>
          <w:lang w:eastAsia="en-US"/>
        </w:rPr>
        <w:t>по</w:t>
      </w:r>
      <w:r>
        <w:rPr>
          <w:sz w:val="28"/>
          <w:szCs w:val="22"/>
          <w:lang w:eastAsia="en-US"/>
        </w:rPr>
        <w:t>д</w:t>
      </w:r>
      <w:r>
        <w:rPr>
          <w:sz w:val="28"/>
          <w:szCs w:val="22"/>
          <w:lang w:eastAsia="en-US"/>
        </w:rPr>
        <w:t>услуга</w:t>
      </w:r>
      <w:proofErr w:type="spellEnd"/>
      <w:r>
        <w:rPr>
          <w:sz w:val="28"/>
          <w:szCs w:val="22"/>
          <w:lang w:eastAsia="en-US"/>
        </w:rPr>
        <w:t xml:space="preserve"> «О</w:t>
      </w:r>
      <w:r w:rsidRPr="001A35C6">
        <w:rPr>
          <w:sz w:val="28"/>
          <w:szCs w:val="22"/>
          <w:lang w:eastAsia="en-US"/>
        </w:rPr>
        <w:t>бразование земельного участка для последующего перераспредел</w:t>
      </w:r>
      <w:r w:rsidRPr="001A35C6">
        <w:rPr>
          <w:sz w:val="28"/>
          <w:szCs w:val="22"/>
          <w:lang w:eastAsia="en-US"/>
        </w:rPr>
        <w:t>е</w:t>
      </w:r>
      <w:r w:rsidRPr="001A35C6">
        <w:rPr>
          <w:sz w:val="28"/>
          <w:szCs w:val="22"/>
          <w:lang w:eastAsia="en-US"/>
        </w:rPr>
        <w:t>ния</w:t>
      </w:r>
      <w:r>
        <w:rPr>
          <w:sz w:val="28"/>
          <w:szCs w:val="22"/>
          <w:lang w:eastAsia="en-US"/>
        </w:rPr>
        <w:t>»);</w:t>
      </w:r>
    </w:p>
    <w:p w:rsidR="007A301C" w:rsidRDefault="007A301C" w:rsidP="007A301C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тридцать календарных дней (в случае </w:t>
      </w:r>
      <w:r w:rsidRPr="007A301C">
        <w:rPr>
          <w:sz w:val="28"/>
          <w:szCs w:val="22"/>
          <w:lang w:eastAsia="en-US"/>
        </w:rPr>
        <w:t>если после утверждения схемы ра</w:t>
      </w:r>
      <w:r w:rsidRPr="007A301C">
        <w:rPr>
          <w:sz w:val="28"/>
          <w:szCs w:val="22"/>
          <w:lang w:eastAsia="en-US"/>
        </w:rPr>
        <w:t>с</w:t>
      </w:r>
      <w:r w:rsidRPr="007A301C">
        <w:rPr>
          <w:sz w:val="28"/>
          <w:szCs w:val="22"/>
          <w:lang w:eastAsia="en-US"/>
        </w:rPr>
        <w:t>положения перераспределяемого земельного участка или выдачи согласия на образование земельного участка в соответствии с проектом межевания терр</w:t>
      </w:r>
      <w:r w:rsidRPr="007A301C">
        <w:rPr>
          <w:sz w:val="28"/>
          <w:szCs w:val="22"/>
          <w:lang w:eastAsia="en-US"/>
        </w:rPr>
        <w:t>и</w:t>
      </w:r>
      <w:r w:rsidRPr="007A301C">
        <w:rPr>
          <w:sz w:val="28"/>
          <w:szCs w:val="22"/>
          <w:lang w:eastAsia="en-US"/>
        </w:rPr>
        <w:t>тории</w:t>
      </w:r>
      <w:r>
        <w:rPr>
          <w:sz w:val="28"/>
          <w:szCs w:val="22"/>
          <w:lang w:eastAsia="en-US"/>
        </w:rPr>
        <w:t xml:space="preserve"> заявитель</w:t>
      </w:r>
      <w:r w:rsidRPr="007A301C">
        <w:rPr>
          <w:sz w:val="28"/>
          <w:szCs w:val="22"/>
          <w:lang w:eastAsia="en-US"/>
        </w:rPr>
        <w:t xml:space="preserve"> обеспечил проведение кадастровых работ и постановку пер</w:t>
      </w:r>
      <w:r w:rsidRPr="007A301C">
        <w:rPr>
          <w:sz w:val="28"/>
          <w:szCs w:val="22"/>
          <w:lang w:eastAsia="en-US"/>
        </w:rPr>
        <w:t>е</w:t>
      </w:r>
      <w:r w:rsidRPr="007A301C">
        <w:rPr>
          <w:sz w:val="28"/>
          <w:szCs w:val="22"/>
          <w:lang w:eastAsia="en-US"/>
        </w:rPr>
        <w:t xml:space="preserve">распределяемого земельного участка на государственный кадастровый учет </w:t>
      </w:r>
      <w:r>
        <w:rPr>
          <w:sz w:val="28"/>
          <w:szCs w:val="22"/>
          <w:lang w:eastAsia="en-US"/>
        </w:rPr>
        <w:t>(</w:t>
      </w:r>
      <w:proofErr w:type="spellStart"/>
      <w:r>
        <w:rPr>
          <w:sz w:val="28"/>
          <w:szCs w:val="22"/>
          <w:lang w:eastAsia="en-US"/>
        </w:rPr>
        <w:t>подуслуга</w:t>
      </w:r>
      <w:proofErr w:type="spellEnd"/>
      <w:r>
        <w:rPr>
          <w:sz w:val="28"/>
          <w:szCs w:val="22"/>
          <w:lang w:eastAsia="en-US"/>
        </w:rPr>
        <w:t xml:space="preserve"> «З</w:t>
      </w:r>
      <w:r w:rsidRPr="007A301C">
        <w:rPr>
          <w:sz w:val="28"/>
          <w:szCs w:val="22"/>
          <w:lang w:eastAsia="en-US"/>
        </w:rPr>
        <w:t>аключение соглашения о перераспределении земельного учас</w:t>
      </w:r>
      <w:r w:rsidRPr="007A301C">
        <w:rPr>
          <w:sz w:val="28"/>
          <w:szCs w:val="22"/>
          <w:lang w:eastAsia="en-US"/>
        </w:rPr>
        <w:t>т</w:t>
      </w:r>
      <w:r w:rsidRPr="007A301C">
        <w:rPr>
          <w:sz w:val="28"/>
          <w:szCs w:val="22"/>
          <w:lang w:eastAsia="en-US"/>
        </w:rPr>
        <w:t>ка</w:t>
      </w:r>
      <w:r>
        <w:rPr>
          <w:sz w:val="28"/>
          <w:szCs w:val="22"/>
          <w:lang w:eastAsia="en-US"/>
        </w:rPr>
        <w:t>»</w:t>
      </w:r>
      <w:r w:rsidRPr="007A301C">
        <w:rPr>
          <w:sz w:val="28"/>
          <w:szCs w:val="22"/>
          <w:lang w:eastAsia="en-US"/>
        </w:rPr>
        <w:t>)</w:t>
      </w:r>
      <w:r>
        <w:rPr>
          <w:sz w:val="28"/>
          <w:szCs w:val="22"/>
          <w:lang w:eastAsia="en-US"/>
        </w:rPr>
        <w:t>.</w:t>
      </w:r>
    </w:p>
    <w:p w:rsidR="007A301C" w:rsidRDefault="007A301C" w:rsidP="007A301C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1A35C6">
        <w:rPr>
          <w:sz w:val="28"/>
          <w:szCs w:val="22"/>
          <w:lang w:eastAsia="en-US"/>
        </w:rPr>
        <w:t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</w:t>
      </w:r>
      <w:r w:rsidR="001C6F8C">
        <w:rPr>
          <w:sz w:val="28"/>
          <w:szCs w:val="22"/>
          <w:lang w:eastAsia="en-US"/>
        </w:rPr>
        <w:t>.</w:t>
      </w:r>
      <w:r w:rsidRPr="001A35C6"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№</w:t>
      </w:r>
      <w:r w:rsidRPr="001A35C6">
        <w:rPr>
          <w:sz w:val="28"/>
          <w:szCs w:val="22"/>
          <w:lang w:eastAsia="en-US"/>
        </w:rPr>
        <w:t xml:space="preserve"> 137-ФЗ </w:t>
      </w:r>
      <w:r>
        <w:rPr>
          <w:sz w:val="28"/>
          <w:szCs w:val="22"/>
          <w:lang w:eastAsia="en-US"/>
        </w:rPr>
        <w:t>«</w:t>
      </w:r>
      <w:r w:rsidRPr="001A35C6">
        <w:rPr>
          <w:sz w:val="28"/>
          <w:szCs w:val="22"/>
          <w:lang w:eastAsia="en-US"/>
        </w:rPr>
        <w:t>О введении в действие Земельного кодекса Российской Федерации</w:t>
      </w:r>
      <w:r>
        <w:rPr>
          <w:sz w:val="28"/>
          <w:szCs w:val="22"/>
          <w:lang w:eastAsia="en-US"/>
        </w:rPr>
        <w:t>»</w:t>
      </w:r>
      <w:r w:rsidRPr="001A35C6">
        <w:rPr>
          <w:sz w:val="28"/>
          <w:szCs w:val="22"/>
          <w:lang w:eastAsia="en-US"/>
        </w:rPr>
        <w:t xml:space="preserve">, срок, предусмотренный </w:t>
      </w:r>
      <w:r>
        <w:rPr>
          <w:sz w:val="28"/>
          <w:szCs w:val="22"/>
          <w:lang w:eastAsia="en-US"/>
        </w:rPr>
        <w:t>настоящим подпунктом</w:t>
      </w:r>
      <w:r w:rsidRPr="001A35C6">
        <w:rPr>
          <w:sz w:val="28"/>
          <w:szCs w:val="22"/>
          <w:lang w:eastAsia="en-US"/>
        </w:rPr>
        <w:t xml:space="preserve">, может быть продлен, но не более чем до тридцати пяти дней со дня поступления заявления о перераспределении земельных участков. О продлении срока рассмотрения указанного заявления </w:t>
      </w:r>
      <w:r>
        <w:rPr>
          <w:sz w:val="28"/>
          <w:szCs w:val="22"/>
          <w:lang w:eastAsia="en-US"/>
        </w:rPr>
        <w:t>Администрация</w:t>
      </w:r>
      <w:r w:rsidRPr="001A35C6">
        <w:rPr>
          <w:sz w:val="28"/>
          <w:szCs w:val="22"/>
          <w:lang w:eastAsia="en-US"/>
        </w:rPr>
        <w:t xml:space="preserve"> уведомляет заявителя.</w:t>
      </w:r>
    </w:p>
    <w:p w:rsidR="003D0538" w:rsidRDefault="003D0538" w:rsidP="003D0538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3D0538">
        <w:rPr>
          <w:sz w:val="28"/>
          <w:szCs w:val="22"/>
          <w:lang w:eastAsia="en-US"/>
        </w:rPr>
        <w:t>В случае наличия оснований для возвращения заявления в соответствии с подпунктом 2.7 настоящего Административного регламента Администрация в течение 10 дней со дня поступления такого заявления возвращает его заявителю с указанием причин возврата.</w:t>
      </w:r>
    </w:p>
    <w:p w:rsidR="00B06910" w:rsidRPr="003265E7" w:rsidRDefault="00B06910" w:rsidP="00B06910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2.4.3. В случае</w:t>
      </w:r>
      <w:proofErr w:type="gramStart"/>
      <w:r w:rsidRPr="003265E7">
        <w:rPr>
          <w:color w:val="000000" w:themeColor="text1"/>
          <w:sz w:val="28"/>
          <w:szCs w:val="28"/>
        </w:rPr>
        <w:t>,</w:t>
      </w:r>
      <w:proofErr w:type="gramEnd"/>
      <w:r w:rsidRPr="003265E7">
        <w:rPr>
          <w:color w:val="000000" w:themeColor="text1"/>
          <w:sz w:val="28"/>
          <w:szCs w:val="28"/>
        </w:rPr>
        <w:t xml:space="preserve"> если заявление и документы и (или) информация, необх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димые для предоставления Муниципальной услуги, поданы заявителем в МФЦ, общий срок предоставления Муниципальной услуг</w:t>
      </w:r>
      <w:r w:rsidR="007A5EC0">
        <w:rPr>
          <w:color w:val="000000" w:themeColor="text1"/>
          <w:sz w:val="28"/>
          <w:szCs w:val="28"/>
        </w:rPr>
        <w:t>и, установленный в пункте 2.4.1</w:t>
      </w:r>
      <w:r w:rsidRPr="003265E7">
        <w:rPr>
          <w:color w:val="000000" w:themeColor="text1"/>
          <w:sz w:val="28"/>
          <w:szCs w:val="28"/>
        </w:rPr>
        <w:t xml:space="preserve"> настоящего раздела, увеличивается на срок передачи запроса и докуме</w:t>
      </w:r>
      <w:r w:rsidRPr="003265E7">
        <w:rPr>
          <w:color w:val="000000" w:themeColor="text1"/>
          <w:sz w:val="28"/>
          <w:szCs w:val="28"/>
        </w:rPr>
        <w:t>н</w:t>
      </w:r>
      <w:r w:rsidRPr="003265E7">
        <w:rPr>
          <w:color w:val="000000" w:themeColor="text1"/>
          <w:sz w:val="28"/>
          <w:szCs w:val="28"/>
        </w:rPr>
        <w:t xml:space="preserve">тов и (или) информации, необходимых для предоставления Муниципальной услуги, из МФЦ в Администрацию </w:t>
      </w:r>
      <w:r w:rsidR="0081767F">
        <w:rPr>
          <w:color w:val="000000" w:themeColor="text1"/>
          <w:sz w:val="28"/>
          <w:szCs w:val="28"/>
        </w:rPr>
        <w:t xml:space="preserve">(и обратно) </w:t>
      </w:r>
      <w:r w:rsidRPr="003265E7">
        <w:rPr>
          <w:color w:val="000000" w:themeColor="text1"/>
          <w:sz w:val="28"/>
          <w:szCs w:val="28"/>
        </w:rPr>
        <w:t>в соответствии с Соглашением о взаимодействии.</w:t>
      </w:r>
    </w:p>
    <w:p w:rsidR="00DB3143" w:rsidRPr="003265E7" w:rsidRDefault="0069457B" w:rsidP="00EF1439">
      <w:pPr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2.5. </w:t>
      </w:r>
      <w:r w:rsidR="00DB3143" w:rsidRPr="003265E7">
        <w:rPr>
          <w:sz w:val="28"/>
          <w:szCs w:val="28"/>
        </w:rPr>
        <w:t>Нормативные правовые акты, регулирующие предоставление Мун</w:t>
      </w:r>
      <w:r w:rsidR="00DB3143" w:rsidRPr="003265E7">
        <w:rPr>
          <w:sz w:val="28"/>
          <w:szCs w:val="28"/>
        </w:rPr>
        <w:t>и</w:t>
      </w:r>
      <w:r w:rsidR="00DB3143" w:rsidRPr="003265E7">
        <w:rPr>
          <w:sz w:val="28"/>
          <w:szCs w:val="28"/>
        </w:rPr>
        <w:t>ципальной услуги.</w:t>
      </w:r>
    </w:p>
    <w:p w:rsidR="00563B94" w:rsidRPr="003265E7" w:rsidRDefault="00563B94" w:rsidP="00EF1439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 </w:t>
      </w:r>
      <w:r w:rsidRPr="003265E7">
        <w:rPr>
          <w:color w:val="000000" w:themeColor="text1"/>
          <w:sz w:val="28"/>
          <w:szCs w:val="28"/>
        </w:rPr>
        <w:t>(</w:t>
      </w:r>
      <w:r w:rsidR="00E47A3A" w:rsidRPr="003F7713">
        <w:rPr>
          <w:sz w:val="28"/>
          <w:szCs w:val="28"/>
        </w:rPr>
        <w:t>slavyansk.ru/</w:t>
      </w:r>
      <w:proofErr w:type="spellStart"/>
      <w:r w:rsidR="00E47A3A" w:rsidRPr="003F7713">
        <w:rPr>
          <w:sz w:val="28"/>
          <w:szCs w:val="28"/>
        </w:rPr>
        <w:t>article</w:t>
      </w:r>
      <w:proofErr w:type="spellEnd"/>
      <w:r w:rsidR="00E47A3A" w:rsidRPr="003F7713">
        <w:rPr>
          <w:sz w:val="28"/>
          <w:szCs w:val="28"/>
        </w:rPr>
        <w:t>/a-2497.html</w:t>
      </w:r>
      <w:r w:rsidRPr="003265E7">
        <w:rPr>
          <w:color w:val="000000" w:themeColor="text1"/>
          <w:sz w:val="28"/>
          <w:szCs w:val="28"/>
        </w:rPr>
        <w:t xml:space="preserve">), </w:t>
      </w:r>
      <w:r w:rsidRPr="003265E7">
        <w:rPr>
          <w:sz w:val="28"/>
          <w:szCs w:val="28"/>
        </w:rPr>
        <w:t xml:space="preserve">в Федеральном реестре и на </w:t>
      </w:r>
      <w:r w:rsidR="00EF1439" w:rsidRPr="003265E7">
        <w:rPr>
          <w:sz w:val="28"/>
          <w:szCs w:val="28"/>
        </w:rPr>
        <w:t>РПГУ</w:t>
      </w:r>
      <w:r w:rsidR="00C933F6" w:rsidRPr="003265E7">
        <w:rPr>
          <w:sz w:val="28"/>
          <w:szCs w:val="28"/>
        </w:rPr>
        <w:t xml:space="preserve"> </w:t>
      </w:r>
      <w:r w:rsidR="00C933F6" w:rsidRPr="00BF5182">
        <w:rPr>
          <w:sz w:val="28"/>
          <w:szCs w:val="28"/>
        </w:rPr>
        <w:t>(</w:t>
      </w:r>
      <w:hyperlink r:id="rId9" w:history="1">
        <w:proofErr w:type="spellStart"/>
        <w:r w:rsidR="00E47A3A" w:rsidRPr="00BF5182">
          <w:rPr>
            <w:rStyle w:val="af8"/>
            <w:color w:val="auto"/>
            <w:sz w:val="28"/>
            <w:szCs w:val="28"/>
            <w:u w:val="none"/>
            <w:lang w:val="en-US"/>
          </w:rPr>
          <w:t>pgu</w:t>
        </w:r>
        <w:proofErr w:type="spellEnd"/>
        <w:r w:rsidR="00E47A3A" w:rsidRPr="00BF5182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E47A3A" w:rsidRPr="00BF5182">
          <w:rPr>
            <w:rStyle w:val="af8"/>
            <w:color w:val="auto"/>
            <w:sz w:val="28"/>
            <w:szCs w:val="28"/>
            <w:u w:val="none"/>
            <w:lang w:val="en-US"/>
          </w:rPr>
          <w:t>krasnodar</w:t>
        </w:r>
        <w:proofErr w:type="spellEnd"/>
        <w:r w:rsidR="00E47A3A" w:rsidRPr="00BF5182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E47A3A" w:rsidRPr="00BF5182">
          <w:rPr>
            <w:rStyle w:val="af8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E47A3A" w:rsidRPr="00BF5182">
          <w:rPr>
            <w:rStyle w:val="af8"/>
            <w:color w:val="auto"/>
            <w:sz w:val="28"/>
            <w:szCs w:val="28"/>
            <w:u w:val="none"/>
          </w:rPr>
          <w:t>/</w:t>
        </w:r>
        <w:r w:rsidR="00E47A3A" w:rsidRPr="00BF5182">
          <w:rPr>
            <w:rStyle w:val="af8"/>
            <w:color w:val="auto"/>
            <w:sz w:val="28"/>
            <w:szCs w:val="28"/>
            <w:u w:val="none"/>
            <w:lang w:val="en-US"/>
          </w:rPr>
          <w:t>structure</w:t>
        </w:r>
        <w:r w:rsidR="00E47A3A" w:rsidRPr="00BF5182">
          <w:rPr>
            <w:rStyle w:val="af8"/>
            <w:color w:val="auto"/>
            <w:sz w:val="28"/>
            <w:szCs w:val="28"/>
            <w:u w:val="none"/>
          </w:rPr>
          <w:t>/</w:t>
        </w:r>
        <w:r w:rsidR="00E47A3A" w:rsidRPr="00BF5182">
          <w:rPr>
            <w:rStyle w:val="af8"/>
            <w:color w:val="auto"/>
            <w:sz w:val="28"/>
            <w:szCs w:val="28"/>
            <w:u w:val="none"/>
            <w:lang w:val="en-US"/>
          </w:rPr>
          <w:t>detail</w:t>
        </w:r>
        <w:r w:rsidR="00E47A3A" w:rsidRPr="00BF5182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E47A3A" w:rsidRPr="00BF5182">
          <w:rPr>
            <w:rStyle w:val="af8"/>
            <w:color w:val="auto"/>
            <w:sz w:val="28"/>
            <w:szCs w:val="28"/>
            <w:u w:val="none"/>
            <w:lang w:val="en-US"/>
          </w:rPr>
          <w:t>php</w:t>
        </w:r>
        <w:proofErr w:type="spellEnd"/>
        <w:r w:rsidR="00E47A3A" w:rsidRPr="00BF5182">
          <w:rPr>
            <w:rStyle w:val="af8"/>
            <w:color w:val="auto"/>
            <w:sz w:val="28"/>
            <w:szCs w:val="28"/>
            <w:u w:val="none"/>
          </w:rPr>
          <w:t>?</w:t>
        </w:r>
        <w:proofErr w:type="spellStart"/>
        <w:r w:rsidR="00E47A3A" w:rsidRPr="00BF5182">
          <w:rPr>
            <w:rStyle w:val="af8"/>
            <w:color w:val="auto"/>
            <w:sz w:val="28"/>
            <w:szCs w:val="28"/>
            <w:u w:val="none"/>
            <w:lang w:val="en-US"/>
          </w:rPr>
          <w:t>orgID</w:t>
        </w:r>
        <w:proofErr w:type="spellEnd"/>
        <w:r w:rsidR="00E47A3A" w:rsidRPr="00BF5182">
          <w:rPr>
            <w:rStyle w:val="af8"/>
            <w:color w:val="auto"/>
            <w:sz w:val="28"/>
            <w:szCs w:val="28"/>
            <w:u w:val="none"/>
          </w:rPr>
          <w:t>=158843&amp;</w:t>
        </w:r>
        <w:proofErr w:type="spellStart"/>
        <w:r w:rsidR="00E47A3A" w:rsidRPr="00BF5182">
          <w:rPr>
            <w:rStyle w:val="af8"/>
            <w:color w:val="auto"/>
            <w:sz w:val="28"/>
            <w:szCs w:val="28"/>
            <w:u w:val="none"/>
            <w:lang w:val="en-US"/>
          </w:rPr>
          <w:t>sphrase</w:t>
        </w:r>
        <w:proofErr w:type="spellEnd"/>
        <w:r w:rsidR="00E47A3A" w:rsidRPr="00BF5182">
          <w:rPr>
            <w:rStyle w:val="af8"/>
            <w:color w:val="auto"/>
            <w:sz w:val="28"/>
            <w:szCs w:val="28"/>
            <w:u w:val="none"/>
          </w:rPr>
          <w:t>_</w:t>
        </w:r>
        <w:r w:rsidR="00E47A3A" w:rsidRPr="00BF5182">
          <w:rPr>
            <w:rStyle w:val="af8"/>
            <w:color w:val="auto"/>
            <w:sz w:val="28"/>
            <w:szCs w:val="28"/>
            <w:u w:val="none"/>
            <w:lang w:val="en-US"/>
          </w:rPr>
          <w:t>id</w:t>
        </w:r>
        <w:r w:rsidR="00E47A3A" w:rsidRPr="00BF5182">
          <w:rPr>
            <w:rStyle w:val="af8"/>
            <w:color w:val="auto"/>
            <w:sz w:val="28"/>
            <w:szCs w:val="28"/>
            <w:u w:val="none"/>
          </w:rPr>
          <w:t>=63957</w:t>
        </w:r>
      </w:hyperlink>
      <w:r w:rsidR="00C933F6" w:rsidRPr="00BF5182">
        <w:rPr>
          <w:sz w:val="28"/>
          <w:szCs w:val="28"/>
        </w:rPr>
        <w:t>).</w:t>
      </w:r>
    </w:p>
    <w:p w:rsidR="00D00B0C" w:rsidRPr="003265E7" w:rsidRDefault="00CA096B" w:rsidP="003364A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2.6. </w:t>
      </w:r>
      <w:r w:rsidR="00D00B0C" w:rsidRPr="003265E7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3265E7">
        <w:rPr>
          <w:sz w:val="28"/>
          <w:szCs w:val="28"/>
        </w:rPr>
        <w:t>о</w:t>
      </w:r>
      <w:r w:rsidR="00D00B0C" w:rsidRPr="003265E7">
        <w:rPr>
          <w:sz w:val="28"/>
          <w:szCs w:val="28"/>
        </w:rPr>
        <w:t>ставления Муниципальной услуги:</w:t>
      </w:r>
    </w:p>
    <w:p w:rsidR="00D51B21" w:rsidRPr="003265E7" w:rsidRDefault="00D51B21" w:rsidP="003364A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2.6.1. Заявитель может представить </w:t>
      </w:r>
      <w:r w:rsidR="003C3F87" w:rsidRPr="003265E7">
        <w:rPr>
          <w:sz w:val="28"/>
          <w:szCs w:val="28"/>
        </w:rPr>
        <w:t>заявление</w:t>
      </w:r>
      <w:r w:rsidRPr="003265E7">
        <w:rPr>
          <w:sz w:val="28"/>
          <w:szCs w:val="28"/>
        </w:rPr>
        <w:t xml:space="preserve"> и документы одним из сл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 xml:space="preserve">дующих способов: 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а) в электронной форме посредством ЕПГУ, РПГУ.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lastRenderedPageBreak/>
        <w:t xml:space="preserve">В случае направления </w:t>
      </w:r>
      <w:r w:rsidR="003C3F87" w:rsidRPr="003265E7">
        <w:rPr>
          <w:sz w:val="28"/>
        </w:rPr>
        <w:t>заявления</w:t>
      </w:r>
      <w:r w:rsidRPr="003265E7">
        <w:rPr>
          <w:sz w:val="28"/>
        </w:rPr>
        <w:t xml:space="preserve"> и прилагаемых к ним документов ук</w:t>
      </w:r>
      <w:r w:rsidRPr="003265E7">
        <w:rPr>
          <w:sz w:val="28"/>
        </w:rPr>
        <w:t>а</w:t>
      </w:r>
      <w:r w:rsidRPr="003265E7">
        <w:rPr>
          <w:sz w:val="28"/>
        </w:rPr>
        <w:t>занным способом заявитель, прошедший процедуры регистрации, идентифик</w:t>
      </w:r>
      <w:r w:rsidRPr="003265E7">
        <w:rPr>
          <w:sz w:val="28"/>
        </w:rPr>
        <w:t>а</w:t>
      </w:r>
      <w:r w:rsidRPr="003265E7">
        <w:rPr>
          <w:sz w:val="28"/>
        </w:rPr>
        <w:t>ции и аутентификации с использованием федеральной государственной инфо</w:t>
      </w:r>
      <w:r w:rsidRPr="003265E7">
        <w:rPr>
          <w:sz w:val="28"/>
        </w:rPr>
        <w:t>р</w:t>
      </w:r>
      <w:r w:rsidRPr="003265E7">
        <w:rPr>
          <w:sz w:val="28"/>
        </w:rPr>
        <w:t>мационной системы «Единая система идентификации и аутентификации в и</w:t>
      </w:r>
      <w:r w:rsidRPr="003265E7">
        <w:rPr>
          <w:sz w:val="28"/>
        </w:rPr>
        <w:t>н</w:t>
      </w:r>
      <w:r w:rsidRPr="003265E7">
        <w:rPr>
          <w:sz w:val="28"/>
        </w:rPr>
        <w:t>фраструктуре, обеспечивающей информационно-технологическое взаимоде</w:t>
      </w:r>
      <w:r w:rsidRPr="003265E7">
        <w:rPr>
          <w:sz w:val="28"/>
        </w:rPr>
        <w:t>й</w:t>
      </w:r>
      <w:r w:rsidRPr="003265E7">
        <w:rPr>
          <w:sz w:val="28"/>
        </w:rPr>
        <w:t>ствие информационных систем, используемых для предоставления госуда</w:t>
      </w:r>
      <w:r w:rsidRPr="003265E7">
        <w:rPr>
          <w:sz w:val="28"/>
        </w:rPr>
        <w:t>р</w:t>
      </w:r>
      <w:r w:rsidRPr="003265E7">
        <w:rPr>
          <w:sz w:val="28"/>
        </w:rPr>
        <w:t>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</w:t>
      </w:r>
      <w:r w:rsidRPr="003265E7">
        <w:rPr>
          <w:sz w:val="28"/>
        </w:rPr>
        <w:t>е</w:t>
      </w:r>
      <w:r w:rsidRPr="003265E7">
        <w:rPr>
          <w:sz w:val="28"/>
        </w:rPr>
        <w:t>рации порядке обеспечивают взаимодействие с ЕСИА, при условии совпадения сведений о физическом лице в указанных информационных системах, заполн</w:t>
      </w:r>
      <w:r w:rsidRPr="003265E7">
        <w:rPr>
          <w:sz w:val="28"/>
        </w:rPr>
        <w:t>я</w:t>
      </w:r>
      <w:r w:rsidRPr="003265E7">
        <w:rPr>
          <w:sz w:val="28"/>
        </w:rPr>
        <w:t xml:space="preserve">ет форму </w:t>
      </w:r>
      <w:r w:rsidR="003C3F87" w:rsidRPr="003265E7">
        <w:rPr>
          <w:sz w:val="28"/>
        </w:rPr>
        <w:t>заявления</w:t>
      </w:r>
      <w:r w:rsidRPr="003265E7">
        <w:rPr>
          <w:sz w:val="28"/>
        </w:rPr>
        <w:t xml:space="preserve"> с использованием интерактивной формы в электронном в</w:t>
      </w:r>
      <w:r w:rsidRPr="003265E7">
        <w:rPr>
          <w:sz w:val="28"/>
        </w:rPr>
        <w:t>и</w:t>
      </w:r>
      <w:r w:rsidRPr="003265E7">
        <w:rPr>
          <w:sz w:val="28"/>
        </w:rPr>
        <w:t xml:space="preserve">де. </w:t>
      </w:r>
    </w:p>
    <w:p w:rsidR="00D51B21" w:rsidRPr="003265E7" w:rsidRDefault="003C3F87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Заявление</w:t>
      </w:r>
      <w:r w:rsidR="00D51B21" w:rsidRPr="003265E7">
        <w:rPr>
          <w:sz w:val="28"/>
        </w:rPr>
        <w:t xml:space="preserve"> направляется заявителем вместе с прикрепленными электро</w:t>
      </w:r>
      <w:r w:rsidR="00D51B21" w:rsidRPr="003265E7">
        <w:rPr>
          <w:sz w:val="28"/>
        </w:rPr>
        <w:t>н</w:t>
      </w:r>
      <w:r w:rsidR="00D51B21" w:rsidRPr="00972C18">
        <w:rPr>
          <w:sz w:val="28"/>
        </w:rPr>
        <w:t xml:space="preserve">ными документами, указанными в подпунктах </w:t>
      </w:r>
      <w:r w:rsidR="00D51B21" w:rsidRPr="0094568A">
        <w:rPr>
          <w:sz w:val="28"/>
        </w:rPr>
        <w:t>2.6.3-2.6.</w:t>
      </w:r>
      <w:r w:rsidR="00A01F44" w:rsidRPr="0094568A">
        <w:rPr>
          <w:sz w:val="28"/>
        </w:rPr>
        <w:t>4</w:t>
      </w:r>
      <w:r w:rsidR="00D51B21" w:rsidRPr="00972C18">
        <w:rPr>
          <w:sz w:val="28"/>
        </w:rPr>
        <w:t xml:space="preserve"> настоящего разде</w:t>
      </w:r>
      <w:r w:rsidR="00D51B21" w:rsidRPr="003265E7">
        <w:rPr>
          <w:sz w:val="28"/>
        </w:rPr>
        <w:t xml:space="preserve">ла. </w:t>
      </w:r>
      <w:r w:rsidRPr="003265E7">
        <w:rPr>
          <w:sz w:val="28"/>
        </w:rPr>
        <w:t>Заявление</w:t>
      </w:r>
      <w:r w:rsidR="00D51B21" w:rsidRPr="003265E7">
        <w:rPr>
          <w:sz w:val="28"/>
        </w:rPr>
        <w:t xml:space="preserve"> подписывается заявителем простой электронной подписью, либо усиленной квалифицированной электронной подписью, либо усиленной некв</w:t>
      </w:r>
      <w:r w:rsidR="00D51B21" w:rsidRPr="003265E7">
        <w:rPr>
          <w:sz w:val="28"/>
        </w:rPr>
        <w:t>а</w:t>
      </w:r>
      <w:r w:rsidR="00D51B21" w:rsidRPr="003265E7">
        <w:rPr>
          <w:sz w:val="28"/>
        </w:rPr>
        <w:t>лифицированной подписью, сертификат ключа проверки которой создан и и</w:t>
      </w:r>
      <w:r w:rsidR="00D51B21" w:rsidRPr="003265E7">
        <w:rPr>
          <w:sz w:val="28"/>
        </w:rPr>
        <w:t>с</w:t>
      </w:r>
      <w:r w:rsidR="00D51B21" w:rsidRPr="003265E7">
        <w:rPr>
          <w:sz w:val="28"/>
        </w:rPr>
        <w:t>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D51B21" w:rsidRPr="003265E7">
        <w:rPr>
          <w:sz w:val="28"/>
        </w:rPr>
        <w:t>р</w:t>
      </w:r>
      <w:r w:rsidR="00D51B21" w:rsidRPr="003265E7">
        <w:rPr>
          <w:sz w:val="28"/>
        </w:rPr>
        <w:t>ме, которая создается и проверяется с использованием средств электронной подписи и средств удостоверяющего центра, имеющих подтверждение соотве</w:t>
      </w:r>
      <w:r w:rsidR="00D51B21" w:rsidRPr="003265E7">
        <w:rPr>
          <w:sz w:val="28"/>
        </w:rPr>
        <w:t>т</w:t>
      </w:r>
      <w:r w:rsidR="00D51B21" w:rsidRPr="003265E7">
        <w:rPr>
          <w:sz w:val="28"/>
        </w:rPr>
        <w:t>ствия требованиям, установленным федеральным органом исполнительной вл</w:t>
      </w:r>
      <w:r w:rsidR="00D51B21" w:rsidRPr="003265E7">
        <w:rPr>
          <w:sz w:val="28"/>
        </w:rPr>
        <w:t>а</w:t>
      </w:r>
      <w:r w:rsidR="00D51B21" w:rsidRPr="003265E7">
        <w:rPr>
          <w:sz w:val="28"/>
        </w:rPr>
        <w:t>сти в области обеспечения безопасности в соответствии с частью 5 статьи 8 Федеральный закон от 6 апреля 2011 г. № 63-ФЗ, а также при наличии у вл</w:t>
      </w:r>
      <w:r w:rsidR="00D51B21" w:rsidRPr="003265E7">
        <w:rPr>
          <w:sz w:val="28"/>
        </w:rPr>
        <w:t>а</w:t>
      </w:r>
      <w:r w:rsidR="00D51B21" w:rsidRPr="003265E7">
        <w:rPr>
          <w:sz w:val="28"/>
        </w:rPr>
        <w:t>дельца сертификата ключа проверки ключа простой электронной подписи, в</w:t>
      </w:r>
      <w:r w:rsidR="00D51B21" w:rsidRPr="003265E7">
        <w:rPr>
          <w:sz w:val="28"/>
        </w:rPr>
        <w:t>ы</w:t>
      </w:r>
      <w:r w:rsidR="00D51B21" w:rsidRPr="003265E7">
        <w:rPr>
          <w:sz w:val="28"/>
        </w:rPr>
        <w:t>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</w:t>
      </w:r>
      <w:r w:rsidR="00D51B21" w:rsidRPr="003265E7">
        <w:rPr>
          <w:sz w:val="28"/>
        </w:rPr>
        <w:t>с</w:t>
      </w:r>
      <w:r w:rsidR="00D51B21" w:rsidRPr="003265E7">
        <w:rPr>
          <w:sz w:val="28"/>
        </w:rPr>
        <w:t>сийской Федерации от 25 января 2013 г.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</w:t>
      </w:r>
      <w:r w:rsidR="00D51B21" w:rsidRPr="003265E7">
        <w:rPr>
          <w:sz w:val="28"/>
        </w:rPr>
        <w:t>ь</w:t>
      </w:r>
      <w:r w:rsidR="00D51B21" w:rsidRPr="003265E7">
        <w:rPr>
          <w:sz w:val="28"/>
        </w:rPr>
        <w:t>зование которых допускается при обращении за получением государственных и муниципальных услуг, утвержденными постановлением Правительства Росси</w:t>
      </w:r>
      <w:r w:rsidR="00D51B21" w:rsidRPr="003265E7">
        <w:rPr>
          <w:sz w:val="28"/>
        </w:rPr>
        <w:t>й</w:t>
      </w:r>
      <w:r w:rsidR="00D51B21" w:rsidRPr="003265E7">
        <w:rPr>
          <w:sz w:val="28"/>
        </w:rPr>
        <w:t>ской Федерации от 25 июня 2012 г. № 634 «О видах электронной подписи, и</w:t>
      </w:r>
      <w:r w:rsidR="00D51B21" w:rsidRPr="003265E7">
        <w:rPr>
          <w:sz w:val="28"/>
        </w:rPr>
        <w:t>с</w:t>
      </w:r>
      <w:r w:rsidR="00D51B21" w:rsidRPr="003265E7">
        <w:rPr>
          <w:sz w:val="28"/>
        </w:rPr>
        <w:t>пользование которых допускается при обращении за получением государстве</w:t>
      </w:r>
      <w:r w:rsidR="00D51B21" w:rsidRPr="003265E7">
        <w:rPr>
          <w:sz w:val="28"/>
        </w:rPr>
        <w:t>н</w:t>
      </w:r>
      <w:r w:rsidR="00D51B21" w:rsidRPr="003265E7">
        <w:rPr>
          <w:sz w:val="28"/>
        </w:rPr>
        <w:t>ных и муниципальных услуг» (далее – усиленная неквалифицированная эле</w:t>
      </w:r>
      <w:r w:rsidR="00D51B21" w:rsidRPr="003265E7">
        <w:rPr>
          <w:sz w:val="28"/>
        </w:rPr>
        <w:t>к</w:t>
      </w:r>
      <w:r w:rsidR="00D51B21" w:rsidRPr="003265E7">
        <w:rPr>
          <w:sz w:val="28"/>
        </w:rPr>
        <w:t xml:space="preserve">тронная подпись). 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В целях предоставления Муниципальной услуги заявителю обеспечивае</w:t>
      </w:r>
      <w:r w:rsidRPr="003265E7">
        <w:rPr>
          <w:sz w:val="28"/>
        </w:rPr>
        <w:t>т</w:t>
      </w:r>
      <w:r w:rsidRPr="003265E7">
        <w:rPr>
          <w:sz w:val="28"/>
        </w:rPr>
        <w:t>ся в МФЦ доступ к ЕПГУ, РПГУ в соответствии с постановлением Правител</w:t>
      </w:r>
      <w:r w:rsidRPr="003265E7">
        <w:rPr>
          <w:sz w:val="28"/>
        </w:rPr>
        <w:t>ь</w:t>
      </w:r>
      <w:r w:rsidRPr="003265E7">
        <w:rPr>
          <w:sz w:val="28"/>
        </w:rPr>
        <w:t>ства Российской Федерации от 22 декабря 2012 г. № 1376 «Об утверждении Правил организации деятельности многофункциональных центров предоста</w:t>
      </w:r>
      <w:r w:rsidRPr="003265E7">
        <w:rPr>
          <w:sz w:val="28"/>
        </w:rPr>
        <w:t>в</w:t>
      </w:r>
      <w:r w:rsidRPr="003265E7">
        <w:rPr>
          <w:sz w:val="28"/>
        </w:rPr>
        <w:t xml:space="preserve">ления государственных и муниципальных услуг». 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lastRenderedPageBreak/>
        <w:t>б) на бумажном носителе посредством личного обращения в Админ</w:t>
      </w:r>
      <w:r w:rsidRPr="003265E7">
        <w:rPr>
          <w:sz w:val="28"/>
        </w:rPr>
        <w:t>и</w:t>
      </w:r>
      <w:r w:rsidRPr="003265E7">
        <w:rPr>
          <w:sz w:val="28"/>
        </w:rPr>
        <w:t>страцию, в том числе через МФЦ в соответствии с Соглашением о взаимоде</w:t>
      </w:r>
      <w:r w:rsidRPr="003265E7">
        <w:rPr>
          <w:sz w:val="28"/>
        </w:rPr>
        <w:t>й</w:t>
      </w:r>
      <w:r w:rsidRPr="003265E7">
        <w:rPr>
          <w:sz w:val="28"/>
        </w:rPr>
        <w:t>ствии, либо посредством почтового отправления с уведомлением о вручении.</w:t>
      </w:r>
    </w:p>
    <w:p w:rsidR="00D51B21" w:rsidRPr="003265E7" w:rsidRDefault="00D51B21" w:rsidP="003364A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2.6.2. Документы, прилагаемые заявителем к </w:t>
      </w:r>
      <w:r w:rsidR="003C3F87" w:rsidRPr="003265E7">
        <w:rPr>
          <w:sz w:val="28"/>
          <w:szCs w:val="28"/>
        </w:rPr>
        <w:t>заявлению</w:t>
      </w:r>
      <w:r w:rsidRPr="003265E7">
        <w:rPr>
          <w:sz w:val="28"/>
          <w:szCs w:val="28"/>
        </w:rPr>
        <w:t>, представляемые в электронной форме, направляются в следующих форматах: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а) </w:t>
      </w:r>
      <w:proofErr w:type="spellStart"/>
      <w:r w:rsidRPr="003265E7">
        <w:rPr>
          <w:sz w:val="28"/>
        </w:rPr>
        <w:t>xml</w:t>
      </w:r>
      <w:proofErr w:type="spellEnd"/>
      <w:r w:rsidRPr="003265E7">
        <w:rPr>
          <w:sz w:val="28"/>
        </w:rPr>
        <w:t xml:space="preserve"> - для документов, в отношении которых утверждены формы и тр</w:t>
      </w:r>
      <w:r w:rsidRPr="003265E7">
        <w:rPr>
          <w:sz w:val="28"/>
        </w:rPr>
        <w:t>е</w:t>
      </w:r>
      <w:r w:rsidRPr="003265E7">
        <w:rPr>
          <w:sz w:val="28"/>
        </w:rPr>
        <w:t xml:space="preserve">бования по формированию электронных документов в виде файлов в формате </w:t>
      </w:r>
      <w:r w:rsidRPr="003265E7">
        <w:rPr>
          <w:sz w:val="28"/>
          <w:lang w:val="en-US"/>
        </w:rPr>
        <w:t>xml</w:t>
      </w:r>
      <w:r w:rsidRPr="003265E7">
        <w:rPr>
          <w:sz w:val="28"/>
        </w:rPr>
        <w:t>;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б) </w:t>
      </w:r>
      <w:proofErr w:type="spellStart"/>
      <w:r w:rsidRPr="003265E7">
        <w:rPr>
          <w:sz w:val="28"/>
        </w:rPr>
        <w:t>doc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docx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odt</w:t>
      </w:r>
      <w:proofErr w:type="spellEnd"/>
      <w:r w:rsidRPr="003265E7">
        <w:rPr>
          <w:sz w:val="28"/>
        </w:rPr>
        <w:t xml:space="preserve"> - для документов с текстовым содержанием, не включ</w:t>
      </w:r>
      <w:r w:rsidRPr="003265E7">
        <w:rPr>
          <w:sz w:val="28"/>
        </w:rPr>
        <w:t>а</w:t>
      </w:r>
      <w:r w:rsidRPr="003265E7">
        <w:rPr>
          <w:sz w:val="28"/>
        </w:rPr>
        <w:t xml:space="preserve">ющим формулы (за исключением документов, указанных в подпункте "в" настоящего пункта); 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в) </w:t>
      </w:r>
      <w:proofErr w:type="spellStart"/>
      <w:r w:rsidRPr="003265E7">
        <w:rPr>
          <w:sz w:val="28"/>
        </w:rPr>
        <w:t>xls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xlsx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ods</w:t>
      </w:r>
      <w:proofErr w:type="spellEnd"/>
      <w:r w:rsidRPr="003265E7">
        <w:rPr>
          <w:sz w:val="28"/>
        </w:rPr>
        <w:t xml:space="preserve"> - для документов, содержащих расчеты; 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г) </w:t>
      </w:r>
      <w:proofErr w:type="spellStart"/>
      <w:r w:rsidRPr="003265E7">
        <w:rPr>
          <w:sz w:val="28"/>
        </w:rPr>
        <w:t>pdf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jpg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jpeg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png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bmp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tiff</w:t>
      </w:r>
      <w:proofErr w:type="spellEnd"/>
      <w:r w:rsidRPr="003265E7">
        <w:rPr>
          <w:sz w:val="28"/>
        </w:rPr>
        <w:t xml:space="preserve"> - для документов с текстовым содержанием, в том числе включающих формулы и (или) графические изображения (за и</w:t>
      </w:r>
      <w:r w:rsidRPr="003265E7">
        <w:rPr>
          <w:sz w:val="28"/>
        </w:rPr>
        <w:t>с</w:t>
      </w:r>
      <w:r w:rsidRPr="003265E7">
        <w:rPr>
          <w:sz w:val="28"/>
        </w:rPr>
        <w:t>ключением документов, указанных в подпункте "в" настоящего пункта), а та</w:t>
      </w:r>
      <w:r w:rsidRPr="003265E7">
        <w:rPr>
          <w:sz w:val="28"/>
        </w:rPr>
        <w:t>к</w:t>
      </w:r>
      <w:r w:rsidRPr="003265E7">
        <w:rPr>
          <w:sz w:val="28"/>
        </w:rPr>
        <w:t>же документов с графическим содержанием;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д) </w:t>
      </w:r>
      <w:proofErr w:type="spellStart"/>
      <w:r w:rsidRPr="003265E7">
        <w:rPr>
          <w:sz w:val="28"/>
        </w:rPr>
        <w:t>zip</w:t>
      </w:r>
      <w:proofErr w:type="spellEnd"/>
      <w:r w:rsidRPr="003265E7">
        <w:rPr>
          <w:sz w:val="28"/>
        </w:rPr>
        <w:t xml:space="preserve">, </w:t>
      </w:r>
      <w:proofErr w:type="spellStart"/>
      <w:r w:rsidRPr="003265E7">
        <w:rPr>
          <w:sz w:val="28"/>
        </w:rPr>
        <w:t>rar</w:t>
      </w:r>
      <w:proofErr w:type="spellEnd"/>
      <w:r w:rsidRPr="003265E7">
        <w:rPr>
          <w:sz w:val="28"/>
        </w:rPr>
        <w:t xml:space="preserve"> – для сжатых документов в один файл;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е) </w:t>
      </w:r>
      <w:proofErr w:type="spellStart"/>
      <w:r w:rsidRPr="003265E7">
        <w:rPr>
          <w:sz w:val="28"/>
        </w:rPr>
        <w:t>sig</w:t>
      </w:r>
      <w:proofErr w:type="spellEnd"/>
      <w:r w:rsidRPr="003265E7">
        <w:rPr>
          <w:sz w:val="28"/>
        </w:rPr>
        <w:t xml:space="preserve"> – для открепленной усиленной квалифицированной электронной подписи.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3265E7">
        <w:rPr>
          <w:sz w:val="28"/>
        </w:rPr>
        <w:t>dpi</w:t>
      </w:r>
      <w:proofErr w:type="spellEnd"/>
      <w:r w:rsidRPr="003265E7">
        <w:rPr>
          <w:sz w:val="28"/>
        </w:rPr>
        <w:t xml:space="preserve"> (масштаб 1:1) и всех аутентичных пр</w:t>
      </w:r>
      <w:r w:rsidRPr="003265E7">
        <w:rPr>
          <w:sz w:val="28"/>
        </w:rPr>
        <w:t>и</w:t>
      </w:r>
      <w:r w:rsidRPr="003265E7">
        <w:rPr>
          <w:sz w:val="28"/>
        </w:rPr>
        <w:t>знаков подлинности (графической подписи лица, печати, углового штампа бланка), с использованием следующих режимов: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"черно-белый" (при отсутствии в документе графических изображений и (или) цветного текста);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Документы, прилагаемые заявителем к </w:t>
      </w:r>
      <w:r w:rsidR="003C3F87" w:rsidRPr="003265E7">
        <w:rPr>
          <w:sz w:val="28"/>
        </w:rPr>
        <w:t>заявлению</w:t>
      </w:r>
      <w:r w:rsidRPr="003265E7">
        <w:rPr>
          <w:sz w:val="28"/>
        </w:rPr>
        <w:t>, представляемые в электронной форме, должны обеспечивать возможность идентифицировать д</w:t>
      </w:r>
      <w:r w:rsidRPr="003265E7">
        <w:rPr>
          <w:sz w:val="28"/>
        </w:rPr>
        <w:t>о</w:t>
      </w:r>
      <w:r w:rsidRPr="003265E7">
        <w:rPr>
          <w:sz w:val="28"/>
        </w:rPr>
        <w:t>кумент и количество листов в документе.</w:t>
      </w:r>
    </w:p>
    <w:p w:rsidR="006D697E" w:rsidRPr="00D51B21" w:rsidRDefault="00274336" w:rsidP="006D697E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2.6.3. </w:t>
      </w:r>
      <w:r w:rsidR="006D697E" w:rsidRPr="00CB08A2">
        <w:rPr>
          <w:sz w:val="28"/>
          <w:szCs w:val="28"/>
        </w:rPr>
        <w:t xml:space="preserve">В случае </w:t>
      </w:r>
      <w:r w:rsidR="009D2A64" w:rsidRPr="003265E7">
        <w:rPr>
          <w:sz w:val="28"/>
          <w:szCs w:val="28"/>
        </w:rPr>
        <w:t>обращения с заявлением о предоставлении Муниципал</w:t>
      </w:r>
      <w:r w:rsidR="009D2A64" w:rsidRPr="003265E7">
        <w:rPr>
          <w:sz w:val="28"/>
          <w:szCs w:val="28"/>
        </w:rPr>
        <w:t>ь</w:t>
      </w:r>
      <w:r w:rsidR="009D2A64" w:rsidRPr="003265E7">
        <w:rPr>
          <w:sz w:val="28"/>
          <w:szCs w:val="28"/>
        </w:rPr>
        <w:t xml:space="preserve">ной услуги </w:t>
      </w:r>
      <w:r w:rsidR="006D697E" w:rsidRPr="00CB08A2">
        <w:rPr>
          <w:sz w:val="28"/>
          <w:szCs w:val="28"/>
        </w:rPr>
        <w:t>необходимыми для предоставления Муниципальной услуги док</w:t>
      </w:r>
      <w:r w:rsidR="006D697E" w:rsidRPr="00CB08A2">
        <w:rPr>
          <w:sz w:val="28"/>
          <w:szCs w:val="28"/>
        </w:rPr>
        <w:t>у</w:t>
      </w:r>
      <w:r w:rsidR="006D697E" w:rsidRPr="00CB08A2">
        <w:rPr>
          <w:sz w:val="28"/>
          <w:szCs w:val="28"/>
        </w:rPr>
        <w:t>ментами, подлежащими представлению заяви</w:t>
      </w:r>
      <w:r w:rsidR="006D697E">
        <w:rPr>
          <w:sz w:val="28"/>
          <w:szCs w:val="28"/>
        </w:rPr>
        <w:t>телем самостоятельно, являются</w:t>
      </w:r>
      <w:r w:rsidR="006D697E" w:rsidRPr="00D51B21">
        <w:rPr>
          <w:sz w:val="28"/>
          <w:szCs w:val="28"/>
        </w:rPr>
        <w:t xml:space="preserve">: </w:t>
      </w:r>
    </w:p>
    <w:p w:rsidR="00AE7352" w:rsidRPr="005B0FCE" w:rsidRDefault="00D51B21" w:rsidP="00223676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1. </w:t>
      </w:r>
      <w:r w:rsidR="003364A7" w:rsidRPr="003265E7">
        <w:rPr>
          <w:sz w:val="28"/>
        </w:rPr>
        <w:t xml:space="preserve">Заявление о предоставлении Муниципальной услуги по форме согласно </w:t>
      </w:r>
      <w:r w:rsidR="003364A7" w:rsidRPr="002B2485">
        <w:rPr>
          <w:sz w:val="28"/>
        </w:rPr>
        <w:t xml:space="preserve">приложению </w:t>
      </w:r>
      <w:r w:rsidR="00F3362A" w:rsidRPr="002B2485">
        <w:rPr>
          <w:sz w:val="28"/>
        </w:rPr>
        <w:t>1</w:t>
      </w:r>
      <w:r w:rsidR="003364A7" w:rsidRPr="002B2485">
        <w:rPr>
          <w:sz w:val="28"/>
        </w:rPr>
        <w:t xml:space="preserve"> к </w:t>
      </w:r>
      <w:r w:rsidR="00F54D17" w:rsidRPr="002B2485">
        <w:rPr>
          <w:sz w:val="28"/>
        </w:rPr>
        <w:t>настоящему Административному регламенту</w:t>
      </w:r>
      <w:r w:rsidR="003364A7" w:rsidRPr="002B2485">
        <w:rPr>
          <w:sz w:val="28"/>
        </w:rPr>
        <w:t xml:space="preserve">, заполненное по образцу в соответствии с приложением </w:t>
      </w:r>
      <w:r w:rsidR="00F54D17" w:rsidRPr="002B2485">
        <w:rPr>
          <w:sz w:val="28"/>
        </w:rPr>
        <w:t>2</w:t>
      </w:r>
      <w:r w:rsidR="003364A7" w:rsidRPr="002B2485">
        <w:rPr>
          <w:sz w:val="28"/>
        </w:rPr>
        <w:t xml:space="preserve"> к настоящему Административному</w:t>
      </w:r>
      <w:r w:rsidR="003364A7" w:rsidRPr="00A05337">
        <w:rPr>
          <w:sz w:val="28"/>
        </w:rPr>
        <w:t xml:space="preserve"> </w:t>
      </w:r>
      <w:r w:rsidR="003364A7" w:rsidRPr="00A05337">
        <w:rPr>
          <w:sz w:val="28"/>
        </w:rPr>
        <w:lastRenderedPageBreak/>
        <w:t>регламенту,</w:t>
      </w:r>
      <w:r w:rsidR="00AE7352" w:rsidRPr="00A05337">
        <w:rPr>
          <w:sz w:val="28"/>
        </w:rPr>
        <w:t xml:space="preserve"> </w:t>
      </w:r>
      <w:r w:rsidR="003364A7" w:rsidRPr="00A05337">
        <w:rPr>
          <w:sz w:val="28"/>
        </w:rPr>
        <w:t>которое заявитель может подать любым способом, указанным в</w:t>
      </w:r>
      <w:r w:rsidR="003364A7" w:rsidRPr="003265E7">
        <w:rPr>
          <w:sz w:val="28"/>
        </w:rPr>
        <w:t xml:space="preserve"> подпункте 2.6.1 настоящего Административного регла</w:t>
      </w:r>
      <w:r w:rsidR="000A7A0B" w:rsidRPr="003265E7">
        <w:rPr>
          <w:sz w:val="28"/>
        </w:rPr>
        <w:t>мента</w:t>
      </w:r>
      <w:r w:rsidR="00AE7352" w:rsidRPr="003265E7">
        <w:rPr>
          <w:sz w:val="28"/>
        </w:rPr>
        <w:t>.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В случае подачи </w:t>
      </w:r>
      <w:r w:rsidR="003364A7" w:rsidRPr="003265E7">
        <w:rPr>
          <w:sz w:val="28"/>
        </w:rPr>
        <w:t>заявления</w:t>
      </w:r>
      <w:r w:rsidRPr="003265E7">
        <w:rPr>
          <w:sz w:val="28"/>
        </w:rPr>
        <w:t xml:space="preserve"> в электронном виде формирование</w:t>
      </w:r>
      <w:r w:rsidR="00274336" w:rsidRPr="003265E7">
        <w:rPr>
          <w:sz w:val="28"/>
        </w:rPr>
        <w:t xml:space="preserve"> </w:t>
      </w:r>
      <w:r w:rsidR="003364A7" w:rsidRPr="003265E7">
        <w:rPr>
          <w:sz w:val="28"/>
        </w:rPr>
        <w:t>заявления</w:t>
      </w:r>
      <w:r w:rsidR="00AE7352" w:rsidRPr="003265E7">
        <w:rPr>
          <w:sz w:val="28"/>
        </w:rPr>
        <w:t xml:space="preserve"> </w:t>
      </w:r>
      <w:r w:rsidRPr="003265E7">
        <w:rPr>
          <w:sz w:val="28"/>
        </w:rPr>
        <w:t xml:space="preserve">осуществляется посредством заполнения заявителем интерактивной формы на ЕПГУ, РПГУ без необходимости дополнительной подачи </w:t>
      </w:r>
      <w:r w:rsidR="003364A7" w:rsidRPr="003265E7">
        <w:rPr>
          <w:sz w:val="28"/>
        </w:rPr>
        <w:t>заявления</w:t>
      </w:r>
      <w:r w:rsidRPr="003265E7">
        <w:rPr>
          <w:sz w:val="28"/>
        </w:rPr>
        <w:t xml:space="preserve"> в какой-либо иной форме.</w:t>
      </w:r>
    </w:p>
    <w:p w:rsidR="00D51B21" w:rsidRPr="003265E7" w:rsidRDefault="00D51B21" w:rsidP="00D51B21">
      <w:pPr>
        <w:widowControl w:val="0"/>
        <w:ind w:firstLine="709"/>
        <w:jc w:val="both"/>
        <w:rPr>
          <w:sz w:val="28"/>
        </w:rPr>
      </w:pPr>
      <w:r w:rsidRPr="003265E7">
        <w:rPr>
          <w:bCs/>
          <w:color w:val="000000" w:themeColor="text1"/>
          <w:sz w:val="28"/>
          <w:szCs w:val="28"/>
        </w:rPr>
        <w:t xml:space="preserve">2. </w:t>
      </w:r>
      <w:r w:rsidR="00E61044" w:rsidRPr="003265E7">
        <w:rPr>
          <w:bCs/>
          <w:color w:val="000000" w:themeColor="text1"/>
          <w:sz w:val="28"/>
          <w:szCs w:val="28"/>
        </w:rPr>
        <w:t>Д</w:t>
      </w:r>
      <w:r w:rsidR="00E61044" w:rsidRPr="003265E7">
        <w:rPr>
          <w:sz w:val="28"/>
        </w:rPr>
        <w:t>окумент, удостоверяющий личность заявителя или представителя з</w:t>
      </w:r>
      <w:r w:rsidR="00E61044" w:rsidRPr="003265E7">
        <w:rPr>
          <w:sz w:val="28"/>
        </w:rPr>
        <w:t>а</w:t>
      </w:r>
      <w:r w:rsidR="00E61044" w:rsidRPr="003265E7">
        <w:rPr>
          <w:sz w:val="28"/>
        </w:rPr>
        <w:t>явителя (в случае представления заявления и прилагаемых к нему документов посредством личного обращения в Администрацию, в том числе через МФЦ)</w:t>
      </w:r>
    </w:p>
    <w:p w:rsidR="00341D32" w:rsidRPr="003265E7" w:rsidRDefault="00341D32" w:rsidP="00D51B21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265E7">
        <w:rPr>
          <w:bCs/>
          <w:color w:val="000000" w:themeColor="text1"/>
          <w:sz w:val="28"/>
          <w:szCs w:val="28"/>
        </w:rPr>
        <w:t>В случае направления</w:t>
      </w:r>
      <w:r w:rsidR="00274336" w:rsidRPr="003265E7">
        <w:rPr>
          <w:bCs/>
          <w:color w:val="000000" w:themeColor="text1"/>
          <w:sz w:val="28"/>
          <w:szCs w:val="28"/>
        </w:rPr>
        <w:t xml:space="preserve"> </w:t>
      </w:r>
      <w:r w:rsidRPr="003265E7">
        <w:rPr>
          <w:bCs/>
          <w:color w:val="000000" w:themeColor="text1"/>
          <w:sz w:val="28"/>
          <w:szCs w:val="28"/>
        </w:rPr>
        <w:t>заявления посредством ЕПГУ</w:t>
      </w:r>
      <w:r w:rsidR="00C24F7F">
        <w:rPr>
          <w:bCs/>
          <w:color w:val="000000" w:themeColor="text1"/>
          <w:sz w:val="28"/>
          <w:szCs w:val="28"/>
        </w:rPr>
        <w:t>/РПГУ</w:t>
      </w:r>
      <w:r w:rsidRPr="003265E7">
        <w:rPr>
          <w:bCs/>
          <w:color w:val="000000" w:themeColor="text1"/>
          <w:sz w:val="28"/>
          <w:szCs w:val="28"/>
        </w:rPr>
        <w:t xml:space="preserve"> сведения из документа, удостоверяющего личность заявителя, представителя формируются при подтверждении учетной записи в </w:t>
      </w:r>
      <w:r w:rsidR="00C24F7F">
        <w:rPr>
          <w:bCs/>
          <w:color w:val="000000" w:themeColor="text1"/>
          <w:sz w:val="28"/>
          <w:szCs w:val="28"/>
        </w:rPr>
        <w:t>ЕСИА</w:t>
      </w:r>
      <w:r w:rsidRPr="003265E7">
        <w:rPr>
          <w:bCs/>
          <w:color w:val="000000" w:themeColor="text1"/>
          <w:sz w:val="28"/>
          <w:szCs w:val="28"/>
        </w:rPr>
        <w:t xml:space="preserve"> из состава соответствующих да</w:t>
      </w:r>
      <w:r w:rsidRPr="003265E7">
        <w:rPr>
          <w:bCs/>
          <w:color w:val="000000" w:themeColor="text1"/>
          <w:sz w:val="28"/>
          <w:szCs w:val="28"/>
        </w:rPr>
        <w:t>н</w:t>
      </w:r>
      <w:r w:rsidRPr="003265E7">
        <w:rPr>
          <w:bCs/>
          <w:color w:val="000000" w:themeColor="text1"/>
          <w:sz w:val="28"/>
          <w:szCs w:val="28"/>
        </w:rPr>
        <w:t>ных указанной учетной записи и могут быть проверены путем направления з</w:t>
      </w:r>
      <w:r w:rsidRPr="003265E7">
        <w:rPr>
          <w:bCs/>
          <w:color w:val="000000" w:themeColor="text1"/>
          <w:sz w:val="28"/>
          <w:szCs w:val="28"/>
        </w:rPr>
        <w:t>а</w:t>
      </w:r>
      <w:r w:rsidRPr="003265E7">
        <w:rPr>
          <w:bCs/>
          <w:color w:val="000000" w:themeColor="text1"/>
          <w:sz w:val="28"/>
          <w:szCs w:val="28"/>
        </w:rPr>
        <w:t>проса с использованием системы межведомственного электронного взаимоде</w:t>
      </w:r>
      <w:r w:rsidRPr="003265E7">
        <w:rPr>
          <w:bCs/>
          <w:color w:val="000000" w:themeColor="text1"/>
          <w:sz w:val="28"/>
          <w:szCs w:val="28"/>
        </w:rPr>
        <w:t>й</w:t>
      </w:r>
      <w:r w:rsidRPr="003265E7">
        <w:rPr>
          <w:bCs/>
          <w:color w:val="000000" w:themeColor="text1"/>
          <w:sz w:val="28"/>
          <w:szCs w:val="28"/>
        </w:rPr>
        <w:t>ствия.</w:t>
      </w:r>
    </w:p>
    <w:p w:rsidR="00D51B21" w:rsidRPr="003265E7" w:rsidRDefault="00D51B21" w:rsidP="00D51B21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265E7">
        <w:rPr>
          <w:bCs/>
          <w:color w:val="000000" w:themeColor="text1"/>
          <w:sz w:val="28"/>
          <w:szCs w:val="28"/>
        </w:rPr>
        <w:t>3. Документ</w:t>
      </w:r>
      <w:r w:rsidR="00E61044" w:rsidRPr="003265E7">
        <w:rPr>
          <w:bCs/>
          <w:color w:val="000000" w:themeColor="text1"/>
          <w:sz w:val="28"/>
          <w:szCs w:val="28"/>
        </w:rPr>
        <w:t>,</w:t>
      </w:r>
      <w:r w:rsidRPr="003265E7">
        <w:rPr>
          <w:bCs/>
          <w:color w:val="000000" w:themeColor="text1"/>
          <w:sz w:val="28"/>
          <w:szCs w:val="28"/>
        </w:rPr>
        <w:t xml:space="preserve"> подтвержд</w:t>
      </w:r>
      <w:r w:rsidR="00E61044" w:rsidRPr="003265E7">
        <w:rPr>
          <w:bCs/>
          <w:color w:val="000000" w:themeColor="text1"/>
          <w:sz w:val="28"/>
          <w:szCs w:val="28"/>
        </w:rPr>
        <w:t>ающий полномочия представителя</w:t>
      </w:r>
      <w:r w:rsidR="00BA059F">
        <w:rPr>
          <w:bCs/>
          <w:color w:val="000000" w:themeColor="text1"/>
          <w:sz w:val="28"/>
          <w:szCs w:val="28"/>
        </w:rPr>
        <w:t xml:space="preserve"> заявителя</w:t>
      </w:r>
      <w:r w:rsidRPr="003265E7">
        <w:rPr>
          <w:bCs/>
          <w:color w:val="000000" w:themeColor="text1"/>
          <w:sz w:val="28"/>
          <w:szCs w:val="28"/>
        </w:rPr>
        <w:t xml:space="preserve"> (в случае, если </w:t>
      </w:r>
      <w:r w:rsidR="00BA059F" w:rsidRPr="00BA059F">
        <w:rPr>
          <w:bCs/>
          <w:color w:val="000000" w:themeColor="text1"/>
          <w:sz w:val="28"/>
          <w:szCs w:val="28"/>
        </w:rPr>
        <w:t>с заявлением обращается представитель заявителя</w:t>
      </w:r>
      <w:r w:rsidRPr="003265E7">
        <w:rPr>
          <w:bCs/>
          <w:color w:val="000000" w:themeColor="text1"/>
          <w:sz w:val="28"/>
          <w:szCs w:val="28"/>
        </w:rPr>
        <w:t>).</w:t>
      </w:r>
    </w:p>
    <w:p w:rsidR="00F54D17" w:rsidRPr="007B37A3" w:rsidRDefault="00F54D17" w:rsidP="00F54D17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B37A3">
        <w:rPr>
          <w:bCs/>
          <w:color w:val="000000" w:themeColor="text1"/>
          <w:sz w:val="28"/>
          <w:szCs w:val="28"/>
        </w:rPr>
        <w:t xml:space="preserve">В случае предоставления документов в электронной форме посредством ЕПГУ, РПГУ в соответствии с подпунктом «а» </w:t>
      </w:r>
      <w:r w:rsidRPr="007B37A3">
        <w:rPr>
          <w:sz w:val="28"/>
        </w:rPr>
        <w:t>пункта 2.6.1 настоящего Адм</w:t>
      </w:r>
      <w:r w:rsidRPr="007B37A3">
        <w:rPr>
          <w:sz w:val="28"/>
        </w:rPr>
        <w:t>и</w:t>
      </w:r>
      <w:r w:rsidRPr="007B37A3">
        <w:rPr>
          <w:sz w:val="28"/>
        </w:rPr>
        <w:t>нистративного регламента:</w:t>
      </w:r>
      <w:r w:rsidRPr="007B37A3">
        <w:rPr>
          <w:bCs/>
          <w:color w:val="000000" w:themeColor="text1"/>
          <w:sz w:val="28"/>
          <w:szCs w:val="28"/>
        </w:rPr>
        <w:t xml:space="preserve"> </w:t>
      </w:r>
    </w:p>
    <w:p w:rsidR="00F54D17" w:rsidRPr="007B37A3" w:rsidRDefault="00F54D17" w:rsidP="00F54D17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B37A3">
        <w:rPr>
          <w:bCs/>
          <w:color w:val="000000" w:themeColor="text1"/>
          <w:sz w:val="28"/>
          <w:szCs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7B37A3">
        <w:rPr>
          <w:bCs/>
          <w:color w:val="000000" w:themeColor="text1"/>
          <w:sz w:val="28"/>
          <w:szCs w:val="28"/>
        </w:rPr>
        <w:t>и</w:t>
      </w:r>
      <w:r w:rsidRPr="007B37A3">
        <w:rPr>
          <w:bCs/>
          <w:color w:val="000000" w:themeColor="text1"/>
          <w:sz w:val="28"/>
          <w:szCs w:val="28"/>
        </w:rPr>
        <w:t>ленной неквалифицированной электронной подписью уполномоченного лица, выдавшего доверенность;</w:t>
      </w:r>
    </w:p>
    <w:p w:rsidR="00F54D17" w:rsidRPr="007B37A3" w:rsidRDefault="00F54D17" w:rsidP="00F54D17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B37A3">
        <w:rPr>
          <w:bCs/>
          <w:color w:val="000000" w:themeColor="text1"/>
          <w:sz w:val="28"/>
          <w:szCs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C24F7F" w:rsidRDefault="00082647" w:rsidP="0059212C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265E7">
        <w:rPr>
          <w:bCs/>
          <w:color w:val="000000" w:themeColor="text1"/>
          <w:sz w:val="28"/>
          <w:szCs w:val="28"/>
        </w:rPr>
        <w:t>4.</w:t>
      </w:r>
      <w:r w:rsidR="00F54D17">
        <w:rPr>
          <w:bCs/>
          <w:color w:val="000000" w:themeColor="text1"/>
          <w:sz w:val="28"/>
          <w:szCs w:val="28"/>
        </w:rPr>
        <w:t xml:space="preserve"> </w:t>
      </w:r>
      <w:r w:rsidR="00C24F7F">
        <w:rPr>
          <w:bCs/>
          <w:color w:val="000000" w:themeColor="text1"/>
          <w:sz w:val="28"/>
          <w:szCs w:val="28"/>
        </w:rPr>
        <w:t>К</w:t>
      </w:r>
      <w:r w:rsidR="00C24F7F" w:rsidRPr="00C24F7F">
        <w:rPr>
          <w:bCs/>
          <w:color w:val="000000" w:themeColor="text1"/>
          <w:sz w:val="28"/>
          <w:szCs w:val="28"/>
        </w:rPr>
        <w:t xml:space="preserve">опии правоустанавливающих или </w:t>
      </w:r>
      <w:proofErr w:type="spellStart"/>
      <w:r w:rsidR="00C24F7F" w:rsidRPr="00C24F7F">
        <w:rPr>
          <w:bCs/>
          <w:color w:val="000000" w:themeColor="text1"/>
          <w:sz w:val="28"/>
          <w:szCs w:val="28"/>
        </w:rPr>
        <w:t>правоудостоверяющих</w:t>
      </w:r>
      <w:proofErr w:type="spellEnd"/>
      <w:r w:rsidR="00C24F7F" w:rsidRPr="00C24F7F">
        <w:rPr>
          <w:bCs/>
          <w:color w:val="000000" w:themeColor="text1"/>
          <w:sz w:val="28"/>
          <w:szCs w:val="28"/>
        </w:rPr>
        <w:t xml:space="preserve"> документов на земельный участок, принадлежащий заявителю, </w:t>
      </w:r>
      <w:r w:rsidR="00C24F7F">
        <w:rPr>
          <w:bCs/>
          <w:color w:val="000000" w:themeColor="text1"/>
          <w:sz w:val="28"/>
          <w:szCs w:val="28"/>
        </w:rPr>
        <w:t>(</w:t>
      </w:r>
      <w:r w:rsidR="00C24F7F" w:rsidRPr="00C24F7F">
        <w:rPr>
          <w:bCs/>
          <w:color w:val="000000" w:themeColor="text1"/>
          <w:sz w:val="28"/>
          <w:szCs w:val="28"/>
        </w:rPr>
        <w:t>в случае, если право со</w:t>
      </w:r>
      <w:r w:rsidR="00C24F7F" w:rsidRPr="00C24F7F">
        <w:rPr>
          <w:bCs/>
          <w:color w:val="000000" w:themeColor="text1"/>
          <w:sz w:val="28"/>
          <w:szCs w:val="28"/>
        </w:rPr>
        <w:t>б</w:t>
      </w:r>
      <w:r w:rsidR="00C24F7F" w:rsidRPr="00C24F7F">
        <w:rPr>
          <w:bCs/>
          <w:color w:val="000000" w:themeColor="text1"/>
          <w:sz w:val="28"/>
          <w:szCs w:val="28"/>
        </w:rPr>
        <w:t>ственности не зарегистрировано в Едином государственном реестре недвиж</w:t>
      </w:r>
      <w:r w:rsidR="00C24F7F" w:rsidRPr="00C24F7F">
        <w:rPr>
          <w:bCs/>
          <w:color w:val="000000" w:themeColor="text1"/>
          <w:sz w:val="28"/>
          <w:szCs w:val="28"/>
        </w:rPr>
        <w:t>и</w:t>
      </w:r>
      <w:r w:rsidR="00C24F7F" w:rsidRPr="00C24F7F">
        <w:rPr>
          <w:bCs/>
          <w:color w:val="000000" w:themeColor="text1"/>
          <w:sz w:val="28"/>
          <w:szCs w:val="28"/>
        </w:rPr>
        <w:t>мости</w:t>
      </w:r>
      <w:r w:rsidR="00C24F7F">
        <w:rPr>
          <w:bCs/>
          <w:color w:val="000000" w:themeColor="text1"/>
          <w:sz w:val="28"/>
          <w:szCs w:val="28"/>
        </w:rPr>
        <w:t>).</w:t>
      </w:r>
    </w:p>
    <w:p w:rsidR="00C24F7F" w:rsidRDefault="00C24F7F" w:rsidP="0059212C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5. С</w:t>
      </w:r>
      <w:r w:rsidRPr="00C24F7F">
        <w:rPr>
          <w:bCs/>
          <w:color w:val="000000" w:themeColor="text1"/>
          <w:sz w:val="28"/>
          <w:szCs w:val="28"/>
        </w:rPr>
        <w:t xml:space="preserve">хема расположения земельного участка </w:t>
      </w:r>
      <w:r>
        <w:rPr>
          <w:bCs/>
          <w:color w:val="000000" w:themeColor="text1"/>
          <w:sz w:val="28"/>
          <w:szCs w:val="28"/>
        </w:rPr>
        <w:t>(</w:t>
      </w:r>
      <w:r w:rsidRPr="00C24F7F">
        <w:rPr>
          <w:bCs/>
          <w:color w:val="000000" w:themeColor="text1"/>
          <w:sz w:val="28"/>
          <w:szCs w:val="28"/>
        </w:rPr>
        <w:t>в случае, если отсутствует проект межевания территории, в границах которой осуществляется перераспр</w:t>
      </w:r>
      <w:r w:rsidRPr="00C24F7F">
        <w:rPr>
          <w:bCs/>
          <w:color w:val="000000" w:themeColor="text1"/>
          <w:sz w:val="28"/>
          <w:szCs w:val="28"/>
        </w:rPr>
        <w:t>е</w:t>
      </w:r>
      <w:r w:rsidRPr="00C24F7F">
        <w:rPr>
          <w:bCs/>
          <w:color w:val="000000" w:themeColor="text1"/>
          <w:sz w:val="28"/>
          <w:szCs w:val="28"/>
        </w:rPr>
        <w:t>деление земельных участков</w:t>
      </w:r>
      <w:r>
        <w:rPr>
          <w:bCs/>
          <w:color w:val="000000" w:themeColor="text1"/>
          <w:sz w:val="28"/>
          <w:szCs w:val="28"/>
        </w:rPr>
        <w:t>).</w:t>
      </w:r>
    </w:p>
    <w:p w:rsidR="00C24F7F" w:rsidRDefault="00C24F7F" w:rsidP="0059212C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6. З</w:t>
      </w:r>
      <w:r w:rsidRPr="00C24F7F">
        <w:rPr>
          <w:bCs/>
          <w:color w:val="000000" w:themeColor="text1"/>
          <w:sz w:val="28"/>
          <w:szCs w:val="28"/>
        </w:rPr>
        <w:t>аверенный перевод на русский язык документов о государственной регистрации юридического лица в соответствии с законодательством иностра</w:t>
      </w:r>
      <w:r w:rsidRPr="00C24F7F">
        <w:rPr>
          <w:bCs/>
          <w:color w:val="000000" w:themeColor="text1"/>
          <w:sz w:val="28"/>
          <w:szCs w:val="28"/>
        </w:rPr>
        <w:t>н</w:t>
      </w:r>
      <w:r w:rsidRPr="00C24F7F">
        <w:rPr>
          <w:bCs/>
          <w:color w:val="000000" w:themeColor="text1"/>
          <w:sz w:val="28"/>
          <w:szCs w:val="28"/>
        </w:rPr>
        <w:t xml:space="preserve">ного государства </w:t>
      </w:r>
      <w:r w:rsidR="0023452F">
        <w:rPr>
          <w:bCs/>
          <w:color w:val="000000" w:themeColor="text1"/>
          <w:sz w:val="28"/>
          <w:szCs w:val="28"/>
        </w:rPr>
        <w:t>(</w:t>
      </w:r>
      <w:r w:rsidRPr="00C24F7F">
        <w:rPr>
          <w:bCs/>
          <w:color w:val="000000" w:themeColor="text1"/>
          <w:sz w:val="28"/>
          <w:szCs w:val="28"/>
        </w:rPr>
        <w:t>в случае, если заявителем является иностранное юридическое лицо</w:t>
      </w:r>
      <w:r w:rsidR="0023452F">
        <w:rPr>
          <w:bCs/>
          <w:color w:val="000000" w:themeColor="text1"/>
          <w:sz w:val="28"/>
          <w:szCs w:val="28"/>
        </w:rPr>
        <w:t>).</w:t>
      </w:r>
    </w:p>
    <w:p w:rsidR="002814D1" w:rsidRPr="002814D1" w:rsidRDefault="0023452F" w:rsidP="002814D1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7. </w:t>
      </w:r>
      <w:r w:rsidR="002814D1" w:rsidRPr="002814D1">
        <w:rPr>
          <w:bCs/>
          <w:color w:val="000000" w:themeColor="text1"/>
          <w:sz w:val="28"/>
          <w:szCs w:val="28"/>
        </w:rPr>
        <w:t>Согласие землепользователей, землевладельцев, арендаторов на</w:t>
      </w:r>
      <w:r w:rsidR="002814D1">
        <w:rPr>
          <w:bCs/>
          <w:color w:val="000000" w:themeColor="text1"/>
          <w:sz w:val="28"/>
          <w:szCs w:val="28"/>
        </w:rPr>
        <w:t xml:space="preserve"> </w:t>
      </w:r>
      <w:r w:rsidR="002814D1" w:rsidRPr="002814D1">
        <w:rPr>
          <w:bCs/>
          <w:color w:val="000000" w:themeColor="text1"/>
          <w:sz w:val="28"/>
          <w:szCs w:val="28"/>
        </w:rPr>
        <w:t>пер</w:t>
      </w:r>
      <w:r w:rsidR="002814D1" w:rsidRPr="002814D1">
        <w:rPr>
          <w:bCs/>
          <w:color w:val="000000" w:themeColor="text1"/>
          <w:sz w:val="28"/>
          <w:szCs w:val="28"/>
        </w:rPr>
        <w:t>е</w:t>
      </w:r>
      <w:r w:rsidR="002814D1" w:rsidRPr="002814D1">
        <w:rPr>
          <w:bCs/>
          <w:color w:val="000000" w:themeColor="text1"/>
          <w:sz w:val="28"/>
          <w:szCs w:val="28"/>
        </w:rPr>
        <w:t>распределение земельных участков</w:t>
      </w:r>
      <w:r w:rsidR="007E22B0">
        <w:rPr>
          <w:bCs/>
          <w:color w:val="000000" w:themeColor="text1"/>
          <w:sz w:val="28"/>
          <w:szCs w:val="28"/>
        </w:rPr>
        <w:t>.</w:t>
      </w:r>
    </w:p>
    <w:p w:rsidR="002814D1" w:rsidRPr="002814D1" w:rsidRDefault="002814D1" w:rsidP="002814D1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814D1">
        <w:rPr>
          <w:bCs/>
          <w:color w:val="000000" w:themeColor="text1"/>
          <w:sz w:val="28"/>
          <w:szCs w:val="28"/>
        </w:rPr>
        <w:t>В случае, если права собственности на исходные земельные участки</w:t>
      </w:r>
      <w:r w:rsidR="007E22B0">
        <w:rPr>
          <w:bCs/>
          <w:color w:val="000000" w:themeColor="text1"/>
          <w:sz w:val="28"/>
          <w:szCs w:val="28"/>
        </w:rPr>
        <w:t xml:space="preserve"> </w:t>
      </w:r>
      <w:r w:rsidRPr="002814D1">
        <w:rPr>
          <w:bCs/>
          <w:color w:val="000000" w:themeColor="text1"/>
          <w:sz w:val="28"/>
          <w:szCs w:val="28"/>
        </w:rPr>
        <w:t>ограничены, требуется представить согласие землепользователей, землевл</w:t>
      </w:r>
      <w:r w:rsidRPr="002814D1">
        <w:rPr>
          <w:bCs/>
          <w:color w:val="000000" w:themeColor="text1"/>
          <w:sz w:val="28"/>
          <w:szCs w:val="28"/>
        </w:rPr>
        <w:t>а</w:t>
      </w:r>
      <w:r w:rsidRPr="002814D1">
        <w:rPr>
          <w:bCs/>
          <w:color w:val="000000" w:themeColor="text1"/>
          <w:sz w:val="28"/>
          <w:szCs w:val="28"/>
        </w:rPr>
        <w:t>дельцев,</w:t>
      </w:r>
      <w:r w:rsidR="007E22B0">
        <w:rPr>
          <w:bCs/>
          <w:color w:val="000000" w:themeColor="text1"/>
          <w:sz w:val="28"/>
          <w:szCs w:val="28"/>
        </w:rPr>
        <w:t xml:space="preserve"> </w:t>
      </w:r>
      <w:r w:rsidRPr="002814D1">
        <w:rPr>
          <w:bCs/>
          <w:color w:val="000000" w:themeColor="text1"/>
          <w:sz w:val="28"/>
          <w:szCs w:val="28"/>
        </w:rPr>
        <w:t>арендаторов на перераспределение земельных участков.</w:t>
      </w:r>
    </w:p>
    <w:p w:rsidR="002814D1" w:rsidRPr="002814D1" w:rsidRDefault="007E22B0" w:rsidP="002814D1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8.</w:t>
      </w:r>
      <w:r w:rsidR="002814D1" w:rsidRPr="002814D1">
        <w:rPr>
          <w:bCs/>
          <w:color w:val="000000" w:themeColor="text1"/>
          <w:sz w:val="28"/>
          <w:szCs w:val="28"/>
        </w:rPr>
        <w:t xml:space="preserve"> Согласие залогодержателя на перераспределение земельных участков.</w:t>
      </w:r>
    </w:p>
    <w:p w:rsidR="0023452F" w:rsidRDefault="002814D1" w:rsidP="002814D1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814D1">
        <w:rPr>
          <w:bCs/>
          <w:color w:val="000000" w:themeColor="text1"/>
          <w:sz w:val="28"/>
          <w:szCs w:val="28"/>
        </w:rPr>
        <w:t>В случае, если права собственности на такой земельный участок обрем</w:t>
      </w:r>
      <w:r w:rsidRPr="002814D1">
        <w:rPr>
          <w:bCs/>
          <w:color w:val="000000" w:themeColor="text1"/>
          <w:sz w:val="28"/>
          <w:szCs w:val="28"/>
        </w:rPr>
        <w:t>е</w:t>
      </w:r>
      <w:r w:rsidRPr="002814D1">
        <w:rPr>
          <w:bCs/>
          <w:color w:val="000000" w:themeColor="text1"/>
          <w:sz w:val="28"/>
          <w:szCs w:val="28"/>
        </w:rPr>
        <w:lastRenderedPageBreak/>
        <w:t>нены</w:t>
      </w:r>
      <w:r w:rsidR="007E22B0">
        <w:rPr>
          <w:bCs/>
          <w:color w:val="000000" w:themeColor="text1"/>
          <w:sz w:val="28"/>
          <w:szCs w:val="28"/>
        </w:rPr>
        <w:t xml:space="preserve"> </w:t>
      </w:r>
      <w:r w:rsidRPr="002814D1">
        <w:rPr>
          <w:bCs/>
          <w:color w:val="000000" w:themeColor="text1"/>
          <w:sz w:val="28"/>
          <w:szCs w:val="28"/>
        </w:rPr>
        <w:t>залогом, требуется представить согласие залогодержателей на перера</w:t>
      </w:r>
      <w:r w:rsidRPr="002814D1">
        <w:rPr>
          <w:bCs/>
          <w:color w:val="000000" w:themeColor="text1"/>
          <w:sz w:val="28"/>
          <w:szCs w:val="28"/>
        </w:rPr>
        <w:t>с</w:t>
      </w:r>
      <w:r w:rsidRPr="002814D1">
        <w:rPr>
          <w:bCs/>
          <w:color w:val="000000" w:themeColor="text1"/>
          <w:sz w:val="28"/>
          <w:szCs w:val="28"/>
        </w:rPr>
        <w:t>пределение</w:t>
      </w:r>
      <w:r w:rsidR="007E22B0">
        <w:rPr>
          <w:bCs/>
          <w:color w:val="000000" w:themeColor="text1"/>
          <w:sz w:val="28"/>
          <w:szCs w:val="28"/>
        </w:rPr>
        <w:t xml:space="preserve"> </w:t>
      </w:r>
      <w:r w:rsidRPr="002814D1">
        <w:rPr>
          <w:bCs/>
          <w:color w:val="000000" w:themeColor="text1"/>
          <w:sz w:val="28"/>
          <w:szCs w:val="28"/>
        </w:rPr>
        <w:t>земельных участков.</w:t>
      </w:r>
    </w:p>
    <w:p w:rsidR="00D51B21" w:rsidRDefault="00D51B21" w:rsidP="00EF2F7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Копии документов, указанных в настоящем пункте, представляются вм</w:t>
      </w:r>
      <w:r w:rsidRPr="003265E7">
        <w:rPr>
          <w:color w:val="000000" w:themeColor="text1"/>
          <w:sz w:val="28"/>
          <w:szCs w:val="28"/>
        </w:rPr>
        <w:t>е</w:t>
      </w:r>
      <w:r w:rsidRPr="003265E7">
        <w:rPr>
          <w:color w:val="000000" w:themeColor="text1"/>
          <w:sz w:val="28"/>
          <w:szCs w:val="28"/>
        </w:rPr>
        <w:t>сте с подлинниками, которые после сверки возвращаются заявителю.</w:t>
      </w:r>
    </w:p>
    <w:p w:rsidR="00DB77F8" w:rsidRDefault="00DB77F8" w:rsidP="00DB77F8">
      <w:pPr>
        <w:widowControl w:val="0"/>
        <w:ind w:firstLine="709"/>
        <w:jc w:val="both"/>
        <w:rPr>
          <w:sz w:val="28"/>
          <w:szCs w:val="28"/>
        </w:rPr>
      </w:pPr>
      <w:r w:rsidRPr="00372760">
        <w:rPr>
          <w:sz w:val="28"/>
          <w:szCs w:val="28"/>
        </w:rPr>
        <w:t>Иностранные граждане и лица без гражданства все документы предста</w:t>
      </w:r>
      <w:r w:rsidRPr="00372760">
        <w:rPr>
          <w:sz w:val="28"/>
          <w:szCs w:val="28"/>
        </w:rPr>
        <w:t>в</w:t>
      </w:r>
      <w:r w:rsidRPr="00372760">
        <w:rPr>
          <w:sz w:val="28"/>
          <w:szCs w:val="28"/>
        </w:rPr>
        <w:t>ляют на русском языке или вместе с заверенным переводом на русский язык.</w:t>
      </w:r>
    </w:p>
    <w:p w:rsidR="00037C4F" w:rsidRPr="003265E7" w:rsidRDefault="00037C4F" w:rsidP="006A3992">
      <w:pPr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sz w:val="28"/>
          <w:szCs w:val="28"/>
        </w:rPr>
        <w:t xml:space="preserve">2.6.4. </w:t>
      </w:r>
      <w:bookmarkStart w:id="6" w:name="_Hlk167712237"/>
      <w:r w:rsidR="0069568B" w:rsidRPr="00CB08A2">
        <w:rPr>
          <w:sz w:val="28"/>
          <w:szCs w:val="28"/>
        </w:rPr>
        <w:t xml:space="preserve">В случае </w:t>
      </w:r>
      <w:r w:rsidR="009D2A64" w:rsidRPr="003265E7">
        <w:rPr>
          <w:sz w:val="28"/>
          <w:szCs w:val="28"/>
        </w:rPr>
        <w:t>обращения с заявлением о предоставлении Муниципал</w:t>
      </w:r>
      <w:r w:rsidR="009D2A64" w:rsidRPr="003265E7">
        <w:rPr>
          <w:sz w:val="28"/>
          <w:szCs w:val="28"/>
        </w:rPr>
        <w:t>ь</w:t>
      </w:r>
      <w:r w:rsidR="009D2A64" w:rsidRPr="003265E7">
        <w:rPr>
          <w:sz w:val="28"/>
          <w:szCs w:val="28"/>
        </w:rPr>
        <w:t xml:space="preserve">ной услуги </w:t>
      </w:r>
      <w:r w:rsidR="00B84432" w:rsidRPr="003265E7">
        <w:rPr>
          <w:sz w:val="28"/>
          <w:szCs w:val="28"/>
        </w:rPr>
        <w:t>документами, подлежащими представлению в рамках межведо</w:t>
      </w:r>
      <w:r w:rsidR="00B84432" w:rsidRPr="003265E7">
        <w:rPr>
          <w:sz w:val="28"/>
          <w:szCs w:val="28"/>
        </w:rPr>
        <w:t>м</w:t>
      </w:r>
      <w:r w:rsidR="00B84432" w:rsidRPr="003265E7">
        <w:rPr>
          <w:sz w:val="28"/>
          <w:szCs w:val="28"/>
        </w:rPr>
        <w:t>ственного информационного взаимодействия, но которые заявитель вправе представить по собственной инициативе, являются</w:t>
      </w:r>
      <w:r w:rsidR="000A7A0B" w:rsidRPr="003265E7">
        <w:rPr>
          <w:bCs/>
          <w:color w:val="000000" w:themeColor="text1"/>
          <w:sz w:val="28"/>
          <w:szCs w:val="28"/>
        </w:rPr>
        <w:t>:</w:t>
      </w:r>
      <w:bookmarkEnd w:id="6"/>
    </w:p>
    <w:p w:rsidR="00A01F44" w:rsidRDefault="00A33ED4" w:rsidP="00A01F4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 xml:space="preserve">1. </w:t>
      </w:r>
      <w:r w:rsidR="00A01F44">
        <w:rPr>
          <w:sz w:val="28"/>
        </w:rPr>
        <w:t>Выписка</w:t>
      </w:r>
      <w:r w:rsidR="00A01F44" w:rsidRPr="007B37A3">
        <w:rPr>
          <w:sz w:val="28"/>
        </w:rPr>
        <w:t xml:space="preserve"> из Единого государственного реестра юридических лиц (в случае подачи заявления юридическим лицом).</w:t>
      </w:r>
    </w:p>
    <w:p w:rsidR="00A01F44" w:rsidRDefault="00A01F44" w:rsidP="00A01F4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2. </w:t>
      </w:r>
      <w:r w:rsidRPr="008C11F2">
        <w:rPr>
          <w:bCs/>
          <w:color w:val="000000" w:themeColor="text1"/>
          <w:sz w:val="28"/>
          <w:szCs w:val="28"/>
        </w:rPr>
        <w:t>Выписка из Единого государственного реестра индивидуальных пре</w:t>
      </w:r>
      <w:r w:rsidRPr="008C11F2">
        <w:rPr>
          <w:bCs/>
          <w:color w:val="000000" w:themeColor="text1"/>
          <w:sz w:val="28"/>
          <w:szCs w:val="28"/>
        </w:rPr>
        <w:t>д</w:t>
      </w:r>
      <w:r w:rsidRPr="008C11F2">
        <w:rPr>
          <w:bCs/>
          <w:color w:val="000000" w:themeColor="text1"/>
          <w:sz w:val="28"/>
          <w:szCs w:val="28"/>
        </w:rPr>
        <w:t xml:space="preserve">принимателей </w:t>
      </w:r>
      <w:r>
        <w:rPr>
          <w:bCs/>
          <w:color w:val="000000" w:themeColor="text1"/>
          <w:sz w:val="28"/>
          <w:szCs w:val="28"/>
        </w:rPr>
        <w:t>(в случае подачи заявления индивидуальным предпринимат</w:t>
      </w:r>
      <w:r>
        <w:rPr>
          <w:bCs/>
          <w:color w:val="000000" w:themeColor="text1"/>
          <w:sz w:val="28"/>
          <w:szCs w:val="28"/>
        </w:rPr>
        <w:t>е</w:t>
      </w:r>
      <w:r>
        <w:rPr>
          <w:bCs/>
          <w:color w:val="000000" w:themeColor="text1"/>
          <w:sz w:val="28"/>
          <w:szCs w:val="28"/>
        </w:rPr>
        <w:t>лем).</w:t>
      </w:r>
    </w:p>
    <w:p w:rsidR="009D2A64" w:rsidRDefault="00A01F44" w:rsidP="00BC6DE6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Pr="00A01F44">
        <w:rPr>
          <w:color w:val="000000" w:themeColor="text1"/>
          <w:sz w:val="28"/>
          <w:szCs w:val="28"/>
        </w:rPr>
        <w:t>Выписка из ЕГРН</w:t>
      </w:r>
      <w:r w:rsidR="00BC6DE6" w:rsidRPr="00BC6DE6">
        <w:t xml:space="preserve"> </w:t>
      </w:r>
      <w:r w:rsidR="00BC6DE6" w:rsidRPr="00BC6DE6">
        <w:rPr>
          <w:color w:val="000000" w:themeColor="text1"/>
          <w:sz w:val="28"/>
          <w:szCs w:val="28"/>
        </w:rPr>
        <w:t>об объекте недвижимости (об испрашиваемом</w:t>
      </w:r>
      <w:r w:rsidR="00BC6DE6">
        <w:rPr>
          <w:color w:val="000000" w:themeColor="text1"/>
          <w:sz w:val="28"/>
          <w:szCs w:val="28"/>
        </w:rPr>
        <w:t xml:space="preserve"> </w:t>
      </w:r>
      <w:r w:rsidR="00BC6DE6" w:rsidRPr="00BC6DE6">
        <w:rPr>
          <w:color w:val="000000" w:themeColor="text1"/>
          <w:sz w:val="28"/>
          <w:szCs w:val="28"/>
        </w:rPr>
        <w:t>з</w:t>
      </w:r>
      <w:r w:rsidR="00BC6DE6" w:rsidRPr="00BC6DE6">
        <w:rPr>
          <w:color w:val="000000" w:themeColor="text1"/>
          <w:sz w:val="28"/>
          <w:szCs w:val="28"/>
        </w:rPr>
        <w:t>е</w:t>
      </w:r>
      <w:r w:rsidR="00BC6DE6" w:rsidRPr="00BC6DE6">
        <w:rPr>
          <w:color w:val="000000" w:themeColor="text1"/>
          <w:sz w:val="28"/>
          <w:szCs w:val="28"/>
        </w:rPr>
        <w:t>мельном участке)</w:t>
      </w:r>
      <w:r>
        <w:rPr>
          <w:color w:val="000000" w:themeColor="text1"/>
          <w:sz w:val="28"/>
          <w:szCs w:val="28"/>
        </w:rPr>
        <w:t>.</w:t>
      </w:r>
    </w:p>
    <w:p w:rsidR="00BC6DE6" w:rsidRDefault="00BC6DE6" w:rsidP="0047266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47266A">
        <w:rPr>
          <w:color w:val="000000" w:themeColor="text1"/>
          <w:sz w:val="28"/>
          <w:szCs w:val="28"/>
        </w:rPr>
        <w:t>В</w:t>
      </w:r>
      <w:r w:rsidR="0047266A" w:rsidRPr="0047266A">
        <w:rPr>
          <w:color w:val="000000" w:themeColor="text1"/>
          <w:sz w:val="28"/>
          <w:szCs w:val="28"/>
        </w:rPr>
        <w:t>ыписка из ЕГРН о земельном участке, образуемом в результате</w:t>
      </w:r>
      <w:r w:rsidR="0047266A">
        <w:rPr>
          <w:color w:val="000000" w:themeColor="text1"/>
          <w:sz w:val="28"/>
          <w:szCs w:val="28"/>
        </w:rPr>
        <w:t xml:space="preserve"> </w:t>
      </w:r>
      <w:r w:rsidR="0047266A" w:rsidRPr="0047266A">
        <w:rPr>
          <w:color w:val="000000" w:themeColor="text1"/>
          <w:sz w:val="28"/>
          <w:szCs w:val="28"/>
        </w:rPr>
        <w:t>пер</w:t>
      </w:r>
      <w:r w:rsidR="0047266A" w:rsidRPr="0047266A">
        <w:rPr>
          <w:color w:val="000000" w:themeColor="text1"/>
          <w:sz w:val="28"/>
          <w:szCs w:val="28"/>
        </w:rPr>
        <w:t>е</w:t>
      </w:r>
      <w:r w:rsidR="0047266A" w:rsidRPr="0047266A">
        <w:rPr>
          <w:color w:val="000000" w:themeColor="text1"/>
          <w:sz w:val="28"/>
          <w:szCs w:val="28"/>
        </w:rPr>
        <w:t>распределения (</w:t>
      </w:r>
      <w:r w:rsidR="0047266A">
        <w:rPr>
          <w:color w:val="000000" w:themeColor="text1"/>
          <w:sz w:val="28"/>
          <w:szCs w:val="28"/>
        </w:rPr>
        <w:t>в случае обращения за заключением соглашения о перераспр</w:t>
      </w:r>
      <w:r w:rsidR="0047266A">
        <w:rPr>
          <w:color w:val="000000" w:themeColor="text1"/>
          <w:sz w:val="28"/>
          <w:szCs w:val="28"/>
        </w:rPr>
        <w:t>е</w:t>
      </w:r>
      <w:r w:rsidR="0047266A">
        <w:rPr>
          <w:color w:val="000000" w:themeColor="text1"/>
          <w:sz w:val="28"/>
          <w:szCs w:val="28"/>
        </w:rPr>
        <w:t>делении земельного участка</w:t>
      </w:r>
      <w:r w:rsidR="0047266A" w:rsidRPr="0047266A">
        <w:rPr>
          <w:color w:val="000000" w:themeColor="text1"/>
          <w:sz w:val="28"/>
          <w:szCs w:val="28"/>
        </w:rPr>
        <w:t xml:space="preserve"> после государственного кадастрового</w:t>
      </w:r>
      <w:r w:rsidR="0047266A">
        <w:rPr>
          <w:color w:val="000000" w:themeColor="text1"/>
          <w:sz w:val="28"/>
          <w:szCs w:val="28"/>
        </w:rPr>
        <w:t xml:space="preserve"> </w:t>
      </w:r>
      <w:r w:rsidR="0047266A" w:rsidRPr="0047266A">
        <w:rPr>
          <w:color w:val="000000" w:themeColor="text1"/>
          <w:sz w:val="28"/>
          <w:szCs w:val="28"/>
        </w:rPr>
        <w:t>учета з</w:t>
      </w:r>
      <w:r w:rsidR="0047266A" w:rsidRPr="0047266A">
        <w:rPr>
          <w:color w:val="000000" w:themeColor="text1"/>
          <w:sz w:val="28"/>
          <w:szCs w:val="28"/>
        </w:rPr>
        <w:t>е</w:t>
      </w:r>
      <w:r w:rsidR="0047266A" w:rsidRPr="0047266A">
        <w:rPr>
          <w:color w:val="000000" w:themeColor="text1"/>
          <w:sz w:val="28"/>
          <w:szCs w:val="28"/>
        </w:rPr>
        <w:t>мельного участка, образуемого в результате перераспределения)</w:t>
      </w:r>
      <w:r w:rsidR="0047266A">
        <w:rPr>
          <w:color w:val="000000" w:themeColor="text1"/>
          <w:sz w:val="28"/>
          <w:szCs w:val="28"/>
        </w:rPr>
        <w:t>.</w:t>
      </w:r>
    </w:p>
    <w:p w:rsidR="0047266A" w:rsidRDefault="0047266A" w:rsidP="0047266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Pr="0047266A">
        <w:rPr>
          <w:color w:val="000000" w:themeColor="text1"/>
          <w:sz w:val="28"/>
          <w:szCs w:val="28"/>
        </w:rPr>
        <w:t>Согласование или отказ в согласовании схемы расположения</w:t>
      </w:r>
      <w:r>
        <w:rPr>
          <w:color w:val="000000" w:themeColor="text1"/>
          <w:sz w:val="28"/>
          <w:szCs w:val="28"/>
        </w:rPr>
        <w:t xml:space="preserve"> </w:t>
      </w:r>
      <w:r w:rsidRPr="0047266A">
        <w:rPr>
          <w:color w:val="000000" w:themeColor="text1"/>
          <w:sz w:val="28"/>
          <w:szCs w:val="28"/>
        </w:rPr>
        <w:t>земельн</w:t>
      </w:r>
      <w:r w:rsidRPr="0047266A">
        <w:rPr>
          <w:color w:val="000000" w:themeColor="text1"/>
          <w:sz w:val="28"/>
          <w:szCs w:val="28"/>
        </w:rPr>
        <w:t>о</w:t>
      </w:r>
      <w:r w:rsidRPr="0047266A">
        <w:rPr>
          <w:color w:val="000000" w:themeColor="text1"/>
          <w:sz w:val="28"/>
          <w:szCs w:val="28"/>
        </w:rPr>
        <w:t>го участка от органа исполнительной власти субъекта Российской</w:t>
      </w:r>
      <w:r>
        <w:rPr>
          <w:color w:val="000000" w:themeColor="text1"/>
          <w:sz w:val="28"/>
          <w:szCs w:val="28"/>
        </w:rPr>
        <w:t xml:space="preserve"> </w:t>
      </w:r>
      <w:r w:rsidRPr="0047266A">
        <w:rPr>
          <w:color w:val="000000" w:themeColor="text1"/>
          <w:sz w:val="28"/>
          <w:szCs w:val="28"/>
        </w:rPr>
        <w:t>Федерации, уполномоченного в области лесных отношений</w:t>
      </w:r>
      <w:r w:rsidR="006D52BB">
        <w:rPr>
          <w:color w:val="000000" w:themeColor="text1"/>
          <w:sz w:val="28"/>
          <w:szCs w:val="28"/>
        </w:rPr>
        <w:t xml:space="preserve"> - </w:t>
      </w:r>
      <w:r w:rsidR="006D52BB" w:rsidRPr="006D52BB">
        <w:rPr>
          <w:color w:val="000000" w:themeColor="text1"/>
          <w:sz w:val="28"/>
          <w:szCs w:val="28"/>
        </w:rPr>
        <w:t>Министерств</w:t>
      </w:r>
      <w:r w:rsidR="006D52BB">
        <w:rPr>
          <w:color w:val="000000" w:themeColor="text1"/>
          <w:sz w:val="28"/>
          <w:szCs w:val="28"/>
        </w:rPr>
        <w:t>а</w:t>
      </w:r>
      <w:r w:rsidR="006D52BB" w:rsidRPr="006D52BB">
        <w:rPr>
          <w:color w:val="000000" w:themeColor="text1"/>
          <w:sz w:val="28"/>
          <w:szCs w:val="28"/>
        </w:rPr>
        <w:t xml:space="preserve"> природных р</w:t>
      </w:r>
      <w:r w:rsidR="006D52BB" w:rsidRPr="006D52BB">
        <w:rPr>
          <w:color w:val="000000" w:themeColor="text1"/>
          <w:sz w:val="28"/>
          <w:szCs w:val="28"/>
        </w:rPr>
        <w:t>е</w:t>
      </w:r>
      <w:r w:rsidR="006D52BB" w:rsidRPr="006D52BB">
        <w:rPr>
          <w:color w:val="000000" w:themeColor="text1"/>
          <w:sz w:val="28"/>
          <w:szCs w:val="28"/>
        </w:rPr>
        <w:t>сурсов Краснодарского края</w:t>
      </w:r>
      <w:r>
        <w:rPr>
          <w:color w:val="000000" w:themeColor="text1"/>
          <w:sz w:val="28"/>
          <w:szCs w:val="28"/>
        </w:rPr>
        <w:t>.</w:t>
      </w:r>
    </w:p>
    <w:p w:rsidR="00D40930" w:rsidRDefault="00D40930" w:rsidP="0047266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bookmarkStart w:id="7" w:name="_Hlk167712211"/>
      <w:r>
        <w:rPr>
          <w:color w:val="000000" w:themeColor="text1"/>
          <w:sz w:val="28"/>
          <w:szCs w:val="28"/>
        </w:rPr>
        <w:t xml:space="preserve">6. </w:t>
      </w:r>
      <w:r w:rsidRPr="00CC1B25">
        <w:rPr>
          <w:sz w:val="28"/>
        </w:rPr>
        <w:t>Проверка</w:t>
      </w:r>
      <w:r>
        <w:rPr>
          <w:sz w:val="28"/>
        </w:rPr>
        <w:t xml:space="preserve"> </w:t>
      </w:r>
      <w:r w:rsidRPr="00CC1B25">
        <w:rPr>
          <w:sz w:val="28"/>
        </w:rPr>
        <w:t>действительности паспорта</w:t>
      </w:r>
      <w:r>
        <w:rPr>
          <w:sz w:val="28"/>
        </w:rPr>
        <w:t xml:space="preserve"> </w:t>
      </w:r>
      <w:r w:rsidRPr="00CC1B25">
        <w:rPr>
          <w:sz w:val="28"/>
        </w:rPr>
        <w:t>(расширенная)</w:t>
      </w:r>
      <w:r w:rsidRPr="00D97B92">
        <w:rPr>
          <w:sz w:val="28"/>
        </w:rPr>
        <w:t>.</w:t>
      </w:r>
    </w:p>
    <w:bookmarkEnd w:id="7"/>
    <w:p w:rsidR="00D51B21" w:rsidRPr="003265E7" w:rsidRDefault="00D51B21" w:rsidP="001C7C39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E9275F" w:rsidRPr="003265E7" w:rsidRDefault="0069568B" w:rsidP="007A674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2.6.</w:t>
      </w:r>
      <w:r>
        <w:rPr>
          <w:sz w:val="28"/>
          <w:szCs w:val="28"/>
        </w:rPr>
        <w:t>5</w:t>
      </w:r>
      <w:r w:rsidRPr="003265E7">
        <w:rPr>
          <w:sz w:val="28"/>
          <w:szCs w:val="28"/>
        </w:rPr>
        <w:t xml:space="preserve">. </w:t>
      </w:r>
      <w:r w:rsidR="00E9275F" w:rsidRPr="003265E7">
        <w:rPr>
          <w:sz w:val="28"/>
          <w:szCs w:val="28"/>
        </w:rPr>
        <w:t>Орган, предоставляющий Муниципальную услугу, не вправе:</w:t>
      </w:r>
    </w:p>
    <w:p w:rsidR="00E9275F" w:rsidRPr="003265E7" w:rsidRDefault="00E9275F" w:rsidP="007A674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3265E7" w:rsidRDefault="00E9275F" w:rsidP="007A674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2) требовать от заявителя предоставления документов и информации, к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торые находятся в распоряжении органов, предоставляющих Муниципальные услуги, иных государственных органов, органов местного самоуправления, о</w:t>
      </w:r>
      <w:r w:rsidRPr="003265E7">
        <w:rPr>
          <w:sz w:val="28"/>
          <w:szCs w:val="28"/>
        </w:rPr>
        <w:t>р</w:t>
      </w:r>
      <w:r w:rsidRPr="003265E7">
        <w:rPr>
          <w:sz w:val="28"/>
          <w:szCs w:val="28"/>
        </w:rPr>
        <w:t>ганизаций, в соответствии с нормативными правовыми актами Российской Ф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lastRenderedPageBreak/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3265E7" w:rsidRDefault="00E9275F" w:rsidP="007A674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3) требовать от заявителя совершения иных действий, кроме прохожд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идентификации и аутентификации в соответствии с нормативными прав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выми актами Российской Федерации, указания цели приема, а также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ления сведений, необходимых для расчета длительности временного интервала, который необходимо забронировать для приема;</w:t>
      </w:r>
    </w:p>
    <w:p w:rsidR="00E9275F" w:rsidRPr="003265E7" w:rsidRDefault="00E9275F" w:rsidP="007A674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4)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9275F" w:rsidRPr="003265E7" w:rsidRDefault="00E9275F" w:rsidP="007A674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</w:t>
      </w:r>
      <w:r w:rsidRPr="003265E7">
        <w:rPr>
          <w:sz w:val="28"/>
          <w:szCs w:val="28"/>
        </w:rPr>
        <w:t>т</w:t>
      </w:r>
      <w:r w:rsidRPr="003265E7">
        <w:rPr>
          <w:sz w:val="28"/>
          <w:szCs w:val="28"/>
        </w:rPr>
        <w:t xml:space="preserve">ствии с информацией о сроках и порядке предоставления Муниципальной услуги, опубликованной на </w:t>
      </w:r>
      <w:r w:rsidR="005B0BB8" w:rsidRPr="003265E7">
        <w:rPr>
          <w:sz w:val="28"/>
          <w:szCs w:val="28"/>
        </w:rPr>
        <w:t>ЕПГУ, РПГУ</w:t>
      </w:r>
      <w:r w:rsidRPr="003265E7">
        <w:rPr>
          <w:sz w:val="28"/>
          <w:szCs w:val="28"/>
        </w:rPr>
        <w:t>;</w:t>
      </w:r>
    </w:p>
    <w:p w:rsidR="00E9275F" w:rsidRPr="003265E7" w:rsidRDefault="00E9275F" w:rsidP="007A674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6)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 xml:space="preserve">ниципальной услуги, опубликованной на </w:t>
      </w:r>
      <w:r w:rsidR="005B0BB8" w:rsidRPr="003265E7">
        <w:rPr>
          <w:sz w:val="28"/>
          <w:szCs w:val="28"/>
        </w:rPr>
        <w:t>ЕПГУ, РПГУ</w:t>
      </w:r>
      <w:r w:rsidRPr="003265E7">
        <w:rPr>
          <w:sz w:val="28"/>
          <w:szCs w:val="28"/>
        </w:rPr>
        <w:t>;</w:t>
      </w:r>
    </w:p>
    <w:p w:rsidR="00E9275F" w:rsidRPr="003265E7" w:rsidRDefault="00E9275F" w:rsidP="007A674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sz w:val="28"/>
          <w:szCs w:val="28"/>
        </w:rPr>
        <w:t>7) требовать при предоставлении Муниципальной услуги по экстеррит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риальному принципу от заявителя (представителя заявителя) или МФЦ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ставления д</w:t>
      </w:r>
      <w:r w:rsidR="00CE1B50" w:rsidRPr="003265E7">
        <w:rPr>
          <w:sz w:val="28"/>
          <w:szCs w:val="28"/>
        </w:rPr>
        <w:t>окументов на бумажных носителях,</w:t>
      </w:r>
      <w:r w:rsidR="00CE1B50" w:rsidRPr="003265E7">
        <w:rPr>
          <w:color w:val="FF0000"/>
          <w:sz w:val="28"/>
          <w:szCs w:val="28"/>
        </w:rPr>
        <w:t xml:space="preserve"> </w:t>
      </w:r>
      <w:r w:rsidR="00CE1B50" w:rsidRPr="003265E7">
        <w:rPr>
          <w:color w:val="000000" w:themeColor="text1"/>
          <w:sz w:val="28"/>
          <w:szCs w:val="28"/>
        </w:rPr>
        <w:t>если иное не предусмотрено федеральным законодательством, регламентирующим предоставление муниц</w:t>
      </w:r>
      <w:r w:rsidR="00CE1B50" w:rsidRPr="003265E7">
        <w:rPr>
          <w:color w:val="000000" w:themeColor="text1"/>
          <w:sz w:val="28"/>
          <w:szCs w:val="28"/>
        </w:rPr>
        <w:t>и</w:t>
      </w:r>
      <w:r w:rsidR="00FC724B" w:rsidRPr="003265E7">
        <w:rPr>
          <w:color w:val="000000" w:themeColor="text1"/>
          <w:sz w:val="28"/>
          <w:szCs w:val="28"/>
        </w:rPr>
        <w:t>пальных услуг;</w:t>
      </w:r>
    </w:p>
    <w:p w:rsidR="00FC724B" w:rsidRPr="003265E7" w:rsidRDefault="00FC724B" w:rsidP="007A674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8) требовать от заявителя представления документов и информации, о</w:t>
      </w:r>
      <w:r w:rsidRPr="003265E7">
        <w:rPr>
          <w:color w:val="000000" w:themeColor="text1"/>
          <w:sz w:val="28"/>
          <w:szCs w:val="28"/>
        </w:rPr>
        <w:t>т</w:t>
      </w:r>
      <w:r w:rsidRPr="003265E7">
        <w:rPr>
          <w:color w:val="000000" w:themeColor="text1"/>
          <w:sz w:val="28"/>
          <w:szCs w:val="28"/>
        </w:rPr>
        <w:t>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3265E7">
        <w:rPr>
          <w:color w:val="000000" w:themeColor="text1"/>
          <w:sz w:val="28"/>
          <w:szCs w:val="28"/>
        </w:rPr>
        <w:t>у</w:t>
      </w:r>
      <w:r w:rsidRPr="003265E7">
        <w:rPr>
          <w:color w:val="000000" w:themeColor="text1"/>
          <w:sz w:val="28"/>
          <w:szCs w:val="28"/>
        </w:rPr>
        <w:t>ющих случаев:</w:t>
      </w:r>
    </w:p>
    <w:p w:rsidR="00FC724B" w:rsidRPr="003265E7" w:rsidRDefault="00FC724B" w:rsidP="007A674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3265E7">
        <w:rPr>
          <w:color w:val="000000" w:themeColor="text1"/>
          <w:sz w:val="28"/>
          <w:szCs w:val="28"/>
        </w:rPr>
        <w:t>е</w:t>
      </w:r>
      <w:r w:rsidRPr="003265E7">
        <w:rPr>
          <w:color w:val="000000" w:themeColor="text1"/>
          <w:sz w:val="28"/>
          <w:szCs w:val="28"/>
        </w:rPr>
        <w:t>ния о предоставлении муниципальной услуги;</w:t>
      </w:r>
    </w:p>
    <w:p w:rsidR="00FC724B" w:rsidRPr="003265E7" w:rsidRDefault="00FC724B" w:rsidP="007A674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>нее комплект документов;</w:t>
      </w:r>
    </w:p>
    <w:p w:rsidR="00FC724B" w:rsidRPr="003265E7" w:rsidRDefault="00FC724B" w:rsidP="007A674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сле первоначального отказа в приеме документов, необходимых для предоста</w:t>
      </w:r>
      <w:r w:rsidRPr="003265E7">
        <w:rPr>
          <w:color w:val="000000" w:themeColor="text1"/>
          <w:sz w:val="28"/>
          <w:szCs w:val="28"/>
        </w:rPr>
        <w:t>в</w:t>
      </w:r>
      <w:r w:rsidRPr="003265E7">
        <w:rPr>
          <w:color w:val="000000" w:themeColor="text1"/>
          <w:sz w:val="28"/>
          <w:szCs w:val="28"/>
        </w:rPr>
        <w:t>ления муниципальной услуги, либо в предоставлении муниципальной услуги;</w:t>
      </w:r>
    </w:p>
    <w:p w:rsidR="00FC724B" w:rsidRPr="003265E7" w:rsidRDefault="00FC724B" w:rsidP="007A674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</w:t>
      </w:r>
      <w:r w:rsidRPr="003265E7">
        <w:rPr>
          <w:color w:val="000000" w:themeColor="text1"/>
          <w:sz w:val="28"/>
          <w:szCs w:val="28"/>
        </w:rPr>
        <w:t>и</w:t>
      </w:r>
      <w:r w:rsidRPr="003265E7">
        <w:rPr>
          <w:color w:val="000000" w:themeColor="text1"/>
          <w:sz w:val="28"/>
          <w:szCs w:val="28"/>
        </w:rPr>
        <w:t>бочного или противоправного действия (бездействия) должностного лица орг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>на, предоставляющего муниципальную услугу, муниципального служащего, работника многофункционального центра, работника организации, предусмо</w:t>
      </w:r>
      <w:r w:rsidRPr="003265E7">
        <w:rPr>
          <w:color w:val="000000" w:themeColor="text1"/>
          <w:sz w:val="28"/>
          <w:szCs w:val="28"/>
        </w:rPr>
        <w:t>т</w:t>
      </w:r>
      <w:r w:rsidRPr="003265E7">
        <w:rPr>
          <w:color w:val="000000" w:themeColor="text1"/>
          <w:sz w:val="28"/>
          <w:szCs w:val="28"/>
        </w:rPr>
        <w:t>ренной частью 1.1 статьи 16 Федерального закона от 27 июля 2010 г</w:t>
      </w:r>
      <w:r w:rsidR="008B5357">
        <w:rPr>
          <w:color w:val="000000" w:themeColor="text1"/>
          <w:sz w:val="28"/>
          <w:szCs w:val="28"/>
        </w:rPr>
        <w:t>.</w:t>
      </w:r>
      <w:r w:rsidRPr="003265E7">
        <w:rPr>
          <w:color w:val="000000" w:themeColor="text1"/>
          <w:sz w:val="28"/>
          <w:szCs w:val="28"/>
        </w:rPr>
        <w:t xml:space="preserve"> № 210-ФЗ </w:t>
      </w:r>
      <w:r w:rsidRPr="003265E7">
        <w:rPr>
          <w:color w:val="000000" w:themeColor="text1"/>
          <w:sz w:val="28"/>
          <w:szCs w:val="28"/>
        </w:rPr>
        <w:lastRenderedPageBreak/>
        <w:t>«Об организации предоставления государственных и муниципальных услуг», при первоначальном отказе в приеме документов, необходимых для предоста</w:t>
      </w:r>
      <w:r w:rsidRPr="003265E7">
        <w:rPr>
          <w:color w:val="000000" w:themeColor="text1"/>
          <w:sz w:val="28"/>
          <w:szCs w:val="28"/>
        </w:rPr>
        <w:t>в</w:t>
      </w:r>
      <w:r w:rsidRPr="003265E7">
        <w:rPr>
          <w:color w:val="000000" w:themeColor="text1"/>
          <w:sz w:val="28"/>
          <w:szCs w:val="28"/>
        </w:rPr>
        <w:t>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</w:t>
      </w:r>
      <w:r w:rsidRPr="003265E7">
        <w:rPr>
          <w:color w:val="000000" w:themeColor="text1"/>
          <w:sz w:val="28"/>
          <w:szCs w:val="28"/>
        </w:rPr>
        <w:t>р</w:t>
      </w:r>
      <w:r w:rsidRPr="003265E7">
        <w:rPr>
          <w:color w:val="000000" w:themeColor="text1"/>
          <w:sz w:val="28"/>
          <w:szCs w:val="28"/>
        </w:rPr>
        <w:t>воначальном отказе в приеме документов, необходимых для предоставления муниципальной услуги, либо руководителя организации, предусмотренной ч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>стью 1.1 статьи 16 Федерального закона от 27 июля 2010 г</w:t>
      </w:r>
      <w:r w:rsidR="008B5357">
        <w:rPr>
          <w:color w:val="000000" w:themeColor="text1"/>
          <w:sz w:val="28"/>
          <w:szCs w:val="28"/>
        </w:rPr>
        <w:t>.</w:t>
      </w:r>
      <w:r w:rsidRPr="003265E7">
        <w:rPr>
          <w:color w:val="000000" w:themeColor="text1"/>
          <w:sz w:val="28"/>
          <w:szCs w:val="28"/>
        </w:rPr>
        <w:t xml:space="preserve"> № 210-ФЗ «Об о</w:t>
      </w:r>
      <w:r w:rsidRPr="003265E7">
        <w:rPr>
          <w:color w:val="000000" w:themeColor="text1"/>
          <w:sz w:val="28"/>
          <w:szCs w:val="28"/>
        </w:rPr>
        <w:t>р</w:t>
      </w:r>
      <w:r w:rsidRPr="003265E7">
        <w:rPr>
          <w:color w:val="000000" w:themeColor="text1"/>
          <w:sz w:val="28"/>
          <w:szCs w:val="28"/>
        </w:rPr>
        <w:t>ганизации предоставления государственных и муниципальных услуг», уведо</w:t>
      </w:r>
      <w:r w:rsidRPr="003265E7">
        <w:rPr>
          <w:color w:val="000000" w:themeColor="text1"/>
          <w:sz w:val="28"/>
          <w:szCs w:val="28"/>
        </w:rPr>
        <w:t>м</w:t>
      </w:r>
      <w:r w:rsidRPr="003265E7">
        <w:rPr>
          <w:color w:val="000000" w:themeColor="text1"/>
          <w:sz w:val="28"/>
          <w:szCs w:val="28"/>
        </w:rPr>
        <w:t>ляется заявитель, а также приносятся извинения за доставленные неуд</w:t>
      </w:r>
      <w:r w:rsidR="00204D13" w:rsidRPr="003265E7">
        <w:rPr>
          <w:color w:val="000000" w:themeColor="text1"/>
          <w:sz w:val="28"/>
          <w:szCs w:val="28"/>
        </w:rPr>
        <w:t>обства;</w:t>
      </w:r>
    </w:p>
    <w:p w:rsidR="00204D13" w:rsidRPr="003265E7" w:rsidRDefault="00204D13" w:rsidP="00204D1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9) требовать от заявителя предоставления на бумажном носителе док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ментов и информации, электронные образы которых ранее были заверены в с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ответствии с пунктом 7.2 части 1 статьи 16 Федерального закона от 27 июля 2010 г</w:t>
      </w:r>
      <w:r w:rsidR="008B5357">
        <w:rPr>
          <w:sz w:val="28"/>
          <w:szCs w:val="28"/>
        </w:rPr>
        <w:t>.</w:t>
      </w:r>
      <w:r w:rsidRPr="003265E7">
        <w:rPr>
          <w:sz w:val="28"/>
          <w:szCs w:val="28"/>
        </w:rPr>
        <w:t xml:space="preserve"> №</w:t>
      </w:r>
      <w:r w:rsidR="008B5357">
        <w:rPr>
          <w:sz w:val="28"/>
          <w:szCs w:val="28"/>
        </w:rPr>
        <w:t> </w:t>
      </w:r>
      <w:r w:rsidRPr="003265E7">
        <w:rPr>
          <w:sz w:val="28"/>
          <w:szCs w:val="28"/>
        </w:rPr>
        <w:t>210-ФЗ «Об организации предоставления государственных и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ми.</w:t>
      </w:r>
    </w:p>
    <w:p w:rsidR="00EB7A61" w:rsidRPr="003265E7" w:rsidRDefault="007A6745" w:rsidP="007A6745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3265E7">
        <w:rPr>
          <w:bCs/>
          <w:color w:val="000000" w:themeColor="text1"/>
          <w:sz w:val="28"/>
          <w:szCs w:val="28"/>
        </w:rPr>
        <w:t>2.6.</w:t>
      </w:r>
      <w:r w:rsidR="006D52BB">
        <w:rPr>
          <w:bCs/>
          <w:color w:val="000000" w:themeColor="text1"/>
          <w:sz w:val="28"/>
          <w:szCs w:val="28"/>
        </w:rPr>
        <w:t>6</w:t>
      </w:r>
      <w:r w:rsidRPr="003265E7">
        <w:rPr>
          <w:bCs/>
          <w:color w:val="000000" w:themeColor="text1"/>
          <w:sz w:val="28"/>
          <w:szCs w:val="28"/>
        </w:rPr>
        <w:t xml:space="preserve">. </w:t>
      </w:r>
      <w:r w:rsidR="00EB7A61" w:rsidRPr="003265E7">
        <w:rPr>
          <w:sz w:val="28"/>
        </w:rPr>
        <w:t>Заявитель вправе отозвать свое заявление на любой стадии ра</w:t>
      </w:r>
      <w:r w:rsidR="00EB7A61" w:rsidRPr="003265E7">
        <w:rPr>
          <w:sz w:val="28"/>
        </w:rPr>
        <w:t>с</w:t>
      </w:r>
      <w:r w:rsidR="00EB7A61" w:rsidRPr="003265E7">
        <w:rPr>
          <w:sz w:val="28"/>
        </w:rPr>
        <w:t>смотрения, согласования или подготовки документа Администрацией, обр</w:t>
      </w:r>
      <w:r w:rsidR="00EB7A61" w:rsidRPr="003265E7">
        <w:rPr>
          <w:sz w:val="28"/>
        </w:rPr>
        <w:t>а</w:t>
      </w:r>
      <w:r w:rsidR="00EB7A61" w:rsidRPr="003265E7">
        <w:rPr>
          <w:sz w:val="28"/>
        </w:rPr>
        <w:t>тившись с соответствующим заявлением в Администрацию, либо в МФЦ.</w:t>
      </w:r>
    </w:p>
    <w:p w:rsidR="007A6745" w:rsidRPr="003265E7" w:rsidRDefault="007A6745" w:rsidP="00F0002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2.6.</w:t>
      </w:r>
      <w:r w:rsidR="006D52BB">
        <w:rPr>
          <w:sz w:val="28"/>
          <w:szCs w:val="28"/>
        </w:rPr>
        <w:t>7</w:t>
      </w:r>
      <w:r w:rsidRPr="003265E7">
        <w:rPr>
          <w:sz w:val="28"/>
          <w:szCs w:val="28"/>
        </w:rPr>
        <w:t>. Предоставление Муниципальной услуги в упреждающем (проа</w:t>
      </w:r>
      <w:r w:rsidRPr="003265E7">
        <w:rPr>
          <w:sz w:val="28"/>
          <w:szCs w:val="28"/>
        </w:rPr>
        <w:t>к</w:t>
      </w:r>
      <w:r w:rsidRPr="003265E7">
        <w:rPr>
          <w:sz w:val="28"/>
          <w:szCs w:val="28"/>
        </w:rPr>
        <w:t>тивном) режиме в соответствии с частью 1 статьи 7.3 Федерального закона от 27</w:t>
      </w:r>
      <w:r w:rsidR="008B5357">
        <w:rPr>
          <w:sz w:val="28"/>
          <w:szCs w:val="28"/>
        </w:rPr>
        <w:t> </w:t>
      </w:r>
      <w:r w:rsidRPr="003265E7">
        <w:rPr>
          <w:sz w:val="28"/>
          <w:szCs w:val="28"/>
        </w:rPr>
        <w:t>июля 2010 г. № 210-ФЗ «Об организации предоставления государственных и муниципальных услуг» не осуществляется.</w:t>
      </w:r>
    </w:p>
    <w:p w:rsidR="00993C6F" w:rsidRPr="003265E7" w:rsidRDefault="00993C6F" w:rsidP="007A674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2.7. Исчерпывающий перечень оснований для отказа в приеме докуме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тов, необходимых для предоставления Муниципальной услуги</w:t>
      </w:r>
      <w:r w:rsidR="00300B83" w:rsidRPr="003265E7">
        <w:rPr>
          <w:sz w:val="28"/>
          <w:szCs w:val="28"/>
        </w:rPr>
        <w:t>.</w:t>
      </w:r>
    </w:p>
    <w:p w:rsidR="00D5245D" w:rsidRPr="003265E7" w:rsidRDefault="00993C6F" w:rsidP="00023BA1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 приеме документов может быть отказано на следующих основаниях:</w:t>
      </w:r>
    </w:p>
    <w:p w:rsidR="00820FA8" w:rsidRDefault="003760AB" w:rsidP="00C27C1B">
      <w:pPr>
        <w:tabs>
          <w:tab w:val="left" w:pos="426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а) </w:t>
      </w:r>
      <w:r w:rsidR="00820FA8" w:rsidRPr="003265E7">
        <w:rPr>
          <w:sz w:val="28"/>
          <w:szCs w:val="28"/>
        </w:rPr>
        <w:t xml:space="preserve">заявление о предоставлении Муниципальной услуги </w:t>
      </w:r>
      <w:r w:rsidR="00820FA8" w:rsidRPr="003265E7">
        <w:rPr>
          <w:sz w:val="28"/>
        </w:rPr>
        <w:t>подано в Админ</w:t>
      </w:r>
      <w:r w:rsidR="00820FA8" w:rsidRPr="003265E7">
        <w:rPr>
          <w:sz w:val="28"/>
        </w:rPr>
        <w:t>и</w:t>
      </w:r>
      <w:r w:rsidR="00820FA8" w:rsidRPr="003265E7">
        <w:rPr>
          <w:sz w:val="28"/>
        </w:rPr>
        <w:t>страцию, в полномочия которой не входит пред</w:t>
      </w:r>
      <w:r w:rsidR="00820FA8">
        <w:rPr>
          <w:sz w:val="28"/>
        </w:rPr>
        <w:t>оставление Муниципальной услуги;</w:t>
      </w:r>
    </w:p>
    <w:p w:rsidR="00820FA8" w:rsidRDefault="003760AB" w:rsidP="00820FA8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20FA8">
        <w:rPr>
          <w:sz w:val="28"/>
          <w:szCs w:val="28"/>
        </w:rPr>
        <w:t xml:space="preserve">неполное заполнение полей в форме заявления </w:t>
      </w:r>
      <w:r w:rsidR="00820FA8" w:rsidRPr="00E338CF">
        <w:rPr>
          <w:sz w:val="28"/>
          <w:szCs w:val="28"/>
        </w:rPr>
        <w:t>(недостоверное, непр</w:t>
      </w:r>
      <w:r w:rsidR="00820FA8" w:rsidRPr="00E338CF">
        <w:rPr>
          <w:sz w:val="28"/>
          <w:szCs w:val="28"/>
        </w:rPr>
        <w:t>а</w:t>
      </w:r>
      <w:r w:rsidR="00820FA8" w:rsidRPr="00E338CF">
        <w:rPr>
          <w:sz w:val="28"/>
          <w:szCs w:val="28"/>
        </w:rPr>
        <w:t>вильное)</w:t>
      </w:r>
      <w:r w:rsidR="00820FA8">
        <w:rPr>
          <w:sz w:val="28"/>
          <w:szCs w:val="28"/>
        </w:rPr>
        <w:t>, в том числе в интерактивной форме заявления на ЕПГУ</w:t>
      </w:r>
      <w:r w:rsidR="00485FC9">
        <w:rPr>
          <w:sz w:val="28"/>
          <w:szCs w:val="28"/>
        </w:rPr>
        <w:t>/РПГУ</w:t>
      </w:r>
      <w:r w:rsidR="00820FA8">
        <w:rPr>
          <w:sz w:val="28"/>
          <w:szCs w:val="28"/>
        </w:rPr>
        <w:t>;</w:t>
      </w:r>
    </w:p>
    <w:p w:rsidR="00B4632E" w:rsidRDefault="003760AB" w:rsidP="00820FA8">
      <w:pPr>
        <w:tabs>
          <w:tab w:val="left" w:pos="426"/>
        </w:tabs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B4632E" w:rsidRPr="003265E7">
        <w:rPr>
          <w:sz w:val="28"/>
        </w:rPr>
        <w:t>представленные заявителем документы утратили силу на момент о</w:t>
      </w:r>
      <w:r w:rsidR="00B4632E" w:rsidRPr="003265E7">
        <w:rPr>
          <w:sz w:val="28"/>
        </w:rPr>
        <w:t>б</w:t>
      </w:r>
      <w:r w:rsidR="00B4632E" w:rsidRPr="003265E7">
        <w:rPr>
          <w:sz w:val="28"/>
        </w:rPr>
        <w:t>ращения за Муниципальной услугой (документ, удостоверяющий личность, д</w:t>
      </w:r>
      <w:r w:rsidR="00B4632E" w:rsidRPr="003265E7">
        <w:rPr>
          <w:sz w:val="28"/>
        </w:rPr>
        <w:t>о</w:t>
      </w:r>
      <w:r w:rsidR="00B4632E" w:rsidRPr="003265E7">
        <w:rPr>
          <w:sz w:val="28"/>
        </w:rPr>
        <w:t>кумент, удостоверяющий полномочия представителя заявителя, в случае обр</w:t>
      </w:r>
      <w:r w:rsidR="00B4632E" w:rsidRPr="003265E7">
        <w:rPr>
          <w:sz w:val="28"/>
        </w:rPr>
        <w:t>а</w:t>
      </w:r>
      <w:r w:rsidR="00B4632E" w:rsidRPr="003265E7">
        <w:rPr>
          <w:sz w:val="28"/>
        </w:rPr>
        <w:t>щения за предоставлением Муниципальной услуги указанным лицом);</w:t>
      </w:r>
    </w:p>
    <w:p w:rsidR="00B4632E" w:rsidRDefault="002A7609" w:rsidP="00B4632E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4632E" w:rsidRPr="003265E7">
        <w:rPr>
          <w:sz w:val="28"/>
          <w:szCs w:val="28"/>
        </w:rPr>
        <w:t>представленные документы имеют подчистки и исправления текста, которые не заверены в порядке, установленном законодательством Российской Федерации;</w:t>
      </w:r>
    </w:p>
    <w:p w:rsidR="00B4632E" w:rsidRDefault="002A7609" w:rsidP="00820FA8">
      <w:pPr>
        <w:tabs>
          <w:tab w:val="left" w:pos="426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д) </w:t>
      </w:r>
      <w:r w:rsidR="00B4632E" w:rsidRPr="003265E7">
        <w:rPr>
          <w:sz w:val="28"/>
          <w:szCs w:val="28"/>
        </w:rPr>
        <w:t xml:space="preserve">представленные </w:t>
      </w:r>
      <w:r w:rsidR="00B4632E">
        <w:rPr>
          <w:sz w:val="28"/>
          <w:szCs w:val="28"/>
        </w:rPr>
        <w:t xml:space="preserve">в электронном виде </w:t>
      </w:r>
      <w:r w:rsidR="00B4632E" w:rsidRPr="003265E7">
        <w:rPr>
          <w:sz w:val="28"/>
          <w:szCs w:val="28"/>
        </w:rPr>
        <w:t>документы содержат поврежд</w:t>
      </w:r>
      <w:r w:rsidR="00B4632E" w:rsidRPr="003265E7">
        <w:rPr>
          <w:sz w:val="28"/>
          <w:szCs w:val="28"/>
        </w:rPr>
        <w:t>е</w:t>
      </w:r>
      <w:r w:rsidR="00B4632E" w:rsidRPr="003265E7">
        <w:rPr>
          <w:sz w:val="28"/>
          <w:szCs w:val="28"/>
        </w:rPr>
        <w:t>ния, наличие которых не позволяет в полном объеме использовать информацию и сведения, содержащиеся в документах, для предоставления Муниципальной услуги;</w:t>
      </w:r>
    </w:p>
    <w:p w:rsidR="00B4632E" w:rsidRDefault="002A7609" w:rsidP="00B4632E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е) </w:t>
      </w:r>
      <w:r w:rsidR="00B4632E" w:rsidRPr="003265E7">
        <w:rPr>
          <w:sz w:val="28"/>
        </w:rPr>
        <w:t xml:space="preserve">подача </w:t>
      </w:r>
      <w:r w:rsidR="00B4632E" w:rsidRPr="003265E7">
        <w:rPr>
          <w:sz w:val="28"/>
          <w:szCs w:val="28"/>
        </w:rPr>
        <w:t>заявления о предоставлении Муниципальной услуги</w:t>
      </w:r>
      <w:r w:rsidR="00B4632E" w:rsidRPr="003265E7">
        <w:rPr>
          <w:sz w:val="28"/>
        </w:rPr>
        <w:t xml:space="preserve"> и докуме</w:t>
      </w:r>
      <w:r w:rsidR="00B4632E" w:rsidRPr="003265E7">
        <w:rPr>
          <w:sz w:val="28"/>
        </w:rPr>
        <w:t>н</w:t>
      </w:r>
      <w:r w:rsidR="00B4632E" w:rsidRPr="003265E7">
        <w:rPr>
          <w:sz w:val="28"/>
        </w:rPr>
        <w:t>тов, необходимых для предоставления Муниципальной услуги, в электронной форме с нарушением требований, установленных подпунктами 2.6.1., 2.6.2 настоящего Администрати</w:t>
      </w:r>
      <w:r w:rsidR="00B4632E">
        <w:rPr>
          <w:sz w:val="28"/>
        </w:rPr>
        <w:t>вного регламента;</w:t>
      </w:r>
    </w:p>
    <w:p w:rsidR="00B4632E" w:rsidRDefault="002A7609" w:rsidP="00820FA8">
      <w:pPr>
        <w:tabs>
          <w:tab w:val="left" w:pos="426"/>
        </w:tabs>
        <w:ind w:firstLine="709"/>
        <w:jc w:val="both"/>
        <w:rPr>
          <w:sz w:val="28"/>
        </w:rPr>
      </w:pPr>
      <w:r>
        <w:rPr>
          <w:sz w:val="28"/>
        </w:rPr>
        <w:t xml:space="preserve">ж) </w:t>
      </w:r>
      <w:r w:rsidR="00B4632E" w:rsidRPr="008E3899">
        <w:rPr>
          <w:sz w:val="28"/>
        </w:rPr>
        <w:t>несоблюдение установленных статьей 11 Федерального закона</w:t>
      </w:r>
      <w:r w:rsidR="00B4632E">
        <w:rPr>
          <w:sz w:val="28"/>
        </w:rPr>
        <w:t xml:space="preserve"> </w:t>
      </w:r>
      <w:r w:rsidR="00B4632E" w:rsidRPr="008E3899">
        <w:rPr>
          <w:sz w:val="28"/>
        </w:rPr>
        <w:t>от 6 а</w:t>
      </w:r>
      <w:r w:rsidR="00B4632E" w:rsidRPr="008E3899">
        <w:rPr>
          <w:sz w:val="28"/>
        </w:rPr>
        <w:t>п</w:t>
      </w:r>
      <w:r w:rsidR="00B4632E" w:rsidRPr="008E3899">
        <w:rPr>
          <w:sz w:val="28"/>
        </w:rPr>
        <w:t>реля 2011 г</w:t>
      </w:r>
      <w:r w:rsidR="008B5357">
        <w:rPr>
          <w:sz w:val="28"/>
        </w:rPr>
        <w:t>.</w:t>
      </w:r>
      <w:r w:rsidR="00B4632E" w:rsidRPr="008E3899">
        <w:rPr>
          <w:sz w:val="28"/>
        </w:rPr>
        <w:t xml:space="preserve"> № 63-ФЗ «Об электронной подписи» условий признания</w:t>
      </w:r>
      <w:r w:rsidR="00B4632E">
        <w:rPr>
          <w:sz w:val="28"/>
        </w:rPr>
        <w:t xml:space="preserve"> </w:t>
      </w:r>
      <w:r w:rsidR="00B4632E" w:rsidRPr="008E3899">
        <w:rPr>
          <w:sz w:val="28"/>
        </w:rPr>
        <w:t>действ</w:t>
      </w:r>
      <w:r w:rsidR="00B4632E" w:rsidRPr="008E3899">
        <w:rPr>
          <w:sz w:val="28"/>
        </w:rPr>
        <w:t>и</w:t>
      </w:r>
      <w:r w:rsidR="00B4632E" w:rsidRPr="008E3899">
        <w:rPr>
          <w:sz w:val="28"/>
        </w:rPr>
        <w:t>тельности, усиленной квалиф</w:t>
      </w:r>
      <w:r w:rsidR="00B4632E">
        <w:rPr>
          <w:sz w:val="28"/>
        </w:rPr>
        <w:t>ицированной электронной подписи;</w:t>
      </w:r>
    </w:p>
    <w:p w:rsidR="00B4632E" w:rsidRDefault="002A7609" w:rsidP="00820FA8">
      <w:pPr>
        <w:tabs>
          <w:tab w:val="left" w:pos="426"/>
        </w:tabs>
        <w:ind w:firstLine="709"/>
        <w:jc w:val="both"/>
        <w:rPr>
          <w:sz w:val="28"/>
        </w:rPr>
      </w:pPr>
      <w:r>
        <w:rPr>
          <w:sz w:val="28"/>
        </w:rPr>
        <w:t xml:space="preserve">з) </w:t>
      </w:r>
      <w:r w:rsidR="00B4632E">
        <w:rPr>
          <w:sz w:val="28"/>
        </w:rPr>
        <w:t>наличие противоречивых сведений в заявлении и приложенных к нему документов;</w:t>
      </w:r>
    </w:p>
    <w:p w:rsidR="00820FA8" w:rsidRPr="003265E7" w:rsidRDefault="002A7609" w:rsidP="00820FA8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</w:t>
      </w:r>
      <w:r w:rsidR="00820FA8" w:rsidRPr="003265E7">
        <w:rPr>
          <w:sz w:val="28"/>
          <w:szCs w:val="28"/>
        </w:rPr>
        <w:t>представление неполного комплекта документов,</w:t>
      </w:r>
      <w:r w:rsidR="0036319C">
        <w:rPr>
          <w:sz w:val="28"/>
          <w:szCs w:val="28"/>
        </w:rPr>
        <w:t xml:space="preserve"> </w:t>
      </w:r>
      <w:r w:rsidR="0036319C" w:rsidRPr="00E116DE">
        <w:rPr>
          <w:sz w:val="28"/>
        </w:rPr>
        <w:t>указанных в пункте 2.6 настоящего Административного регламента,</w:t>
      </w:r>
      <w:r w:rsidR="0036319C">
        <w:rPr>
          <w:sz w:val="28"/>
        </w:rPr>
        <w:t xml:space="preserve"> </w:t>
      </w:r>
      <w:r w:rsidR="00820FA8" w:rsidRPr="003265E7">
        <w:rPr>
          <w:sz w:val="28"/>
          <w:szCs w:val="28"/>
        </w:rPr>
        <w:t>необходимого для предоста</w:t>
      </w:r>
      <w:r w:rsidR="00820FA8" w:rsidRPr="003265E7">
        <w:rPr>
          <w:sz w:val="28"/>
          <w:szCs w:val="28"/>
        </w:rPr>
        <w:t>в</w:t>
      </w:r>
      <w:r w:rsidR="00820FA8" w:rsidRPr="003265E7">
        <w:rPr>
          <w:sz w:val="28"/>
          <w:szCs w:val="28"/>
        </w:rPr>
        <w:t>ления Муниципальной услуги;</w:t>
      </w:r>
    </w:p>
    <w:p w:rsidR="007E1627" w:rsidRDefault="002A7609" w:rsidP="008E3899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к) </w:t>
      </w:r>
      <w:r w:rsidR="00B4632E" w:rsidRPr="00B4632E">
        <w:rPr>
          <w:sz w:val="28"/>
          <w:szCs w:val="28"/>
        </w:rPr>
        <w:t>документы не заверены в порядке, предусмотренном законодател</w:t>
      </w:r>
      <w:r w:rsidR="00B4632E" w:rsidRPr="00B4632E">
        <w:rPr>
          <w:sz w:val="28"/>
          <w:szCs w:val="28"/>
        </w:rPr>
        <w:t>ь</w:t>
      </w:r>
      <w:r w:rsidR="00B4632E" w:rsidRPr="00B4632E">
        <w:rPr>
          <w:sz w:val="28"/>
          <w:szCs w:val="28"/>
        </w:rPr>
        <w:t>ством</w:t>
      </w:r>
      <w:r w:rsidR="00B4632E">
        <w:rPr>
          <w:sz w:val="28"/>
          <w:szCs w:val="28"/>
        </w:rPr>
        <w:t xml:space="preserve"> </w:t>
      </w:r>
      <w:r w:rsidR="00B4632E" w:rsidRPr="00B4632E">
        <w:rPr>
          <w:sz w:val="28"/>
          <w:szCs w:val="28"/>
        </w:rPr>
        <w:t>Российской Федерации (документ, подтверждающий полномочия, зав</w:t>
      </w:r>
      <w:r w:rsidR="00B4632E" w:rsidRPr="00B4632E">
        <w:rPr>
          <w:sz w:val="28"/>
          <w:szCs w:val="28"/>
        </w:rPr>
        <w:t>е</w:t>
      </w:r>
      <w:r w:rsidR="00B4632E" w:rsidRPr="00B4632E">
        <w:rPr>
          <w:sz w:val="28"/>
          <w:szCs w:val="28"/>
        </w:rPr>
        <w:t>ренный</w:t>
      </w:r>
      <w:r w:rsidR="00B4632E">
        <w:rPr>
          <w:sz w:val="28"/>
          <w:szCs w:val="28"/>
        </w:rPr>
        <w:t xml:space="preserve"> </w:t>
      </w:r>
      <w:r w:rsidR="00B4632E" w:rsidRPr="00B4632E">
        <w:rPr>
          <w:sz w:val="28"/>
          <w:szCs w:val="28"/>
        </w:rPr>
        <w:t>перевод на русский язык документов о регистрации юридического лица в</w:t>
      </w:r>
      <w:r w:rsidR="00B4632E">
        <w:rPr>
          <w:sz w:val="28"/>
          <w:szCs w:val="28"/>
        </w:rPr>
        <w:t xml:space="preserve"> </w:t>
      </w:r>
      <w:r w:rsidR="00B4632E" w:rsidRPr="00B4632E">
        <w:rPr>
          <w:sz w:val="28"/>
          <w:szCs w:val="28"/>
        </w:rPr>
        <w:t>иностранном государстве)</w:t>
      </w:r>
      <w:r w:rsidR="00A16499">
        <w:rPr>
          <w:sz w:val="28"/>
          <w:szCs w:val="28"/>
        </w:rPr>
        <w:t>;</w:t>
      </w:r>
    </w:p>
    <w:p w:rsidR="00A16499" w:rsidRDefault="00A16499" w:rsidP="00A164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л)</w:t>
      </w:r>
      <w:r w:rsidR="002D7BFB">
        <w:rPr>
          <w:sz w:val="28"/>
        </w:rPr>
        <w:t xml:space="preserve"> </w:t>
      </w:r>
      <w:r w:rsidR="002D7BFB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 xml:space="preserve">не </w:t>
      </w:r>
      <w:r w:rsidRPr="00A16499">
        <w:rPr>
          <w:sz w:val="28"/>
          <w:szCs w:val="28"/>
        </w:rPr>
        <w:t>обеспечи</w:t>
      </w:r>
      <w:r>
        <w:rPr>
          <w:sz w:val="28"/>
          <w:szCs w:val="28"/>
        </w:rPr>
        <w:t>л</w:t>
      </w:r>
      <w:r w:rsidRPr="00A16499">
        <w:rPr>
          <w:sz w:val="28"/>
          <w:szCs w:val="28"/>
        </w:rPr>
        <w:t xml:space="preserve"> выполнение кадастровых работ в целях гос</w:t>
      </w:r>
      <w:r w:rsidRPr="00A16499">
        <w:rPr>
          <w:sz w:val="28"/>
          <w:szCs w:val="28"/>
        </w:rPr>
        <w:t>у</w:t>
      </w:r>
      <w:r w:rsidRPr="00A16499">
        <w:rPr>
          <w:sz w:val="28"/>
          <w:szCs w:val="28"/>
        </w:rPr>
        <w:t xml:space="preserve">дарственного кадастрового учета земельных участков, которые образуются в результате перераспределения, и </w:t>
      </w:r>
      <w:r>
        <w:rPr>
          <w:sz w:val="28"/>
          <w:szCs w:val="28"/>
        </w:rPr>
        <w:t>постановку на</w:t>
      </w:r>
      <w:r w:rsidRPr="00A16499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ый</w:t>
      </w:r>
      <w:r w:rsidRPr="00A16499"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>ый</w:t>
      </w:r>
      <w:r w:rsidRPr="00A16499">
        <w:rPr>
          <w:sz w:val="28"/>
          <w:szCs w:val="28"/>
        </w:rPr>
        <w:t xml:space="preserve"> учет таких земельных участков</w:t>
      </w:r>
      <w:r w:rsidR="002D7BFB">
        <w:rPr>
          <w:sz w:val="28"/>
          <w:szCs w:val="28"/>
        </w:rPr>
        <w:t xml:space="preserve"> (в случае обращения за подуслугой «З</w:t>
      </w:r>
      <w:r w:rsidR="002D7BFB" w:rsidRPr="002D7BFB">
        <w:rPr>
          <w:sz w:val="28"/>
          <w:szCs w:val="28"/>
        </w:rPr>
        <w:t>аключ</w:t>
      </w:r>
      <w:r w:rsidR="002D7BFB" w:rsidRPr="002D7BFB">
        <w:rPr>
          <w:sz w:val="28"/>
          <w:szCs w:val="28"/>
        </w:rPr>
        <w:t>е</w:t>
      </w:r>
      <w:r w:rsidR="002D7BFB" w:rsidRPr="002D7BFB">
        <w:rPr>
          <w:sz w:val="28"/>
          <w:szCs w:val="28"/>
        </w:rPr>
        <w:t>ние соглашения о перераспределении земельного участка</w:t>
      </w:r>
      <w:r w:rsidR="002D7BFB">
        <w:rPr>
          <w:sz w:val="28"/>
          <w:szCs w:val="28"/>
        </w:rPr>
        <w:t>»)</w:t>
      </w:r>
      <w:r w:rsidR="005B45D4">
        <w:rPr>
          <w:sz w:val="28"/>
          <w:szCs w:val="28"/>
        </w:rPr>
        <w:t>.</w:t>
      </w:r>
    </w:p>
    <w:p w:rsidR="00741CFF" w:rsidRDefault="00741CFF" w:rsidP="003760AB">
      <w:pPr>
        <w:widowControl w:val="0"/>
        <w:ind w:firstLine="709"/>
        <w:jc w:val="both"/>
        <w:rPr>
          <w:sz w:val="28"/>
        </w:rPr>
      </w:pPr>
      <w:r w:rsidRPr="00741CFF">
        <w:rPr>
          <w:sz w:val="28"/>
        </w:rPr>
        <w:t>В течение десяти дней со дня поступления заявления о перераспредел</w:t>
      </w:r>
      <w:r w:rsidRPr="00741CFF">
        <w:rPr>
          <w:sz w:val="28"/>
        </w:rPr>
        <w:t>е</w:t>
      </w:r>
      <w:r w:rsidRPr="00741CFF">
        <w:rPr>
          <w:sz w:val="28"/>
        </w:rPr>
        <w:t xml:space="preserve">нии земельных участков </w:t>
      </w:r>
      <w:r>
        <w:rPr>
          <w:sz w:val="28"/>
        </w:rPr>
        <w:t>Администрация</w:t>
      </w:r>
      <w:r w:rsidRPr="00741CFF">
        <w:rPr>
          <w:sz w:val="28"/>
        </w:rPr>
        <w:t xml:space="preserve"> возвращает заявление заявителю, если </w:t>
      </w:r>
      <w:r w:rsidRPr="00E116DE">
        <w:rPr>
          <w:sz w:val="28"/>
          <w:szCs w:val="28"/>
        </w:rPr>
        <w:t>выявлен</w:t>
      </w:r>
      <w:r>
        <w:rPr>
          <w:sz w:val="28"/>
          <w:szCs w:val="28"/>
        </w:rPr>
        <w:t>ы</w:t>
      </w:r>
      <w:r w:rsidRPr="00E116DE">
        <w:rPr>
          <w:sz w:val="28"/>
          <w:szCs w:val="28"/>
        </w:rPr>
        <w:t xml:space="preserve"> основани</w:t>
      </w:r>
      <w:r>
        <w:rPr>
          <w:sz w:val="28"/>
          <w:szCs w:val="28"/>
        </w:rPr>
        <w:t>я</w:t>
      </w:r>
      <w:r w:rsidRPr="00E116DE">
        <w:rPr>
          <w:sz w:val="28"/>
          <w:szCs w:val="28"/>
        </w:rPr>
        <w:t>, указанны</w:t>
      </w:r>
      <w:r>
        <w:rPr>
          <w:sz w:val="28"/>
          <w:szCs w:val="28"/>
        </w:rPr>
        <w:t>е</w:t>
      </w:r>
      <w:r w:rsidRPr="00E116DE">
        <w:rPr>
          <w:sz w:val="28"/>
          <w:szCs w:val="28"/>
        </w:rPr>
        <w:t xml:space="preserve"> в подпунктах </w:t>
      </w:r>
      <w:r>
        <w:rPr>
          <w:sz w:val="28"/>
          <w:szCs w:val="28"/>
        </w:rPr>
        <w:t xml:space="preserve">а), б), </w:t>
      </w:r>
      <w:r w:rsidRPr="00E116DE">
        <w:rPr>
          <w:sz w:val="28"/>
          <w:szCs w:val="28"/>
        </w:rPr>
        <w:t xml:space="preserve">е), </w:t>
      </w:r>
      <w:r>
        <w:rPr>
          <w:sz w:val="28"/>
          <w:szCs w:val="28"/>
        </w:rPr>
        <w:t>и</w:t>
      </w:r>
      <w:r w:rsidRPr="00E116DE">
        <w:rPr>
          <w:sz w:val="28"/>
          <w:szCs w:val="28"/>
        </w:rPr>
        <w:t>) настоящего раздела</w:t>
      </w:r>
      <w:r w:rsidRPr="00741CFF">
        <w:rPr>
          <w:sz w:val="28"/>
        </w:rPr>
        <w:t>. При этом должны быть указаны все причины возврата заявления о перераспр</w:t>
      </w:r>
      <w:r w:rsidRPr="00741CFF">
        <w:rPr>
          <w:sz w:val="28"/>
        </w:rPr>
        <w:t>е</w:t>
      </w:r>
      <w:r w:rsidRPr="00741CFF">
        <w:rPr>
          <w:sz w:val="28"/>
        </w:rPr>
        <w:t>делении земельных участков.</w:t>
      </w:r>
    </w:p>
    <w:p w:rsidR="0099559F" w:rsidRPr="003265E7" w:rsidRDefault="0099559F" w:rsidP="0099559F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Отказ в приеме документов для предоставления Муниципальной услуги не препятствует повторному обращению после устранения причины, посл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жившей основанием для отказа.</w:t>
      </w:r>
    </w:p>
    <w:p w:rsidR="0099559F" w:rsidRPr="003265E7" w:rsidRDefault="0099559F" w:rsidP="0099559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265E7">
        <w:rPr>
          <w:bCs/>
          <w:color w:val="000000" w:themeColor="text1"/>
          <w:sz w:val="28"/>
          <w:szCs w:val="28"/>
        </w:rPr>
        <w:t>Решение об отказе в приеме документов, указанных в пункте 2.6 насто</w:t>
      </w:r>
      <w:r w:rsidRPr="003265E7">
        <w:rPr>
          <w:bCs/>
          <w:color w:val="000000" w:themeColor="text1"/>
          <w:sz w:val="28"/>
          <w:szCs w:val="28"/>
        </w:rPr>
        <w:t>я</w:t>
      </w:r>
      <w:r w:rsidRPr="00810003">
        <w:rPr>
          <w:bCs/>
          <w:color w:val="000000" w:themeColor="text1"/>
          <w:sz w:val="28"/>
          <w:szCs w:val="28"/>
        </w:rPr>
        <w:t xml:space="preserve">щего Административного регламента, оформляется по форме согласно </w:t>
      </w:r>
      <w:r w:rsidRPr="00177646">
        <w:rPr>
          <w:bCs/>
          <w:color w:val="000000" w:themeColor="text1"/>
          <w:sz w:val="28"/>
          <w:szCs w:val="28"/>
        </w:rPr>
        <w:t>прил</w:t>
      </w:r>
      <w:r w:rsidRPr="00177646">
        <w:rPr>
          <w:bCs/>
          <w:color w:val="000000" w:themeColor="text1"/>
          <w:sz w:val="28"/>
          <w:szCs w:val="28"/>
        </w:rPr>
        <w:t>о</w:t>
      </w:r>
      <w:r w:rsidRPr="00177646">
        <w:rPr>
          <w:bCs/>
          <w:color w:val="000000" w:themeColor="text1"/>
          <w:sz w:val="28"/>
          <w:szCs w:val="28"/>
        </w:rPr>
        <w:t xml:space="preserve">жению </w:t>
      </w:r>
      <w:r w:rsidR="00810003" w:rsidRPr="00177646">
        <w:rPr>
          <w:bCs/>
          <w:color w:val="000000" w:themeColor="text1"/>
          <w:sz w:val="28"/>
          <w:szCs w:val="28"/>
        </w:rPr>
        <w:t>6</w:t>
      </w:r>
      <w:r w:rsidRPr="00177646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регламенту.</w:t>
      </w:r>
      <w:r w:rsidRPr="003265E7">
        <w:rPr>
          <w:bCs/>
          <w:color w:val="000000" w:themeColor="text1"/>
          <w:sz w:val="28"/>
          <w:szCs w:val="28"/>
        </w:rPr>
        <w:t xml:space="preserve"> </w:t>
      </w:r>
    </w:p>
    <w:p w:rsidR="0099559F" w:rsidRDefault="0099559F" w:rsidP="0099559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265E7">
        <w:rPr>
          <w:bCs/>
          <w:color w:val="000000" w:themeColor="text1"/>
          <w:sz w:val="28"/>
          <w:szCs w:val="28"/>
        </w:rPr>
        <w:t>Решение об отказе в приеме документов, указанных в пункте 2.6 насто</w:t>
      </w:r>
      <w:r w:rsidRPr="003265E7">
        <w:rPr>
          <w:bCs/>
          <w:color w:val="000000" w:themeColor="text1"/>
          <w:sz w:val="28"/>
          <w:szCs w:val="28"/>
        </w:rPr>
        <w:t>я</w:t>
      </w:r>
      <w:r w:rsidRPr="003265E7">
        <w:rPr>
          <w:bCs/>
          <w:color w:val="000000" w:themeColor="text1"/>
          <w:sz w:val="28"/>
          <w:szCs w:val="28"/>
        </w:rPr>
        <w:t>щего Административного регламента, направляется заявителю способом, опр</w:t>
      </w:r>
      <w:r w:rsidRPr="003265E7">
        <w:rPr>
          <w:bCs/>
          <w:color w:val="000000" w:themeColor="text1"/>
          <w:sz w:val="28"/>
          <w:szCs w:val="28"/>
        </w:rPr>
        <w:t>е</w:t>
      </w:r>
      <w:r w:rsidRPr="003265E7">
        <w:rPr>
          <w:bCs/>
          <w:color w:val="000000" w:themeColor="text1"/>
          <w:sz w:val="28"/>
          <w:szCs w:val="28"/>
        </w:rPr>
        <w:t xml:space="preserve">деленным заявителем в </w:t>
      </w:r>
      <w:r w:rsidRPr="003265E7">
        <w:rPr>
          <w:sz w:val="28"/>
        </w:rPr>
        <w:t>заявлении</w:t>
      </w:r>
      <w:r w:rsidRPr="003265E7">
        <w:rPr>
          <w:bCs/>
          <w:color w:val="000000" w:themeColor="text1"/>
          <w:sz w:val="28"/>
          <w:szCs w:val="28"/>
        </w:rPr>
        <w:t>, не позднее рабочего для, следующего за днем получения такого запроса, либо выдается в день личного обращения за получением указанного решения в МФЦ или Администрацию.</w:t>
      </w:r>
    </w:p>
    <w:p w:rsidR="005D7061" w:rsidRPr="003265E7" w:rsidRDefault="00993C6F" w:rsidP="004518DC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2.8. </w:t>
      </w:r>
      <w:r w:rsidR="005D7061" w:rsidRPr="003265E7">
        <w:rPr>
          <w:sz w:val="28"/>
          <w:szCs w:val="28"/>
        </w:rPr>
        <w:t>Исчерпывающий перечень оснований для приостановления в пред</w:t>
      </w:r>
      <w:r w:rsidR="005D7061" w:rsidRPr="003265E7">
        <w:rPr>
          <w:sz w:val="28"/>
          <w:szCs w:val="28"/>
        </w:rPr>
        <w:t>о</w:t>
      </w:r>
      <w:r w:rsidR="005D7061" w:rsidRPr="003265E7">
        <w:rPr>
          <w:sz w:val="28"/>
          <w:szCs w:val="28"/>
        </w:rPr>
        <w:t>ставлении Муниципальной услуги.</w:t>
      </w:r>
    </w:p>
    <w:p w:rsidR="0036319C" w:rsidRPr="00E116DE" w:rsidRDefault="0036319C" w:rsidP="0036319C">
      <w:pPr>
        <w:widowControl w:val="0"/>
        <w:ind w:firstLine="709"/>
        <w:jc w:val="both"/>
        <w:rPr>
          <w:sz w:val="28"/>
          <w:szCs w:val="28"/>
        </w:rPr>
      </w:pPr>
      <w:r w:rsidRPr="00E116DE">
        <w:rPr>
          <w:sz w:val="28"/>
          <w:szCs w:val="28"/>
        </w:rPr>
        <w:t>Основания для приостановления Муниципальной услуги в соответствии с законодательством Российской Федерации отсутствуют.</w:t>
      </w:r>
    </w:p>
    <w:p w:rsidR="00D5245D" w:rsidRDefault="000D45EB" w:rsidP="00F0002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2.9. </w:t>
      </w:r>
      <w:r w:rsidR="00D5245D" w:rsidRPr="003265E7">
        <w:rPr>
          <w:sz w:val="28"/>
          <w:szCs w:val="28"/>
        </w:rPr>
        <w:t>В предоставлении Муниципальной услуги может быть отказано на следующих основаниях:</w:t>
      </w:r>
    </w:p>
    <w:p w:rsidR="00820FA8" w:rsidRDefault="00820FA8" w:rsidP="00F0002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В случае обращения с </w:t>
      </w:r>
      <w:r w:rsidR="005E054C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="00CF2DF7" w:rsidRPr="00CF2DF7">
        <w:rPr>
          <w:sz w:val="28"/>
          <w:szCs w:val="28"/>
        </w:rPr>
        <w:t>образовани</w:t>
      </w:r>
      <w:r w:rsidR="005E054C">
        <w:rPr>
          <w:sz w:val="28"/>
          <w:szCs w:val="28"/>
        </w:rPr>
        <w:t>я</w:t>
      </w:r>
      <w:r w:rsidR="00CF2DF7" w:rsidRPr="00CF2DF7">
        <w:rPr>
          <w:sz w:val="28"/>
          <w:szCs w:val="28"/>
        </w:rPr>
        <w:t xml:space="preserve"> земельного участка для </w:t>
      </w:r>
      <w:r w:rsidR="00CF2DF7" w:rsidRPr="00CF2DF7">
        <w:rPr>
          <w:sz w:val="28"/>
          <w:szCs w:val="28"/>
        </w:rPr>
        <w:lastRenderedPageBreak/>
        <w:t>последующего перераспределения</w:t>
      </w:r>
      <w:r>
        <w:rPr>
          <w:sz w:val="28"/>
          <w:szCs w:val="28"/>
        </w:rPr>
        <w:t>:</w:t>
      </w:r>
    </w:p>
    <w:p w:rsidR="00CF2DF7" w:rsidRP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t xml:space="preserve">заявление о перераспределении земельных участков подано в случаях, не предусмотренных </w:t>
      </w:r>
      <w:r>
        <w:rPr>
          <w:sz w:val="28"/>
          <w:szCs w:val="28"/>
        </w:rPr>
        <w:t>под</w:t>
      </w:r>
      <w:r w:rsidRPr="00CF2DF7">
        <w:rPr>
          <w:sz w:val="28"/>
          <w:szCs w:val="28"/>
        </w:rPr>
        <w:t xml:space="preserve">пунктом </w:t>
      </w:r>
      <w:r w:rsidRPr="00006790">
        <w:rPr>
          <w:sz w:val="28"/>
          <w:szCs w:val="28"/>
        </w:rPr>
        <w:t>1.1.</w:t>
      </w:r>
      <w:r>
        <w:rPr>
          <w:sz w:val="28"/>
          <w:szCs w:val="28"/>
        </w:rPr>
        <w:t>2 пункта 1.1 настоящего Административн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регламента</w:t>
      </w:r>
      <w:r w:rsidRPr="00CF2DF7">
        <w:rPr>
          <w:sz w:val="28"/>
          <w:szCs w:val="28"/>
        </w:rPr>
        <w:t>;</w:t>
      </w:r>
    </w:p>
    <w:p w:rsidR="00CF2DF7" w:rsidRPr="00CF2DF7" w:rsidRDefault="00CF2DF7" w:rsidP="003D4B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t>не представлено в письменной форме согласие землепользователей, зе</w:t>
      </w:r>
      <w:r w:rsidRPr="00CF2DF7">
        <w:rPr>
          <w:sz w:val="28"/>
          <w:szCs w:val="28"/>
        </w:rPr>
        <w:t>м</w:t>
      </w:r>
      <w:r w:rsidRPr="00CF2DF7">
        <w:rPr>
          <w:sz w:val="28"/>
          <w:szCs w:val="28"/>
        </w:rPr>
        <w:t>левладельцев, арендаторов, залогодержателей, если земельные участки, кот</w:t>
      </w:r>
      <w:r w:rsidRPr="00CF2DF7">
        <w:rPr>
          <w:sz w:val="28"/>
          <w:szCs w:val="28"/>
        </w:rPr>
        <w:t>о</w:t>
      </w:r>
      <w:r w:rsidRPr="00CF2DF7">
        <w:rPr>
          <w:sz w:val="28"/>
          <w:szCs w:val="28"/>
        </w:rPr>
        <w:t>рые предлагается перераспределить, обременены правами указанных лиц;</w:t>
      </w:r>
    </w:p>
    <w:p w:rsidR="00CF2DF7" w:rsidRP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t>на земельном участке, на который возникает право частной собственн</w:t>
      </w:r>
      <w:r w:rsidRPr="00CF2DF7">
        <w:rPr>
          <w:sz w:val="28"/>
          <w:szCs w:val="28"/>
        </w:rPr>
        <w:t>о</w:t>
      </w:r>
      <w:r w:rsidRPr="00CF2DF7">
        <w:rPr>
          <w:sz w:val="28"/>
          <w:szCs w:val="28"/>
        </w:rPr>
        <w:t>сти, в результате перераспределения земельного участка, находящегося в час</w:t>
      </w:r>
      <w:r w:rsidRPr="00CF2DF7">
        <w:rPr>
          <w:sz w:val="28"/>
          <w:szCs w:val="28"/>
        </w:rPr>
        <w:t>т</w:t>
      </w:r>
      <w:r w:rsidRPr="00CF2DF7">
        <w:rPr>
          <w:sz w:val="28"/>
          <w:szCs w:val="28"/>
        </w:rPr>
        <w:t>ной собственности, и земель и (или) земельных участков, находящихся в гос</w:t>
      </w:r>
      <w:r w:rsidRPr="00CF2DF7">
        <w:rPr>
          <w:sz w:val="28"/>
          <w:szCs w:val="28"/>
        </w:rPr>
        <w:t>у</w:t>
      </w:r>
      <w:r w:rsidRPr="00CF2DF7">
        <w:rPr>
          <w:sz w:val="28"/>
          <w:szCs w:val="28"/>
        </w:rPr>
        <w:t>дарственной или муниципальной собственности, будут расположены здание, сооружение, объект незавершенного строительства, находящиеся в госуда</w:t>
      </w:r>
      <w:r w:rsidRPr="00CF2DF7">
        <w:rPr>
          <w:sz w:val="28"/>
          <w:szCs w:val="28"/>
        </w:rPr>
        <w:t>р</w:t>
      </w:r>
      <w:r w:rsidRPr="00CF2DF7">
        <w:rPr>
          <w:sz w:val="28"/>
          <w:szCs w:val="28"/>
        </w:rPr>
        <w:t>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</w:t>
      </w:r>
      <w:r w:rsidRPr="00CF2DF7">
        <w:rPr>
          <w:sz w:val="28"/>
          <w:szCs w:val="28"/>
        </w:rPr>
        <w:t>о</w:t>
      </w:r>
      <w:r w:rsidRPr="00CF2DF7">
        <w:rPr>
          <w:sz w:val="28"/>
          <w:szCs w:val="28"/>
        </w:rPr>
        <w:t xml:space="preserve">ответствии с пунктом 3 статьи 39.36 </w:t>
      </w:r>
      <w:r w:rsidR="003D4B59">
        <w:rPr>
          <w:sz w:val="28"/>
          <w:szCs w:val="28"/>
        </w:rPr>
        <w:t>Земельного кодекса РФ</w:t>
      </w:r>
      <w:r w:rsidRPr="00CF2DF7">
        <w:rPr>
          <w:sz w:val="28"/>
          <w:szCs w:val="28"/>
        </w:rPr>
        <w:t>;</w:t>
      </w:r>
    </w:p>
    <w:p w:rsidR="00CF2DF7" w:rsidRP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t>проектом межевания территории или схемой расположения земельного участка предусматривается перераспределение земельного участка, находящ</w:t>
      </w:r>
      <w:r w:rsidRPr="00CF2DF7">
        <w:rPr>
          <w:sz w:val="28"/>
          <w:szCs w:val="28"/>
        </w:rPr>
        <w:t>е</w:t>
      </w:r>
      <w:r w:rsidRPr="00CF2DF7">
        <w:rPr>
          <w:sz w:val="28"/>
          <w:szCs w:val="28"/>
        </w:rPr>
        <w:t>гося в частной собственности, и земель и (или) земельных участков, наход</w:t>
      </w:r>
      <w:r w:rsidRPr="00CF2DF7">
        <w:rPr>
          <w:sz w:val="28"/>
          <w:szCs w:val="28"/>
        </w:rPr>
        <w:t>я</w:t>
      </w:r>
      <w:r w:rsidRPr="00CF2DF7">
        <w:rPr>
          <w:sz w:val="28"/>
          <w:szCs w:val="28"/>
        </w:rPr>
        <w:t>щихся в государственной или муниципальной собственности и изъятых из об</w:t>
      </w:r>
      <w:r w:rsidRPr="00CF2DF7">
        <w:rPr>
          <w:sz w:val="28"/>
          <w:szCs w:val="28"/>
        </w:rPr>
        <w:t>о</w:t>
      </w:r>
      <w:r w:rsidRPr="00CF2DF7">
        <w:rPr>
          <w:sz w:val="28"/>
          <w:szCs w:val="28"/>
        </w:rPr>
        <w:t>рота или ограниченных в обороте, за исключением случаев, если такое пер</w:t>
      </w:r>
      <w:r w:rsidRPr="00CF2DF7">
        <w:rPr>
          <w:sz w:val="28"/>
          <w:szCs w:val="28"/>
        </w:rPr>
        <w:t>е</w:t>
      </w:r>
      <w:r w:rsidRPr="00CF2DF7">
        <w:rPr>
          <w:sz w:val="28"/>
          <w:szCs w:val="28"/>
        </w:rPr>
        <w:t>распределение осуществляется в соответствии с проектом межевания террит</w:t>
      </w:r>
      <w:r w:rsidRPr="00CF2DF7">
        <w:rPr>
          <w:sz w:val="28"/>
          <w:szCs w:val="28"/>
        </w:rPr>
        <w:t>о</w:t>
      </w:r>
      <w:r w:rsidRPr="00CF2DF7">
        <w:rPr>
          <w:sz w:val="28"/>
          <w:szCs w:val="28"/>
        </w:rPr>
        <w:t xml:space="preserve">рии с земельными участками, указанными в подпункте 7 пункта 5 статьи 27 </w:t>
      </w:r>
      <w:r w:rsidR="003D4B59" w:rsidRPr="00D97828">
        <w:rPr>
          <w:sz w:val="28"/>
          <w:szCs w:val="28"/>
        </w:rPr>
        <w:t>З</w:t>
      </w:r>
      <w:r w:rsidR="003D4B59" w:rsidRPr="00D97828">
        <w:rPr>
          <w:sz w:val="28"/>
          <w:szCs w:val="28"/>
        </w:rPr>
        <w:t>е</w:t>
      </w:r>
      <w:r w:rsidR="003D4B59" w:rsidRPr="00D97828">
        <w:rPr>
          <w:sz w:val="28"/>
          <w:szCs w:val="28"/>
        </w:rPr>
        <w:t>мельного кодекса РФ</w:t>
      </w:r>
      <w:r w:rsidRPr="00CF2DF7">
        <w:rPr>
          <w:sz w:val="28"/>
          <w:szCs w:val="28"/>
        </w:rPr>
        <w:t>;</w:t>
      </w:r>
    </w:p>
    <w:p w:rsidR="00CF2DF7" w:rsidRP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t>образование земельного участка или земельных участков предусматрив</w:t>
      </w:r>
      <w:r w:rsidRPr="00CF2DF7">
        <w:rPr>
          <w:sz w:val="28"/>
          <w:szCs w:val="28"/>
        </w:rPr>
        <w:t>а</w:t>
      </w:r>
      <w:r w:rsidRPr="00CF2DF7">
        <w:rPr>
          <w:sz w:val="28"/>
          <w:szCs w:val="28"/>
        </w:rPr>
        <w:t>ется путем перераспределения земельного участка, находящегося в частной собственности, и земель и (или) земельного участка, находящихся в госуда</w:t>
      </w:r>
      <w:r w:rsidRPr="00CF2DF7">
        <w:rPr>
          <w:sz w:val="28"/>
          <w:szCs w:val="28"/>
        </w:rPr>
        <w:t>р</w:t>
      </w:r>
      <w:r w:rsidRPr="00CF2DF7">
        <w:rPr>
          <w:sz w:val="28"/>
          <w:szCs w:val="28"/>
        </w:rPr>
        <w:t>ственной или муниципальной собственности и зарезервированных для госуда</w:t>
      </w:r>
      <w:r w:rsidRPr="00CF2DF7">
        <w:rPr>
          <w:sz w:val="28"/>
          <w:szCs w:val="28"/>
        </w:rPr>
        <w:t>р</w:t>
      </w:r>
      <w:r w:rsidRPr="00CF2DF7">
        <w:rPr>
          <w:sz w:val="28"/>
          <w:szCs w:val="28"/>
        </w:rPr>
        <w:t>ственных или муниципальных нужд;</w:t>
      </w:r>
    </w:p>
    <w:p w:rsidR="00CF2DF7" w:rsidRP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t>проектом межевания территории или схемой расположения земельного участка предусматривается перераспределение земельного участка, находящ</w:t>
      </w:r>
      <w:r w:rsidRPr="00CF2DF7">
        <w:rPr>
          <w:sz w:val="28"/>
          <w:szCs w:val="28"/>
        </w:rPr>
        <w:t>е</w:t>
      </w:r>
      <w:r w:rsidRPr="00CF2DF7">
        <w:rPr>
          <w:sz w:val="28"/>
          <w:szCs w:val="28"/>
        </w:rPr>
        <w:t>гося в частной собственности, и земельного участка, находящегося в госуда</w:t>
      </w:r>
      <w:r w:rsidRPr="00CF2DF7">
        <w:rPr>
          <w:sz w:val="28"/>
          <w:szCs w:val="28"/>
        </w:rPr>
        <w:t>р</w:t>
      </w:r>
      <w:r w:rsidRPr="00CF2DF7">
        <w:rPr>
          <w:sz w:val="28"/>
          <w:szCs w:val="28"/>
        </w:rPr>
        <w:t>ственной или муниципальной собственности и являющегося предметом аукц</w:t>
      </w:r>
      <w:r w:rsidRPr="00CF2DF7">
        <w:rPr>
          <w:sz w:val="28"/>
          <w:szCs w:val="28"/>
        </w:rPr>
        <w:t>и</w:t>
      </w:r>
      <w:r w:rsidRPr="00CF2DF7">
        <w:rPr>
          <w:sz w:val="28"/>
          <w:szCs w:val="28"/>
        </w:rPr>
        <w:t xml:space="preserve">она, извещение о проведении которого размещено в соответствии с пунктом 19 статьи 39.11 </w:t>
      </w:r>
      <w:r w:rsidR="003D4B59" w:rsidRPr="00D97828">
        <w:rPr>
          <w:sz w:val="28"/>
          <w:szCs w:val="28"/>
        </w:rPr>
        <w:t>Земельного кодекса РФ</w:t>
      </w:r>
      <w:r w:rsidRPr="00CF2DF7">
        <w:rPr>
          <w:sz w:val="28"/>
          <w:szCs w:val="28"/>
        </w:rPr>
        <w:t>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CF2DF7" w:rsidRP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t>образование земельного участка или земельных участков предусматрив</w:t>
      </w:r>
      <w:r w:rsidRPr="00CF2DF7">
        <w:rPr>
          <w:sz w:val="28"/>
          <w:szCs w:val="28"/>
        </w:rPr>
        <w:t>а</w:t>
      </w:r>
      <w:r w:rsidRPr="00CF2DF7">
        <w:rPr>
          <w:sz w:val="28"/>
          <w:szCs w:val="28"/>
        </w:rPr>
        <w:t>ется путем перераспределения земельного участка, находящегося в частной собственности, и земель и (или) земельных участков, которые находятся в го</w:t>
      </w:r>
      <w:r w:rsidRPr="00CF2DF7">
        <w:rPr>
          <w:sz w:val="28"/>
          <w:szCs w:val="28"/>
        </w:rPr>
        <w:t>с</w:t>
      </w:r>
      <w:r w:rsidRPr="00CF2DF7">
        <w:rPr>
          <w:sz w:val="28"/>
          <w:szCs w:val="28"/>
        </w:rPr>
        <w:t>ударственной или муниципальной собственности и в отношении которых под</w:t>
      </w:r>
      <w:r w:rsidRPr="00CF2DF7">
        <w:rPr>
          <w:sz w:val="28"/>
          <w:szCs w:val="28"/>
        </w:rPr>
        <w:t>а</w:t>
      </w:r>
      <w:r w:rsidRPr="00CF2DF7">
        <w:rPr>
          <w:sz w:val="28"/>
          <w:szCs w:val="28"/>
        </w:rPr>
        <w:t>но заявление о предварительном согласовании предоставления земельного участка или заявление о предоставлении земельного участка и не принято р</w:t>
      </w:r>
      <w:r w:rsidRPr="00CF2DF7">
        <w:rPr>
          <w:sz w:val="28"/>
          <w:szCs w:val="28"/>
        </w:rPr>
        <w:t>е</w:t>
      </w:r>
      <w:r w:rsidRPr="00CF2DF7">
        <w:rPr>
          <w:sz w:val="28"/>
          <w:szCs w:val="28"/>
        </w:rPr>
        <w:lastRenderedPageBreak/>
        <w:t>шение об отказе в этом предварительном согласовании или этом предоставл</w:t>
      </w:r>
      <w:r w:rsidRPr="00CF2DF7">
        <w:rPr>
          <w:sz w:val="28"/>
          <w:szCs w:val="28"/>
        </w:rPr>
        <w:t>е</w:t>
      </w:r>
      <w:r w:rsidRPr="00CF2DF7">
        <w:rPr>
          <w:sz w:val="28"/>
          <w:szCs w:val="28"/>
        </w:rPr>
        <w:t>нии;</w:t>
      </w:r>
    </w:p>
    <w:p w:rsidR="00CF2DF7" w:rsidRP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t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CF2DF7" w:rsidRP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F2DF7">
        <w:rPr>
          <w:sz w:val="28"/>
          <w:szCs w:val="28"/>
        </w:rPr>
        <w:t>образование земельного участка или земельных участков предусматрив</w:t>
      </w:r>
      <w:r w:rsidRPr="00CF2DF7">
        <w:rPr>
          <w:sz w:val="28"/>
          <w:szCs w:val="28"/>
        </w:rPr>
        <w:t>а</w:t>
      </w:r>
      <w:r w:rsidRPr="00CF2DF7">
        <w:rPr>
          <w:sz w:val="28"/>
          <w:szCs w:val="28"/>
        </w:rPr>
        <w:t xml:space="preserve">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</w:t>
      </w:r>
      <w:r w:rsidR="003D4B59" w:rsidRPr="00D97828">
        <w:rPr>
          <w:sz w:val="28"/>
          <w:szCs w:val="28"/>
        </w:rPr>
        <w:t>Земельного кодекса РФ</w:t>
      </w:r>
      <w:r w:rsidRPr="00CF2DF7">
        <w:rPr>
          <w:sz w:val="28"/>
          <w:szCs w:val="28"/>
        </w:rPr>
        <w:t>, за исключением случаев перераспределения земельных участков в соответствии с подпунктами 1</w:t>
      </w:r>
      <w:r w:rsidR="003D4B59">
        <w:rPr>
          <w:sz w:val="28"/>
          <w:szCs w:val="28"/>
        </w:rPr>
        <w:t>)</w:t>
      </w:r>
      <w:r w:rsidRPr="00CF2DF7">
        <w:rPr>
          <w:sz w:val="28"/>
          <w:szCs w:val="28"/>
        </w:rPr>
        <w:t xml:space="preserve"> и 4</w:t>
      </w:r>
      <w:r w:rsidR="003D4B59">
        <w:rPr>
          <w:sz w:val="28"/>
          <w:szCs w:val="28"/>
        </w:rPr>
        <w:t>)</w:t>
      </w:r>
      <w:r w:rsidRPr="00CF2DF7">
        <w:rPr>
          <w:sz w:val="28"/>
          <w:szCs w:val="28"/>
        </w:rPr>
        <w:t xml:space="preserve"> </w:t>
      </w:r>
      <w:r w:rsidR="003D4B59">
        <w:rPr>
          <w:sz w:val="28"/>
          <w:szCs w:val="28"/>
        </w:rPr>
        <w:t>под</w:t>
      </w:r>
      <w:r w:rsidRPr="00CF2DF7">
        <w:rPr>
          <w:sz w:val="28"/>
          <w:szCs w:val="28"/>
        </w:rPr>
        <w:t>пункта 1</w:t>
      </w:r>
      <w:r w:rsidR="00D7533A">
        <w:rPr>
          <w:sz w:val="28"/>
          <w:szCs w:val="28"/>
        </w:rPr>
        <w:t>.1.2</w:t>
      </w:r>
      <w:r w:rsidRPr="00CF2DF7">
        <w:rPr>
          <w:sz w:val="28"/>
          <w:szCs w:val="28"/>
        </w:rPr>
        <w:t xml:space="preserve"> </w:t>
      </w:r>
      <w:r w:rsidR="00D7533A">
        <w:rPr>
          <w:sz w:val="28"/>
          <w:szCs w:val="28"/>
        </w:rPr>
        <w:t>пункта 1.1 настоящего Административного регламента</w:t>
      </w:r>
      <w:r w:rsidRPr="00CF2DF7">
        <w:rPr>
          <w:sz w:val="28"/>
          <w:szCs w:val="28"/>
        </w:rPr>
        <w:t>;</w:t>
      </w:r>
      <w:proofErr w:type="gramEnd"/>
    </w:p>
    <w:p w:rsidR="00CF2DF7" w:rsidRPr="00CF2DF7" w:rsidRDefault="003D4B59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F2DF7" w:rsidRPr="00CF2DF7">
        <w:rPr>
          <w:sz w:val="28"/>
          <w:szCs w:val="28"/>
        </w:rPr>
        <w:t xml:space="preserve">раницы земельного участка, находящегося в частной собственности, подлежат уточнению в соответствии с Федеральным законом </w:t>
      </w:r>
      <w:r>
        <w:rPr>
          <w:sz w:val="28"/>
          <w:szCs w:val="28"/>
        </w:rPr>
        <w:t>«</w:t>
      </w:r>
      <w:r w:rsidR="00CF2DF7" w:rsidRPr="00CF2DF7">
        <w:rPr>
          <w:sz w:val="28"/>
          <w:szCs w:val="28"/>
        </w:rPr>
        <w:t>О государстве</w:t>
      </w:r>
      <w:r w:rsidR="00CF2DF7" w:rsidRPr="00CF2DF7">
        <w:rPr>
          <w:sz w:val="28"/>
          <w:szCs w:val="28"/>
        </w:rPr>
        <w:t>н</w:t>
      </w:r>
      <w:r w:rsidR="00CF2DF7" w:rsidRPr="00CF2DF7">
        <w:rPr>
          <w:sz w:val="28"/>
          <w:szCs w:val="28"/>
        </w:rPr>
        <w:t>ной регистрации недвижимости</w:t>
      </w:r>
      <w:r>
        <w:rPr>
          <w:sz w:val="28"/>
          <w:szCs w:val="28"/>
        </w:rPr>
        <w:t>»</w:t>
      </w:r>
      <w:r w:rsidR="00CF2DF7" w:rsidRPr="00CF2DF7">
        <w:rPr>
          <w:sz w:val="28"/>
          <w:szCs w:val="28"/>
        </w:rPr>
        <w:t>;</w:t>
      </w:r>
    </w:p>
    <w:p w:rsidR="00D7533A" w:rsidRDefault="00CF2DF7" w:rsidP="00D7533A">
      <w:pPr>
        <w:autoSpaceDE w:val="0"/>
        <w:autoSpaceDN w:val="0"/>
        <w:adjustRightInd w:val="0"/>
        <w:ind w:firstLine="709"/>
        <w:jc w:val="both"/>
      </w:pPr>
      <w:r w:rsidRPr="00CF2DF7">
        <w:rPr>
          <w:sz w:val="28"/>
          <w:szCs w:val="28"/>
        </w:rPr>
        <w:t>имеются основания для отказа в утверждении схемы расположения з</w:t>
      </w:r>
      <w:r w:rsidRPr="00CF2DF7">
        <w:rPr>
          <w:sz w:val="28"/>
          <w:szCs w:val="28"/>
        </w:rPr>
        <w:t>е</w:t>
      </w:r>
      <w:r w:rsidRPr="00CF2DF7">
        <w:rPr>
          <w:sz w:val="28"/>
          <w:szCs w:val="28"/>
        </w:rPr>
        <w:t>мельного участк</w:t>
      </w:r>
      <w:r w:rsidR="00D7533A">
        <w:rPr>
          <w:sz w:val="28"/>
          <w:szCs w:val="28"/>
        </w:rPr>
        <w:t>а:</w:t>
      </w:r>
      <w:r w:rsidR="00D7533A" w:rsidRPr="00D7533A">
        <w:t xml:space="preserve"> </w:t>
      </w:r>
    </w:p>
    <w:p w:rsidR="00D7533A" w:rsidRPr="00D7533A" w:rsidRDefault="00D7533A" w:rsidP="00D75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7533A">
        <w:rPr>
          <w:sz w:val="28"/>
          <w:szCs w:val="28"/>
        </w:rPr>
        <w:t>несоответствие схемы расположения земельного участка ее форме, формату или требованиям к ее подготовке, которые установлены в соотве</w:t>
      </w:r>
      <w:r w:rsidRPr="00D7533A">
        <w:rPr>
          <w:sz w:val="28"/>
          <w:szCs w:val="28"/>
        </w:rPr>
        <w:t>т</w:t>
      </w:r>
      <w:r w:rsidRPr="00D7533A">
        <w:rPr>
          <w:sz w:val="28"/>
          <w:szCs w:val="28"/>
        </w:rPr>
        <w:t>ствии с пунктом 12 статьи</w:t>
      </w:r>
      <w:r>
        <w:rPr>
          <w:sz w:val="28"/>
          <w:szCs w:val="28"/>
        </w:rPr>
        <w:t xml:space="preserve"> 11.10 </w:t>
      </w:r>
      <w:r w:rsidRPr="00D97828">
        <w:rPr>
          <w:sz w:val="28"/>
          <w:szCs w:val="28"/>
        </w:rPr>
        <w:t>Земельного кодекса РФ</w:t>
      </w:r>
      <w:r w:rsidRPr="00D7533A">
        <w:rPr>
          <w:sz w:val="28"/>
          <w:szCs w:val="28"/>
        </w:rPr>
        <w:t>;</w:t>
      </w:r>
    </w:p>
    <w:p w:rsidR="00D7533A" w:rsidRPr="00D7533A" w:rsidRDefault="00D7533A" w:rsidP="00D75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D7533A">
        <w:rPr>
          <w:sz w:val="28"/>
          <w:szCs w:val="28"/>
        </w:rPr>
        <w:t>) полное или частичное совпадение местоположения земельного участка, образование которого предусмотрено схемой его расположения, с местопол</w:t>
      </w:r>
      <w:r w:rsidRPr="00D7533A">
        <w:rPr>
          <w:sz w:val="28"/>
          <w:szCs w:val="28"/>
        </w:rPr>
        <w:t>о</w:t>
      </w:r>
      <w:r w:rsidRPr="00D7533A">
        <w:rPr>
          <w:sz w:val="28"/>
          <w:szCs w:val="28"/>
        </w:rPr>
        <w:t>жением земельного участка, образуемого в соответствии с ранее принятым р</w:t>
      </w:r>
      <w:r w:rsidRPr="00D7533A">
        <w:rPr>
          <w:sz w:val="28"/>
          <w:szCs w:val="28"/>
        </w:rPr>
        <w:t>е</w:t>
      </w:r>
      <w:r w:rsidRPr="00D7533A">
        <w:rPr>
          <w:sz w:val="28"/>
          <w:szCs w:val="28"/>
        </w:rPr>
        <w:t>шением об утверждении схемы расположения земельного участка, срок де</w:t>
      </w:r>
      <w:r w:rsidRPr="00D7533A">
        <w:rPr>
          <w:sz w:val="28"/>
          <w:szCs w:val="28"/>
        </w:rPr>
        <w:t>й</w:t>
      </w:r>
      <w:r w:rsidRPr="00D7533A">
        <w:rPr>
          <w:sz w:val="28"/>
          <w:szCs w:val="28"/>
        </w:rPr>
        <w:t>ствия которого не истек;</w:t>
      </w:r>
    </w:p>
    <w:p w:rsidR="00D7533A" w:rsidRPr="00D7533A" w:rsidRDefault="00D7533A" w:rsidP="00D75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7533A">
        <w:rPr>
          <w:sz w:val="28"/>
          <w:szCs w:val="28"/>
        </w:rPr>
        <w:t xml:space="preserve">) разработка схемы расположения земельного участка с нарушением предусмотренных статьей 11.9 </w:t>
      </w:r>
      <w:r w:rsidRPr="00D97828">
        <w:rPr>
          <w:sz w:val="28"/>
          <w:szCs w:val="28"/>
        </w:rPr>
        <w:t>Земельного кодекса РФ</w:t>
      </w:r>
      <w:r w:rsidRPr="00D7533A">
        <w:rPr>
          <w:sz w:val="28"/>
          <w:szCs w:val="28"/>
        </w:rPr>
        <w:t xml:space="preserve"> требований к образу</w:t>
      </w:r>
      <w:r w:rsidRPr="00D7533A">
        <w:rPr>
          <w:sz w:val="28"/>
          <w:szCs w:val="28"/>
        </w:rPr>
        <w:t>е</w:t>
      </w:r>
      <w:r w:rsidRPr="00D7533A">
        <w:rPr>
          <w:sz w:val="28"/>
          <w:szCs w:val="28"/>
        </w:rPr>
        <w:t>мым земельным участкам;</w:t>
      </w:r>
    </w:p>
    <w:p w:rsidR="00D7533A" w:rsidRPr="00D7533A" w:rsidRDefault="00D7533A" w:rsidP="00D75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7533A">
        <w:rPr>
          <w:sz w:val="28"/>
          <w:szCs w:val="28"/>
        </w:rPr>
        <w:t>) несоответствие схемы расположения земельного участка утвержденн</w:t>
      </w:r>
      <w:r w:rsidRPr="00D7533A">
        <w:rPr>
          <w:sz w:val="28"/>
          <w:szCs w:val="28"/>
        </w:rPr>
        <w:t>о</w:t>
      </w:r>
      <w:r w:rsidRPr="00D7533A">
        <w:rPr>
          <w:sz w:val="28"/>
          <w:szCs w:val="28"/>
        </w:rPr>
        <w:t>му проекту планировки территории, землеустроительной документации, пол</w:t>
      </w:r>
      <w:r w:rsidRPr="00D7533A">
        <w:rPr>
          <w:sz w:val="28"/>
          <w:szCs w:val="28"/>
        </w:rPr>
        <w:t>о</w:t>
      </w:r>
      <w:r w:rsidRPr="00D7533A">
        <w:rPr>
          <w:sz w:val="28"/>
          <w:szCs w:val="28"/>
        </w:rPr>
        <w:t>жению об особо охраняемой природной территории;</w:t>
      </w:r>
    </w:p>
    <w:p w:rsidR="00D7533A" w:rsidRPr="00D7533A" w:rsidRDefault="00D7533A" w:rsidP="00D75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7533A">
        <w:rPr>
          <w:sz w:val="28"/>
          <w:szCs w:val="28"/>
        </w:rPr>
        <w:t>) расположение земельного участка, образование которого предусмотр</w:t>
      </w:r>
      <w:r w:rsidRPr="00D7533A">
        <w:rPr>
          <w:sz w:val="28"/>
          <w:szCs w:val="28"/>
        </w:rPr>
        <w:t>е</w:t>
      </w:r>
      <w:r w:rsidRPr="00D7533A">
        <w:rPr>
          <w:sz w:val="28"/>
          <w:szCs w:val="28"/>
        </w:rPr>
        <w:t>но схемой расположения земельного участка, в границах территории, для кот</w:t>
      </w:r>
      <w:r w:rsidRPr="00D7533A">
        <w:rPr>
          <w:sz w:val="28"/>
          <w:szCs w:val="28"/>
        </w:rPr>
        <w:t>о</w:t>
      </w:r>
      <w:r w:rsidRPr="00D7533A">
        <w:rPr>
          <w:sz w:val="28"/>
          <w:szCs w:val="28"/>
        </w:rPr>
        <w:t>рой утвержден проект межевания территории, за исключением случаев, уст</w:t>
      </w:r>
      <w:r w:rsidRPr="00D7533A">
        <w:rPr>
          <w:sz w:val="28"/>
          <w:szCs w:val="28"/>
        </w:rPr>
        <w:t>а</w:t>
      </w:r>
      <w:r w:rsidRPr="00D7533A">
        <w:rPr>
          <w:sz w:val="28"/>
          <w:szCs w:val="28"/>
        </w:rPr>
        <w:t>новленных федеральными законами;</w:t>
      </w:r>
    </w:p>
    <w:p w:rsidR="00CF2DF7" w:rsidRPr="00CF2DF7" w:rsidRDefault="00D7533A" w:rsidP="00D75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D7533A">
        <w:rPr>
          <w:sz w:val="28"/>
          <w:szCs w:val="28"/>
        </w:rPr>
        <w:t>) разработка схемы расположения земельного участка, образование к</w:t>
      </w:r>
      <w:r w:rsidRPr="00D7533A">
        <w:rPr>
          <w:sz w:val="28"/>
          <w:szCs w:val="28"/>
        </w:rPr>
        <w:t>о</w:t>
      </w:r>
      <w:r w:rsidRPr="00D7533A">
        <w:rPr>
          <w:sz w:val="28"/>
          <w:szCs w:val="28"/>
        </w:rPr>
        <w:t>торого допускается исключительно в соответствии с утвержденным проектом межевания территории.</w:t>
      </w:r>
    </w:p>
    <w:p w:rsidR="00CF2DF7" w:rsidRP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t>приложенная к заявлению о перераспределении земельных участков сх</w:t>
      </w:r>
      <w:r w:rsidRPr="00CF2DF7">
        <w:rPr>
          <w:sz w:val="28"/>
          <w:szCs w:val="28"/>
        </w:rPr>
        <w:t>е</w:t>
      </w:r>
      <w:r w:rsidRPr="00CF2DF7">
        <w:rPr>
          <w:sz w:val="28"/>
          <w:szCs w:val="28"/>
        </w:rPr>
        <w:t>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CF2DF7" w:rsidRDefault="00CF2DF7" w:rsidP="00CF2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DF7">
        <w:rPr>
          <w:sz w:val="28"/>
          <w:szCs w:val="28"/>
        </w:rPr>
        <w:lastRenderedPageBreak/>
        <w:t>земельный участок, образование которого предусмотрено схемой расп</w:t>
      </w:r>
      <w:r w:rsidRPr="00CF2DF7">
        <w:rPr>
          <w:sz w:val="28"/>
          <w:szCs w:val="28"/>
        </w:rPr>
        <w:t>о</w:t>
      </w:r>
      <w:r w:rsidRPr="00CF2DF7">
        <w:rPr>
          <w:sz w:val="28"/>
          <w:szCs w:val="28"/>
        </w:rPr>
        <w:t>ложения земельного участка, расположен в границах территории, в отношении которой утвержден проект межевания территории.</w:t>
      </w:r>
    </w:p>
    <w:p w:rsidR="00CF2DF7" w:rsidRDefault="005E054C" w:rsidP="005E05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54C">
        <w:rPr>
          <w:sz w:val="28"/>
          <w:szCs w:val="28"/>
        </w:rPr>
        <w:t>получен отказ в согласовании схемы расположения земельного</w:t>
      </w:r>
      <w:r>
        <w:rPr>
          <w:sz w:val="28"/>
          <w:szCs w:val="28"/>
        </w:rPr>
        <w:t xml:space="preserve"> </w:t>
      </w:r>
      <w:r w:rsidRPr="005E054C">
        <w:rPr>
          <w:sz w:val="28"/>
          <w:szCs w:val="28"/>
        </w:rPr>
        <w:t>участка</w:t>
      </w:r>
      <w:r>
        <w:rPr>
          <w:sz w:val="28"/>
          <w:szCs w:val="28"/>
        </w:rPr>
        <w:t xml:space="preserve"> </w:t>
      </w:r>
      <w:r w:rsidRPr="005E054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E054C">
        <w:rPr>
          <w:sz w:val="28"/>
          <w:szCs w:val="28"/>
        </w:rPr>
        <w:t>органа</w:t>
      </w:r>
      <w:r>
        <w:rPr>
          <w:sz w:val="28"/>
          <w:szCs w:val="28"/>
        </w:rPr>
        <w:t xml:space="preserve"> </w:t>
      </w:r>
      <w:r w:rsidRPr="005E054C">
        <w:rPr>
          <w:sz w:val="28"/>
          <w:szCs w:val="28"/>
        </w:rPr>
        <w:t>исполнительной</w:t>
      </w:r>
      <w:r>
        <w:rPr>
          <w:sz w:val="28"/>
          <w:szCs w:val="28"/>
        </w:rPr>
        <w:t xml:space="preserve"> </w:t>
      </w:r>
      <w:r w:rsidRPr="005E054C">
        <w:rPr>
          <w:sz w:val="28"/>
          <w:szCs w:val="28"/>
        </w:rPr>
        <w:t>власти</w:t>
      </w:r>
      <w:r>
        <w:rPr>
          <w:sz w:val="28"/>
          <w:szCs w:val="28"/>
        </w:rPr>
        <w:t xml:space="preserve"> </w:t>
      </w:r>
      <w:r w:rsidRPr="005E054C">
        <w:rPr>
          <w:sz w:val="28"/>
          <w:szCs w:val="28"/>
        </w:rPr>
        <w:t>Краснодарского</w:t>
      </w:r>
      <w:r>
        <w:rPr>
          <w:sz w:val="28"/>
          <w:szCs w:val="28"/>
        </w:rPr>
        <w:t xml:space="preserve"> </w:t>
      </w:r>
      <w:r w:rsidRPr="005E054C">
        <w:rPr>
          <w:sz w:val="28"/>
          <w:szCs w:val="28"/>
        </w:rPr>
        <w:t>края,</w:t>
      </w:r>
      <w:r>
        <w:rPr>
          <w:sz w:val="28"/>
          <w:szCs w:val="28"/>
        </w:rPr>
        <w:t xml:space="preserve"> </w:t>
      </w:r>
      <w:r w:rsidRPr="005E054C">
        <w:rPr>
          <w:sz w:val="28"/>
          <w:szCs w:val="28"/>
        </w:rPr>
        <w:t>уполномоченного в обл</w:t>
      </w:r>
      <w:r w:rsidRPr="005E054C">
        <w:rPr>
          <w:sz w:val="28"/>
          <w:szCs w:val="28"/>
        </w:rPr>
        <w:t>а</w:t>
      </w:r>
      <w:r w:rsidRPr="005E054C">
        <w:rPr>
          <w:sz w:val="28"/>
          <w:szCs w:val="28"/>
        </w:rPr>
        <w:t>сти лесных отношений</w:t>
      </w:r>
      <w:r>
        <w:rPr>
          <w:sz w:val="28"/>
          <w:szCs w:val="28"/>
        </w:rPr>
        <w:t xml:space="preserve"> – Министерства природных ресурсов Краснодарского края;</w:t>
      </w:r>
    </w:p>
    <w:p w:rsidR="00CF2DF7" w:rsidRDefault="005E054C" w:rsidP="003219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подано заявителем, не являющимся собственником земельного участка, который предполагается перераспределить с земельным участком, находящимся в государственной или муниципальной собственности.</w:t>
      </w:r>
    </w:p>
    <w:p w:rsidR="00B938FD" w:rsidRDefault="00B938FD" w:rsidP="00B938F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2.9.2. В случае обращения с </w:t>
      </w:r>
      <w:r w:rsidR="005E054C">
        <w:rPr>
          <w:sz w:val="28"/>
          <w:szCs w:val="28"/>
        </w:rPr>
        <w:t>целью з</w:t>
      </w:r>
      <w:r w:rsidR="005E054C" w:rsidRPr="00EB6897">
        <w:rPr>
          <w:sz w:val="28"/>
          <w:szCs w:val="28"/>
        </w:rPr>
        <w:t>аключени</w:t>
      </w:r>
      <w:r w:rsidR="005E054C">
        <w:rPr>
          <w:sz w:val="28"/>
          <w:szCs w:val="28"/>
        </w:rPr>
        <w:t>я</w:t>
      </w:r>
      <w:r w:rsidR="005E054C" w:rsidRPr="00EB6897">
        <w:rPr>
          <w:sz w:val="28"/>
          <w:szCs w:val="28"/>
        </w:rPr>
        <w:t xml:space="preserve"> соглашения о перераспр</w:t>
      </w:r>
      <w:r w:rsidR="005E054C" w:rsidRPr="00EB6897">
        <w:rPr>
          <w:sz w:val="28"/>
          <w:szCs w:val="28"/>
        </w:rPr>
        <w:t>е</w:t>
      </w:r>
      <w:r w:rsidR="005E054C" w:rsidRPr="00EB6897">
        <w:rPr>
          <w:sz w:val="28"/>
          <w:szCs w:val="28"/>
        </w:rPr>
        <w:t>делении земельного участка</w:t>
      </w:r>
      <w:r>
        <w:rPr>
          <w:sz w:val="28"/>
          <w:szCs w:val="28"/>
        </w:rPr>
        <w:t>:</w:t>
      </w:r>
    </w:p>
    <w:p w:rsidR="005E054C" w:rsidRDefault="00A16499" w:rsidP="004064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499">
        <w:rPr>
          <w:sz w:val="28"/>
          <w:szCs w:val="28"/>
        </w:rPr>
        <w:t>площадь земельного участка, на который возникает право частной со</w:t>
      </w:r>
      <w:r w:rsidRPr="00A16499">
        <w:rPr>
          <w:sz w:val="28"/>
          <w:szCs w:val="28"/>
        </w:rPr>
        <w:t>б</w:t>
      </w:r>
      <w:r w:rsidRPr="00A16499">
        <w:rPr>
          <w:sz w:val="28"/>
          <w:szCs w:val="28"/>
        </w:rPr>
        <w:t>ственности, превышает площадь такого земельного участка, указанную в схеме расположения земельного участка или проекте межевания территории, в соо</w:t>
      </w:r>
      <w:r w:rsidRPr="00A16499">
        <w:rPr>
          <w:sz w:val="28"/>
          <w:szCs w:val="28"/>
        </w:rPr>
        <w:t>т</w:t>
      </w:r>
      <w:r w:rsidRPr="00A16499">
        <w:rPr>
          <w:sz w:val="28"/>
          <w:szCs w:val="28"/>
        </w:rPr>
        <w:t>ветствии с которыми такой земельный участок был образован, более чем на д</w:t>
      </w:r>
      <w:r w:rsidRPr="00A16499">
        <w:rPr>
          <w:sz w:val="28"/>
          <w:szCs w:val="28"/>
        </w:rPr>
        <w:t>е</w:t>
      </w:r>
      <w:r w:rsidRPr="00A16499">
        <w:rPr>
          <w:sz w:val="28"/>
          <w:szCs w:val="28"/>
        </w:rPr>
        <w:t>сять процентов</w:t>
      </w:r>
      <w:r w:rsidR="002D7BFB">
        <w:rPr>
          <w:sz w:val="28"/>
          <w:szCs w:val="28"/>
        </w:rPr>
        <w:t>;</w:t>
      </w:r>
    </w:p>
    <w:p w:rsidR="002D7BFB" w:rsidRDefault="002D7BFB" w:rsidP="004064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</w:t>
      </w:r>
      <w:r w:rsidRPr="0023470A">
        <w:rPr>
          <w:sz w:val="28"/>
          <w:szCs w:val="28"/>
        </w:rPr>
        <w:t xml:space="preserve">утверждения схемы расположения </w:t>
      </w:r>
      <w:r w:rsidRPr="00EB6897">
        <w:rPr>
          <w:sz w:val="28"/>
          <w:szCs w:val="28"/>
        </w:rPr>
        <w:t>перераспределяем</w:t>
      </w:r>
      <w:r>
        <w:rPr>
          <w:sz w:val="28"/>
          <w:szCs w:val="28"/>
        </w:rPr>
        <w:t>ого</w:t>
      </w:r>
      <w:r w:rsidRPr="0023470A">
        <w:rPr>
          <w:sz w:val="28"/>
          <w:szCs w:val="28"/>
        </w:rPr>
        <w:t xml:space="preserve"> земельн</w:t>
      </w:r>
      <w:r w:rsidRPr="0023470A">
        <w:rPr>
          <w:sz w:val="28"/>
          <w:szCs w:val="28"/>
        </w:rPr>
        <w:t>о</w:t>
      </w:r>
      <w:r w:rsidRPr="0023470A">
        <w:rPr>
          <w:sz w:val="28"/>
          <w:szCs w:val="28"/>
        </w:rPr>
        <w:t>го участка или выдачи согласия на образование земельного участка в соотве</w:t>
      </w:r>
      <w:r w:rsidRPr="0023470A">
        <w:rPr>
          <w:sz w:val="28"/>
          <w:szCs w:val="28"/>
        </w:rPr>
        <w:t>т</w:t>
      </w:r>
      <w:r w:rsidRPr="0023470A">
        <w:rPr>
          <w:sz w:val="28"/>
          <w:szCs w:val="28"/>
        </w:rPr>
        <w:t xml:space="preserve">ствии с проектом межевания территории </w:t>
      </w:r>
      <w:r>
        <w:rPr>
          <w:sz w:val="28"/>
          <w:szCs w:val="28"/>
        </w:rPr>
        <w:t xml:space="preserve">заявитель не обеспечил </w:t>
      </w:r>
      <w:r w:rsidRPr="0023470A">
        <w:rPr>
          <w:sz w:val="28"/>
          <w:szCs w:val="28"/>
        </w:rPr>
        <w:t xml:space="preserve">проведение кадастровых работ и постановку </w:t>
      </w:r>
      <w:r w:rsidRPr="00EB6897">
        <w:rPr>
          <w:sz w:val="28"/>
          <w:szCs w:val="28"/>
        </w:rPr>
        <w:t>перераспределяем</w:t>
      </w:r>
      <w:r>
        <w:rPr>
          <w:sz w:val="28"/>
          <w:szCs w:val="28"/>
        </w:rPr>
        <w:t>ого</w:t>
      </w:r>
      <w:r w:rsidRPr="0023470A">
        <w:rPr>
          <w:sz w:val="28"/>
          <w:szCs w:val="28"/>
        </w:rPr>
        <w:t xml:space="preserve"> земельного участка на государственный кадастровый учет</w:t>
      </w:r>
      <w:r>
        <w:rPr>
          <w:sz w:val="28"/>
          <w:szCs w:val="28"/>
        </w:rPr>
        <w:t>;</w:t>
      </w:r>
    </w:p>
    <w:p w:rsidR="002D7BFB" w:rsidRDefault="002D7BFB" w:rsidP="004064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не обращался </w:t>
      </w:r>
      <w:r w:rsidR="00602CD2">
        <w:rPr>
          <w:sz w:val="28"/>
          <w:szCs w:val="28"/>
        </w:rPr>
        <w:t>в Администрацию с целью</w:t>
      </w:r>
      <w:r>
        <w:rPr>
          <w:sz w:val="28"/>
          <w:szCs w:val="28"/>
        </w:rPr>
        <w:t xml:space="preserve"> </w:t>
      </w:r>
      <w:r w:rsidR="00602CD2">
        <w:rPr>
          <w:sz w:val="28"/>
          <w:szCs w:val="28"/>
        </w:rPr>
        <w:t>о</w:t>
      </w:r>
      <w:r w:rsidR="00602CD2" w:rsidRPr="00EB6897">
        <w:rPr>
          <w:sz w:val="28"/>
          <w:szCs w:val="28"/>
        </w:rPr>
        <w:t>бразовани</w:t>
      </w:r>
      <w:r w:rsidR="00602CD2">
        <w:rPr>
          <w:sz w:val="28"/>
          <w:szCs w:val="28"/>
        </w:rPr>
        <w:t xml:space="preserve">я </w:t>
      </w:r>
      <w:r w:rsidR="00602CD2" w:rsidRPr="00EB6897">
        <w:rPr>
          <w:sz w:val="28"/>
          <w:szCs w:val="28"/>
        </w:rPr>
        <w:t>земел</w:t>
      </w:r>
      <w:r w:rsidR="00602CD2" w:rsidRPr="00EB6897">
        <w:rPr>
          <w:sz w:val="28"/>
          <w:szCs w:val="28"/>
        </w:rPr>
        <w:t>ь</w:t>
      </w:r>
      <w:r w:rsidR="00602CD2" w:rsidRPr="00EB6897">
        <w:rPr>
          <w:sz w:val="28"/>
          <w:szCs w:val="28"/>
        </w:rPr>
        <w:t>ного</w:t>
      </w:r>
      <w:r w:rsidR="00602CD2">
        <w:rPr>
          <w:sz w:val="28"/>
          <w:szCs w:val="28"/>
        </w:rPr>
        <w:t xml:space="preserve"> </w:t>
      </w:r>
      <w:r w:rsidR="00602CD2" w:rsidRPr="00EB6897">
        <w:rPr>
          <w:sz w:val="28"/>
          <w:szCs w:val="28"/>
        </w:rPr>
        <w:t>участка</w:t>
      </w:r>
      <w:r w:rsidR="00602CD2">
        <w:rPr>
          <w:sz w:val="28"/>
          <w:szCs w:val="28"/>
        </w:rPr>
        <w:t xml:space="preserve"> </w:t>
      </w:r>
      <w:r w:rsidR="00602CD2" w:rsidRPr="00EB6897">
        <w:rPr>
          <w:sz w:val="28"/>
          <w:szCs w:val="28"/>
        </w:rPr>
        <w:t>для</w:t>
      </w:r>
      <w:r w:rsidR="00602CD2">
        <w:rPr>
          <w:sz w:val="28"/>
          <w:szCs w:val="28"/>
        </w:rPr>
        <w:t xml:space="preserve"> </w:t>
      </w:r>
      <w:r w:rsidR="00602CD2" w:rsidRPr="00EB6897">
        <w:rPr>
          <w:sz w:val="28"/>
          <w:szCs w:val="28"/>
        </w:rPr>
        <w:t>последующего</w:t>
      </w:r>
      <w:r w:rsidR="00602CD2">
        <w:rPr>
          <w:sz w:val="28"/>
          <w:szCs w:val="28"/>
        </w:rPr>
        <w:t xml:space="preserve"> </w:t>
      </w:r>
      <w:r w:rsidR="00602CD2" w:rsidRPr="00EB6897">
        <w:rPr>
          <w:sz w:val="28"/>
          <w:szCs w:val="28"/>
        </w:rPr>
        <w:t xml:space="preserve">перераспределения </w:t>
      </w:r>
      <w:r w:rsidR="00602CD2">
        <w:rPr>
          <w:sz w:val="28"/>
          <w:szCs w:val="28"/>
        </w:rPr>
        <w:t xml:space="preserve">в соответствии </w:t>
      </w:r>
      <w:r w:rsidR="00602CD2" w:rsidRPr="00602CD2">
        <w:rPr>
          <w:sz w:val="28"/>
          <w:szCs w:val="28"/>
        </w:rPr>
        <w:t>со схемой расположения земельного участка на кадастровом плане территории или в с</w:t>
      </w:r>
      <w:r w:rsidR="00602CD2" w:rsidRPr="00602CD2">
        <w:rPr>
          <w:sz w:val="28"/>
          <w:szCs w:val="28"/>
        </w:rPr>
        <w:t>о</w:t>
      </w:r>
      <w:r w:rsidR="00602CD2" w:rsidRPr="00602CD2">
        <w:rPr>
          <w:sz w:val="28"/>
          <w:szCs w:val="28"/>
        </w:rPr>
        <w:t>ответствии с утвержденным проектом межевания территории</w:t>
      </w:r>
      <w:r w:rsidR="00602CD2">
        <w:rPr>
          <w:sz w:val="28"/>
          <w:szCs w:val="28"/>
        </w:rPr>
        <w:t>.</w:t>
      </w:r>
    </w:p>
    <w:p w:rsidR="00801372" w:rsidRPr="003265E7" w:rsidRDefault="00801372" w:rsidP="007907E6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Отказ в предоставлении Муниципальной услуги не препятствует повто</w:t>
      </w:r>
      <w:r w:rsidRPr="003265E7">
        <w:rPr>
          <w:sz w:val="28"/>
          <w:szCs w:val="28"/>
        </w:rPr>
        <w:t>р</w:t>
      </w:r>
      <w:r w:rsidRPr="003265E7">
        <w:rPr>
          <w:sz w:val="28"/>
          <w:szCs w:val="28"/>
        </w:rPr>
        <w:t>ному обращению после устранения причины, послужившей основанием для о</w:t>
      </w:r>
      <w:r w:rsidRPr="003265E7">
        <w:rPr>
          <w:sz w:val="28"/>
          <w:szCs w:val="28"/>
        </w:rPr>
        <w:t>т</w:t>
      </w:r>
      <w:r w:rsidRPr="003265E7">
        <w:rPr>
          <w:sz w:val="28"/>
          <w:szCs w:val="28"/>
        </w:rPr>
        <w:t>каза.</w:t>
      </w:r>
    </w:p>
    <w:p w:rsidR="000D45EB" w:rsidRPr="003265E7" w:rsidRDefault="000D45EB" w:rsidP="00F00028">
      <w:pPr>
        <w:ind w:firstLine="709"/>
        <w:jc w:val="both"/>
        <w:rPr>
          <w:sz w:val="28"/>
          <w:szCs w:val="28"/>
          <w:lang w:eastAsia="ar-SA"/>
        </w:rPr>
      </w:pPr>
      <w:r w:rsidRPr="003265E7">
        <w:rPr>
          <w:sz w:val="28"/>
          <w:szCs w:val="28"/>
          <w:lang w:val="x-none" w:eastAsia="ar-SA"/>
        </w:rPr>
        <w:t>2.</w:t>
      </w:r>
      <w:r w:rsidRPr="003265E7">
        <w:rPr>
          <w:sz w:val="28"/>
          <w:szCs w:val="28"/>
          <w:lang w:eastAsia="ar-SA"/>
        </w:rPr>
        <w:t>10</w:t>
      </w:r>
      <w:r w:rsidRPr="003265E7">
        <w:rPr>
          <w:sz w:val="28"/>
          <w:szCs w:val="28"/>
          <w:lang w:val="x-none" w:eastAsia="ar-SA"/>
        </w:rPr>
        <w:t>. Перечень услуг, которые являются необходимыми и обязательными для предоставления Муниципальной услуги.</w:t>
      </w:r>
    </w:p>
    <w:p w:rsidR="00CC3FC7" w:rsidRPr="003265E7" w:rsidRDefault="00CC3FC7" w:rsidP="00F0002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Услуги, необходимые и обязательные для предоставления Муниципал</w:t>
      </w:r>
      <w:r w:rsidRPr="003265E7">
        <w:rPr>
          <w:sz w:val="28"/>
          <w:szCs w:val="28"/>
        </w:rPr>
        <w:t>ь</w:t>
      </w:r>
      <w:r w:rsidRPr="003265E7">
        <w:rPr>
          <w:sz w:val="28"/>
          <w:szCs w:val="28"/>
        </w:rPr>
        <w:t>ной услуги, отсутствуют.</w:t>
      </w:r>
    </w:p>
    <w:p w:rsidR="000D45EB" w:rsidRPr="003265E7" w:rsidRDefault="000D45EB" w:rsidP="00B62D78">
      <w:pPr>
        <w:ind w:firstLine="709"/>
        <w:jc w:val="both"/>
        <w:rPr>
          <w:rFonts w:eastAsia="Arial"/>
          <w:sz w:val="28"/>
          <w:szCs w:val="28"/>
          <w:lang w:eastAsia="ar-SA"/>
        </w:rPr>
      </w:pPr>
      <w:r w:rsidRPr="003265E7">
        <w:rPr>
          <w:rFonts w:eastAsia="Arial"/>
          <w:sz w:val="28"/>
          <w:szCs w:val="28"/>
          <w:lang w:eastAsia="ar-SA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3265E7">
        <w:rPr>
          <w:rFonts w:eastAsia="Arial"/>
          <w:sz w:val="28"/>
          <w:szCs w:val="28"/>
          <w:lang w:eastAsia="ar-SA"/>
        </w:rPr>
        <w:t>м</w:t>
      </w:r>
      <w:r w:rsidRPr="003265E7">
        <w:rPr>
          <w:rFonts w:eastAsia="Arial"/>
          <w:sz w:val="28"/>
          <w:szCs w:val="28"/>
          <w:lang w:eastAsia="ar-SA"/>
        </w:rPr>
        <w:t>униципальной услуги.</w:t>
      </w:r>
    </w:p>
    <w:p w:rsidR="002A2B82" w:rsidRDefault="002A2B82" w:rsidP="00B62D78">
      <w:pPr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Государственная пошлина или иная плата за предоставление Муниц</w:t>
      </w:r>
      <w:r w:rsidRPr="003265E7">
        <w:rPr>
          <w:color w:val="000000" w:themeColor="text1"/>
          <w:sz w:val="28"/>
          <w:szCs w:val="28"/>
        </w:rPr>
        <w:t>и</w:t>
      </w:r>
      <w:r w:rsidRPr="003265E7">
        <w:rPr>
          <w:color w:val="000000" w:themeColor="text1"/>
          <w:sz w:val="28"/>
          <w:szCs w:val="28"/>
        </w:rPr>
        <w:t>пальной услуги не взимается.</w:t>
      </w:r>
    </w:p>
    <w:p w:rsidR="008926FC" w:rsidRPr="008926FC" w:rsidRDefault="008926FC" w:rsidP="008926FC">
      <w:pPr>
        <w:ind w:firstLine="709"/>
        <w:jc w:val="both"/>
        <w:rPr>
          <w:rFonts w:eastAsia="Arial"/>
          <w:sz w:val="28"/>
          <w:szCs w:val="28"/>
          <w:lang w:eastAsia="ar-SA"/>
        </w:rPr>
      </w:pPr>
      <w:r w:rsidRPr="008926FC">
        <w:rPr>
          <w:rFonts w:eastAsia="Arial"/>
          <w:sz w:val="28"/>
          <w:szCs w:val="28"/>
          <w:lang w:eastAsia="ar-SA"/>
        </w:rPr>
        <w:t>Увеличение площади земельных участков, находящихся в частной со</w:t>
      </w:r>
      <w:r w:rsidRPr="008926FC">
        <w:rPr>
          <w:rFonts w:eastAsia="Arial"/>
          <w:sz w:val="28"/>
          <w:szCs w:val="28"/>
          <w:lang w:eastAsia="ar-SA"/>
        </w:rPr>
        <w:t>б</w:t>
      </w:r>
      <w:r w:rsidRPr="008926FC">
        <w:rPr>
          <w:rFonts w:eastAsia="Arial"/>
          <w:sz w:val="28"/>
          <w:szCs w:val="28"/>
          <w:lang w:eastAsia="ar-SA"/>
        </w:rPr>
        <w:t>ственности, в результате перераспределения таких земельных участков и з</w:t>
      </w:r>
      <w:r w:rsidRPr="008926FC">
        <w:rPr>
          <w:rFonts w:eastAsia="Arial"/>
          <w:sz w:val="28"/>
          <w:szCs w:val="28"/>
          <w:lang w:eastAsia="ar-SA"/>
        </w:rPr>
        <w:t>е</w:t>
      </w:r>
      <w:r w:rsidRPr="008926FC">
        <w:rPr>
          <w:rFonts w:eastAsia="Arial"/>
          <w:sz w:val="28"/>
          <w:szCs w:val="28"/>
          <w:lang w:eastAsia="ar-SA"/>
        </w:rPr>
        <w:t>мель и (или) земельных участков, находящихся в государственной или муниц</w:t>
      </w:r>
      <w:r w:rsidRPr="008926FC">
        <w:rPr>
          <w:rFonts w:eastAsia="Arial"/>
          <w:sz w:val="28"/>
          <w:szCs w:val="28"/>
          <w:lang w:eastAsia="ar-SA"/>
        </w:rPr>
        <w:t>и</w:t>
      </w:r>
      <w:r w:rsidRPr="008926FC">
        <w:rPr>
          <w:rFonts w:eastAsia="Arial"/>
          <w:sz w:val="28"/>
          <w:szCs w:val="28"/>
          <w:lang w:eastAsia="ar-SA"/>
        </w:rPr>
        <w:t>пальной собственности, осуществляется за плату, размер которой определяется:</w:t>
      </w:r>
    </w:p>
    <w:p w:rsidR="008926FC" w:rsidRPr="008926FC" w:rsidRDefault="008926FC" w:rsidP="008926FC">
      <w:pPr>
        <w:ind w:firstLine="709"/>
        <w:jc w:val="both"/>
        <w:rPr>
          <w:rFonts w:eastAsia="Arial"/>
          <w:sz w:val="28"/>
          <w:szCs w:val="28"/>
          <w:lang w:eastAsia="ar-SA"/>
        </w:rPr>
      </w:pPr>
      <w:r w:rsidRPr="008926FC">
        <w:rPr>
          <w:rFonts w:eastAsia="Arial"/>
          <w:sz w:val="28"/>
          <w:szCs w:val="28"/>
          <w:lang w:eastAsia="ar-SA"/>
        </w:rPr>
        <w:t>1) в порядке, установленном органом государственной власти субъекта Российской Федерации, в отношении земельных участков, находящихся в со</w:t>
      </w:r>
      <w:r w:rsidRPr="008926FC">
        <w:rPr>
          <w:rFonts w:eastAsia="Arial"/>
          <w:sz w:val="28"/>
          <w:szCs w:val="28"/>
          <w:lang w:eastAsia="ar-SA"/>
        </w:rPr>
        <w:t>б</w:t>
      </w:r>
      <w:r w:rsidRPr="008926FC">
        <w:rPr>
          <w:rFonts w:eastAsia="Arial"/>
          <w:sz w:val="28"/>
          <w:szCs w:val="28"/>
          <w:lang w:eastAsia="ar-SA"/>
        </w:rPr>
        <w:lastRenderedPageBreak/>
        <w:t>ственности субъекта Российской Федерации, земель или земельных участков, государственная собственность на которые не разграничена;</w:t>
      </w:r>
    </w:p>
    <w:p w:rsidR="008926FC" w:rsidRPr="003265E7" w:rsidRDefault="008926FC" w:rsidP="008926FC">
      <w:pPr>
        <w:ind w:firstLine="709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2</w:t>
      </w:r>
      <w:r w:rsidRPr="008926FC">
        <w:rPr>
          <w:rFonts w:eastAsia="Arial"/>
          <w:sz w:val="28"/>
          <w:szCs w:val="28"/>
          <w:lang w:eastAsia="ar-SA"/>
        </w:rPr>
        <w:t>) в порядке, установленном органом местного самоуправления, в отн</w:t>
      </w:r>
      <w:r w:rsidRPr="008926FC">
        <w:rPr>
          <w:rFonts w:eastAsia="Arial"/>
          <w:sz w:val="28"/>
          <w:szCs w:val="28"/>
          <w:lang w:eastAsia="ar-SA"/>
        </w:rPr>
        <w:t>о</w:t>
      </w:r>
      <w:r w:rsidRPr="008926FC">
        <w:rPr>
          <w:rFonts w:eastAsia="Arial"/>
          <w:sz w:val="28"/>
          <w:szCs w:val="28"/>
          <w:lang w:eastAsia="ar-SA"/>
        </w:rPr>
        <w:t>шении земельных участков, находящихся в муниципальной собственности.</w:t>
      </w:r>
    </w:p>
    <w:p w:rsidR="00CE0BB8" w:rsidRPr="003265E7" w:rsidRDefault="00CE0BB8" w:rsidP="00B62D78">
      <w:pPr>
        <w:widowControl w:val="0"/>
        <w:tabs>
          <w:tab w:val="left" w:pos="567"/>
          <w:tab w:val="left" w:pos="709"/>
          <w:tab w:val="left" w:pos="14040"/>
        </w:tabs>
        <w:autoSpaceDE w:val="0"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3265E7">
        <w:rPr>
          <w:kern w:val="1"/>
          <w:sz w:val="28"/>
          <w:szCs w:val="28"/>
          <w:shd w:val="clear" w:color="auto" w:fill="FFFFFF"/>
          <w:lang w:eastAsia="ar-SA"/>
        </w:rPr>
        <w:t>2.12. Максимальный срок ожидания в очереди при подаче запроса о предоставлении Муниципальной услуги, услуги</w:t>
      </w:r>
      <w:r w:rsidR="004E25D0" w:rsidRPr="003265E7">
        <w:rPr>
          <w:kern w:val="1"/>
          <w:sz w:val="28"/>
          <w:szCs w:val="28"/>
          <w:shd w:val="clear" w:color="auto" w:fill="FFFFFF"/>
          <w:lang w:eastAsia="ar-SA"/>
        </w:rPr>
        <w:t>,</w:t>
      </w:r>
      <w:r w:rsidRPr="003265E7">
        <w:rPr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4E25D0" w:rsidRPr="003265E7">
        <w:rPr>
          <w:sz w:val="28"/>
          <w:szCs w:val="28"/>
        </w:rPr>
        <w:t>предоставляемой организац</w:t>
      </w:r>
      <w:r w:rsidR="004E25D0" w:rsidRPr="003265E7">
        <w:rPr>
          <w:sz w:val="28"/>
          <w:szCs w:val="28"/>
        </w:rPr>
        <w:t>и</w:t>
      </w:r>
      <w:r w:rsidR="004E25D0" w:rsidRPr="003265E7">
        <w:rPr>
          <w:sz w:val="28"/>
          <w:szCs w:val="28"/>
        </w:rPr>
        <w:t>ей</w:t>
      </w:r>
      <w:r w:rsidRPr="003265E7">
        <w:rPr>
          <w:kern w:val="1"/>
          <w:sz w:val="28"/>
          <w:szCs w:val="28"/>
          <w:shd w:val="clear" w:color="auto" w:fill="FFFFFF"/>
          <w:lang w:eastAsia="ar-SA"/>
        </w:rPr>
        <w:t>, участвующей в предоставлении Муниципальной услуги, и при получении результата предоставления таких услуг</w:t>
      </w:r>
      <w:r w:rsidRPr="003265E7">
        <w:rPr>
          <w:sz w:val="28"/>
          <w:szCs w:val="28"/>
          <w:shd w:val="clear" w:color="auto" w:fill="FFFFFF"/>
          <w:lang w:eastAsia="ar-SA"/>
        </w:rPr>
        <w:t>.</w:t>
      </w:r>
    </w:p>
    <w:p w:rsidR="00CE0BB8" w:rsidRPr="003265E7" w:rsidRDefault="00CE0BB8" w:rsidP="00B62D7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3265E7">
        <w:rPr>
          <w:rFonts w:cs="Arial"/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3265E7" w:rsidRDefault="00CE0BB8" w:rsidP="00B62D7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3265E7">
        <w:rPr>
          <w:rFonts w:cs="Arial"/>
          <w:sz w:val="28"/>
          <w:szCs w:val="28"/>
        </w:rPr>
        <w:t>Максимальное время ожидания в очереди для получения результата предоставления Муниципальной услуги не должно превышать 15 минут.</w:t>
      </w:r>
    </w:p>
    <w:p w:rsidR="004E25D0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</w:rPr>
        <w:t xml:space="preserve">2.13. </w:t>
      </w:r>
      <w:r w:rsidR="004E25D0" w:rsidRPr="003265E7">
        <w:rPr>
          <w:sz w:val="28"/>
        </w:rPr>
        <w:t>С</w:t>
      </w:r>
      <w:r w:rsidR="004E25D0" w:rsidRPr="003265E7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065BA3" w:rsidRPr="003265E7" w:rsidRDefault="008E6283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 основании Соглашения о взаимодействии п</w:t>
      </w:r>
      <w:r w:rsidR="00CE0BB8" w:rsidRPr="003265E7">
        <w:rPr>
          <w:sz w:val="28"/>
          <w:szCs w:val="28"/>
        </w:rPr>
        <w:t>ри поступлении (подачи) заявления</w:t>
      </w:r>
      <w:r w:rsidR="00B23DB6" w:rsidRPr="003265E7">
        <w:rPr>
          <w:sz w:val="28"/>
          <w:szCs w:val="28"/>
        </w:rPr>
        <w:t xml:space="preserve"> </w:t>
      </w:r>
      <w:r w:rsidR="00CE0BB8" w:rsidRPr="003265E7">
        <w:rPr>
          <w:sz w:val="28"/>
          <w:szCs w:val="28"/>
        </w:rPr>
        <w:t>в МФЦ, специалист МФЦ регистрирует его в электронной базе да</w:t>
      </w:r>
      <w:r w:rsidR="00CE0BB8" w:rsidRPr="003265E7">
        <w:rPr>
          <w:sz w:val="28"/>
          <w:szCs w:val="28"/>
        </w:rPr>
        <w:t>н</w:t>
      </w:r>
      <w:r w:rsidR="00CE0BB8" w:rsidRPr="003265E7">
        <w:rPr>
          <w:sz w:val="28"/>
          <w:szCs w:val="28"/>
        </w:rPr>
        <w:t xml:space="preserve">ных и передает в Общий отдел </w:t>
      </w:r>
      <w:r w:rsidR="00EB7A61" w:rsidRPr="003265E7">
        <w:rPr>
          <w:color w:val="000000" w:themeColor="text1"/>
          <w:sz w:val="28"/>
          <w:szCs w:val="28"/>
        </w:rPr>
        <w:t xml:space="preserve">с использованием информационно-телекоммуникационных технологий по защищенным каналам связи. </w:t>
      </w:r>
    </w:p>
    <w:p w:rsidR="00B62D78" w:rsidRPr="003265E7" w:rsidRDefault="00B62D78" w:rsidP="00B62D78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265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день поступления обращения заявителя в порядке, установленном правилами делопроизводства Администрации. Рег</w:t>
      </w:r>
      <w:r w:rsidRPr="003265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3265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страция заявления, поступившего в Администрацию после 16.00 или в выхо</w:t>
      </w:r>
      <w:r w:rsidRPr="003265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</w:t>
      </w:r>
      <w:r w:rsidRPr="003265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ной (нерабочий или праздничный) день, осуществляется в первый за ним раб</w:t>
      </w:r>
      <w:r w:rsidRPr="003265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3265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чий день. При регистрации заявлению присваивается соответствующий вход</w:t>
      </w:r>
      <w:r w:rsidRPr="003265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Pr="003265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щий номер.</w:t>
      </w:r>
    </w:p>
    <w:p w:rsidR="004E25D0" w:rsidRPr="003265E7" w:rsidRDefault="00CE0BB8" w:rsidP="00B62D78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3265E7">
        <w:rPr>
          <w:sz w:val="28"/>
          <w:szCs w:val="28"/>
        </w:rPr>
        <w:t xml:space="preserve">2.14. </w:t>
      </w:r>
      <w:r w:rsidRPr="003265E7">
        <w:rPr>
          <w:sz w:val="28"/>
          <w:szCs w:val="28"/>
          <w:lang w:bidi="ru-RU"/>
        </w:rPr>
        <w:t>Т</w:t>
      </w:r>
      <w:r w:rsidR="004E25D0" w:rsidRPr="003265E7">
        <w:rPr>
          <w:sz w:val="28"/>
          <w:szCs w:val="28"/>
        </w:rPr>
        <w:t>ребования к помещениям, в которых предоставляется Муниц</w:t>
      </w:r>
      <w:r w:rsidR="004E25D0" w:rsidRPr="003265E7">
        <w:rPr>
          <w:sz w:val="28"/>
          <w:szCs w:val="28"/>
        </w:rPr>
        <w:t>и</w:t>
      </w:r>
      <w:r w:rsidR="004E25D0" w:rsidRPr="003265E7">
        <w:rPr>
          <w:sz w:val="28"/>
          <w:szCs w:val="28"/>
        </w:rPr>
        <w:t>пальная услуга, к залу ожидания, местам для заполнения запросов о предоста</w:t>
      </w:r>
      <w:r w:rsidR="004E25D0" w:rsidRPr="003265E7">
        <w:rPr>
          <w:sz w:val="28"/>
          <w:szCs w:val="28"/>
        </w:rPr>
        <w:t>в</w:t>
      </w:r>
      <w:r w:rsidR="004E25D0" w:rsidRPr="003265E7">
        <w:rPr>
          <w:sz w:val="28"/>
          <w:szCs w:val="28"/>
        </w:rPr>
        <w:t>лении Муниципальной услуги, информационным стендам с образцами их з</w:t>
      </w:r>
      <w:r w:rsidR="004E25D0" w:rsidRPr="003265E7">
        <w:rPr>
          <w:sz w:val="28"/>
          <w:szCs w:val="28"/>
        </w:rPr>
        <w:t>а</w:t>
      </w:r>
      <w:r w:rsidR="004E25D0" w:rsidRPr="003265E7">
        <w:rPr>
          <w:sz w:val="28"/>
          <w:szCs w:val="28"/>
        </w:rPr>
        <w:t>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</w:t>
      </w:r>
      <w:r w:rsidR="004E25D0" w:rsidRPr="003265E7">
        <w:rPr>
          <w:sz w:val="28"/>
          <w:szCs w:val="28"/>
        </w:rPr>
        <w:t>т</w:t>
      </w:r>
      <w:r w:rsidR="004E25D0" w:rsidRPr="003265E7">
        <w:rPr>
          <w:sz w:val="28"/>
          <w:szCs w:val="28"/>
        </w:rPr>
        <w:t>ветствии с законодательством Российской Федерации о социальной защите и</w:t>
      </w:r>
      <w:r w:rsidR="004E25D0" w:rsidRPr="003265E7">
        <w:rPr>
          <w:sz w:val="28"/>
          <w:szCs w:val="28"/>
        </w:rPr>
        <w:t>н</w:t>
      </w:r>
      <w:r w:rsidR="004E25D0" w:rsidRPr="003265E7">
        <w:rPr>
          <w:sz w:val="28"/>
          <w:szCs w:val="28"/>
        </w:rPr>
        <w:t>валидов.</w:t>
      </w:r>
    </w:p>
    <w:p w:rsidR="00CE0BB8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2.14.1. Приём граждан для предоставления услуги осуществляется в сп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циально выделенном для этих целей помещении. Помещения, в которых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3265E7">
        <w:rPr>
          <w:sz w:val="28"/>
          <w:szCs w:val="28"/>
        </w:rPr>
        <w:t>з</w:t>
      </w:r>
      <w:r w:rsidRPr="003265E7">
        <w:rPr>
          <w:sz w:val="28"/>
          <w:szCs w:val="28"/>
        </w:rPr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3265E7" w:rsidRDefault="00CE0BB8" w:rsidP="00B62D78">
      <w:pPr>
        <w:widowControl w:val="0"/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lastRenderedPageBreak/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3265E7">
        <w:rPr>
          <w:bCs/>
          <w:sz w:val="28"/>
          <w:szCs w:val="28"/>
        </w:rPr>
        <w:t>ю</w:t>
      </w:r>
      <w:r w:rsidRPr="003265E7">
        <w:rPr>
          <w:bCs/>
          <w:sz w:val="28"/>
          <w:szCs w:val="28"/>
        </w:rPr>
        <w:t>щих Муниципальную услугу.</w:t>
      </w:r>
    </w:p>
    <w:p w:rsidR="00CE0BB8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bCs/>
          <w:sz w:val="28"/>
          <w:szCs w:val="28"/>
        </w:rPr>
        <w:t>Для ожидания заявителями приема, заполнения необходимых для пол</w:t>
      </w:r>
      <w:r w:rsidRPr="003265E7">
        <w:rPr>
          <w:bCs/>
          <w:sz w:val="28"/>
          <w:szCs w:val="28"/>
        </w:rPr>
        <w:t>у</w:t>
      </w:r>
      <w:r w:rsidRPr="003265E7">
        <w:rPr>
          <w:bCs/>
          <w:sz w:val="28"/>
          <w:szCs w:val="28"/>
        </w:rPr>
        <w:t xml:space="preserve">чения Муниципальной услуги документов в Администрации, либо в </w:t>
      </w:r>
      <w:r w:rsidR="00631127" w:rsidRPr="003265E7">
        <w:rPr>
          <w:sz w:val="28"/>
          <w:szCs w:val="28"/>
        </w:rPr>
        <w:t>МФЦ</w:t>
      </w:r>
      <w:r w:rsidRPr="003265E7">
        <w:rPr>
          <w:bCs/>
          <w:sz w:val="28"/>
          <w:szCs w:val="28"/>
        </w:rPr>
        <w:t>, о</w:t>
      </w:r>
      <w:r w:rsidRPr="003265E7">
        <w:rPr>
          <w:bCs/>
          <w:sz w:val="28"/>
          <w:szCs w:val="28"/>
        </w:rPr>
        <w:t>т</w:t>
      </w:r>
      <w:r w:rsidRPr="003265E7">
        <w:rPr>
          <w:bCs/>
          <w:sz w:val="28"/>
          <w:szCs w:val="28"/>
        </w:rPr>
        <w:t>водятся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3265E7">
        <w:rPr>
          <w:bCs/>
          <w:sz w:val="28"/>
          <w:szCs w:val="28"/>
        </w:rPr>
        <w:t>о</w:t>
      </w:r>
      <w:r w:rsidRPr="003265E7">
        <w:rPr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3265E7">
        <w:rPr>
          <w:bCs/>
          <w:sz w:val="28"/>
          <w:szCs w:val="28"/>
        </w:rPr>
        <w:t>з</w:t>
      </w:r>
      <w:r w:rsidRPr="003265E7">
        <w:rPr>
          <w:bCs/>
          <w:sz w:val="28"/>
          <w:szCs w:val="28"/>
        </w:rPr>
        <w:t>можности их размещения в помещении.</w:t>
      </w:r>
    </w:p>
    <w:p w:rsidR="00CE0BB8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bCs/>
          <w:sz w:val="28"/>
          <w:szCs w:val="28"/>
        </w:rPr>
        <w:t xml:space="preserve">2.14.3. </w:t>
      </w:r>
      <w:r w:rsidR="00D6389F" w:rsidRPr="003265E7">
        <w:rPr>
          <w:color w:val="000000" w:themeColor="text1"/>
          <w:kern w:val="1"/>
          <w:sz w:val="28"/>
          <w:szCs w:val="28"/>
        </w:rPr>
        <w:t xml:space="preserve">Рабочее место </w:t>
      </w:r>
      <w:r w:rsidR="00D6389F" w:rsidRPr="003265E7">
        <w:rPr>
          <w:bCs/>
          <w:sz w:val="28"/>
          <w:szCs w:val="28"/>
        </w:rPr>
        <w:t>специалиста</w:t>
      </w:r>
      <w:r w:rsidR="00D6389F" w:rsidRPr="003265E7">
        <w:rPr>
          <w:color w:val="000000" w:themeColor="text1"/>
          <w:kern w:val="1"/>
          <w:sz w:val="28"/>
          <w:szCs w:val="28"/>
        </w:rPr>
        <w:t xml:space="preserve"> и работника МФЦ оборудуется перс</w:t>
      </w:r>
      <w:r w:rsidR="00D6389F" w:rsidRPr="003265E7">
        <w:rPr>
          <w:color w:val="000000" w:themeColor="text1"/>
          <w:kern w:val="1"/>
          <w:sz w:val="28"/>
          <w:szCs w:val="28"/>
        </w:rPr>
        <w:t>о</w:t>
      </w:r>
      <w:r w:rsidR="00D6389F" w:rsidRPr="003265E7">
        <w:rPr>
          <w:color w:val="000000" w:themeColor="text1"/>
          <w:kern w:val="1"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3265E7">
        <w:rPr>
          <w:color w:val="000000" w:themeColor="text1"/>
          <w:kern w:val="1"/>
          <w:sz w:val="28"/>
          <w:szCs w:val="28"/>
        </w:rPr>
        <w:t>н</w:t>
      </w:r>
      <w:r w:rsidR="00D6389F" w:rsidRPr="003265E7">
        <w:rPr>
          <w:color w:val="000000" w:themeColor="text1"/>
          <w:kern w:val="1"/>
          <w:sz w:val="28"/>
          <w:szCs w:val="28"/>
        </w:rPr>
        <w:t>ным системам, печатающим и сканирующим устройствами.</w:t>
      </w:r>
    </w:p>
    <w:p w:rsidR="00BB0C59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2.14.4. Помещение оборудуется входом для свободного доступа граждан в помещение. </w:t>
      </w:r>
    </w:p>
    <w:p w:rsidR="00BB0C59" w:rsidRPr="003265E7" w:rsidRDefault="00CE0BB8" w:rsidP="00B62D7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3265E7">
        <w:rPr>
          <w:sz w:val="28"/>
          <w:szCs w:val="28"/>
        </w:rPr>
        <w:t xml:space="preserve">ии: наименование и режим работы, </w:t>
      </w:r>
      <w:r w:rsidR="00BB0C59" w:rsidRPr="003265E7">
        <w:rPr>
          <w:color w:val="000000" w:themeColor="text1"/>
          <w:sz w:val="28"/>
          <w:szCs w:val="28"/>
        </w:rPr>
        <w:t>а также удо</w:t>
      </w:r>
      <w:r w:rsidR="00BB0C59" w:rsidRPr="003265E7">
        <w:rPr>
          <w:color w:val="000000" w:themeColor="text1"/>
          <w:sz w:val="28"/>
          <w:szCs w:val="28"/>
        </w:rPr>
        <w:t>б</w:t>
      </w:r>
      <w:r w:rsidR="00BB0C59" w:rsidRPr="003265E7">
        <w:rPr>
          <w:color w:val="000000" w:themeColor="text1"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3265E7" w:rsidRDefault="00BB0C59" w:rsidP="00B62D7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действующим закон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дательством Российской Федерации о социальной защите инвалидов, в том числе обеспечиваются:</w:t>
      </w:r>
    </w:p>
    <w:p w:rsidR="00BB0C59" w:rsidRPr="003265E7" w:rsidRDefault="00BB0C59" w:rsidP="00B62D7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условия для беспрепятственного доступа к объекту, на котором организ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3265E7" w:rsidRDefault="00BB0C59" w:rsidP="00B62D7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3265E7">
        <w:rPr>
          <w:color w:val="000000" w:themeColor="text1"/>
          <w:sz w:val="28"/>
          <w:szCs w:val="28"/>
        </w:rPr>
        <w:t>ь</w:t>
      </w:r>
      <w:r w:rsidRPr="003265E7">
        <w:rPr>
          <w:color w:val="000000" w:themeColor="text1"/>
          <w:sz w:val="28"/>
          <w:szCs w:val="28"/>
        </w:rPr>
        <w:t>зованием кресла-коляски;</w:t>
      </w:r>
    </w:p>
    <w:p w:rsidR="00BB0C59" w:rsidRPr="003265E7" w:rsidRDefault="00BB0C59" w:rsidP="00B62D7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</w:t>
      </w:r>
      <w:r w:rsidRPr="003265E7">
        <w:rPr>
          <w:color w:val="000000" w:themeColor="text1"/>
          <w:sz w:val="28"/>
          <w:szCs w:val="28"/>
        </w:rPr>
        <w:t>е</w:t>
      </w:r>
      <w:r w:rsidRPr="003265E7">
        <w:rPr>
          <w:color w:val="000000" w:themeColor="text1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3265E7" w:rsidRDefault="00BB0C59" w:rsidP="00B62D7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3265E7" w:rsidRDefault="00BB0C59" w:rsidP="00B62D7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дублирование необходимой для инвалидов звуковой и зрительной и</w:t>
      </w:r>
      <w:r w:rsidRPr="003265E7">
        <w:rPr>
          <w:color w:val="000000" w:themeColor="text1"/>
          <w:sz w:val="28"/>
          <w:szCs w:val="28"/>
        </w:rPr>
        <w:t>н</w:t>
      </w:r>
      <w:r w:rsidRPr="003265E7">
        <w:rPr>
          <w:color w:val="000000" w:themeColor="text1"/>
          <w:sz w:val="28"/>
          <w:szCs w:val="28"/>
        </w:rPr>
        <w:t>формации, а также надписей, знаков и иной текстовой и графической информ</w:t>
      </w:r>
      <w:r w:rsidRPr="003265E7">
        <w:rPr>
          <w:color w:val="000000" w:themeColor="text1"/>
          <w:sz w:val="28"/>
          <w:szCs w:val="28"/>
        </w:rPr>
        <w:t>а</w:t>
      </w:r>
      <w:r w:rsidR="00F17C1C" w:rsidRPr="003265E7">
        <w:rPr>
          <w:color w:val="000000" w:themeColor="text1"/>
          <w:sz w:val="28"/>
          <w:szCs w:val="28"/>
        </w:rPr>
        <w:t xml:space="preserve">ции </w:t>
      </w:r>
      <w:r w:rsidRPr="003265E7">
        <w:rPr>
          <w:color w:val="000000" w:themeColor="text1"/>
          <w:sz w:val="28"/>
          <w:szCs w:val="28"/>
        </w:rPr>
        <w:t xml:space="preserve">знаками, выполненными рельефно-точечным шрифтом Брайля, допуск </w:t>
      </w:r>
      <w:proofErr w:type="spellStart"/>
      <w:r w:rsidRPr="003265E7">
        <w:rPr>
          <w:color w:val="000000" w:themeColor="text1"/>
          <w:sz w:val="28"/>
          <w:szCs w:val="28"/>
        </w:rPr>
        <w:t>сурдопереводчика</w:t>
      </w:r>
      <w:proofErr w:type="spellEnd"/>
      <w:r w:rsidRPr="003265E7">
        <w:rPr>
          <w:color w:val="000000" w:themeColor="text1"/>
          <w:sz w:val="28"/>
          <w:szCs w:val="28"/>
        </w:rPr>
        <w:t xml:space="preserve"> и </w:t>
      </w:r>
      <w:proofErr w:type="spellStart"/>
      <w:r w:rsidRPr="003265E7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3265E7">
        <w:rPr>
          <w:color w:val="000000" w:themeColor="text1"/>
          <w:sz w:val="28"/>
          <w:szCs w:val="28"/>
        </w:rPr>
        <w:t>;</w:t>
      </w:r>
    </w:p>
    <w:p w:rsidR="00BB0C59" w:rsidRPr="003265E7" w:rsidRDefault="00BB0C59" w:rsidP="00B62D78">
      <w:pPr>
        <w:ind w:firstLine="709"/>
        <w:jc w:val="both"/>
        <w:rPr>
          <w:sz w:val="28"/>
        </w:rPr>
      </w:pPr>
      <w:r w:rsidRPr="003265E7">
        <w:rPr>
          <w:sz w:val="28"/>
        </w:rPr>
        <w:t>допуск на объект, на котором организовано предоставление услуг, соб</w:t>
      </w:r>
      <w:r w:rsidRPr="003265E7">
        <w:rPr>
          <w:sz w:val="28"/>
        </w:rPr>
        <w:t>а</w:t>
      </w:r>
      <w:r w:rsidRPr="003265E7">
        <w:rPr>
          <w:sz w:val="28"/>
        </w:rPr>
        <w:t>ки-проводника при наличии документа, подтверждающего ее специальное об</w:t>
      </w:r>
      <w:r w:rsidRPr="003265E7">
        <w:rPr>
          <w:sz w:val="28"/>
        </w:rPr>
        <w:t>у</w:t>
      </w:r>
      <w:r w:rsidRPr="003265E7">
        <w:rPr>
          <w:sz w:val="28"/>
        </w:rPr>
        <w:t xml:space="preserve">чение и выдаваемого </w:t>
      </w:r>
      <w:r w:rsidR="00F17C1C" w:rsidRPr="003265E7">
        <w:rPr>
          <w:sz w:val="28"/>
        </w:rPr>
        <w:t>по форме и в порядке, которые определяются федерал</w:t>
      </w:r>
      <w:r w:rsidR="00F17C1C" w:rsidRPr="003265E7">
        <w:rPr>
          <w:sz w:val="28"/>
        </w:rPr>
        <w:t>ь</w:t>
      </w:r>
      <w:r w:rsidR="00F17C1C" w:rsidRPr="003265E7">
        <w:rPr>
          <w:sz w:val="28"/>
        </w:rPr>
        <w:t>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17C1C" w:rsidRPr="003265E7">
        <w:rPr>
          <w:sz w:val="28"/>
        </w:rPr>
        <w:t>а</w:t>
      </w:r>
      <w:r w:rsidR="00F17C1C" w:rsidRPr="003265E7">
        <w:rPr>
          <w:sz w:val="28"/>
        </w:rPr>
        <w:t>нию в сфере социальной защиты населения;</w:t>
      </w:r>
    </w:p>
    <w:p w:rsidR="00BB0C59" w:rsidRPr="003265E7" w:rsidRDefault="00BB0C59" w:rsidP="00B62D7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lastRenderedPageBreak/>
        <w:t>оказание работниками органа (</w:t>
      </w:r>
      <w:r w:rsidR="00F17C1C" w:rsidRPr="003265E7">
        <w:rPr>
          <w:color w:val="000000" w:themeColor="text1"/>
          <w:sz w:val="28"/>
          <w:szCs w:val="28"/>
        </w:rPr>
        <w:t>организации</w:t>
      </w:r>
      <w:r w:rsidRPr="003265E7">
        <w:rPr>
          <w:color w:val="000000" w:themeColor="text1"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3265E7">
        <w:rPr>
          <w:color w:val="000000" w:themeColor="text1"/>
          <w:sz w:val="28"/>
          <w:szCs w:val="28"/>
        </w:rPr>
        <w:t>е</w:t>
      </w:r>
      <w:r w:rsidRPr="003265E7">
        <w:rPr>
          <w:color w:val="000000" w:themeColor="text1"/>
          <w:sz w:val="28"/>
          <w:szCs w:val="28"/>
        </w:rPr>
        <w:t xml:space="preserve">нию ими услуг наравне с другими </w:t>
      </w:r>
      <w:r w:rsidR="00F17C1C" w:rsidRPr="003265E7">
        <w:rPr>
          <w:color w:val="000000" w:themeColor="text1"/>
          <w:sz w:val="28"/>
          <w:szCs w:val="28"/>
        </w:rPr>
        <w:t>лицами</w:t>
      </w:r>
      <w:r w:rsidRPr="003265E7">
        <w:rPr>
          <w:color w:val="000000" w:themeColor="text1"/>
          <w:sz w:val="28"/>
          <w:szCs w:val="28"/>
        </w:rPr>
        <w:t>.</w:t>
      </w:r>
    </w:p>
    <w:p w:rsidR="00CE0BB8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2.14.5. </w:t>
      </w:r>
      <w:r w:rsidR="00631127" w:rsidRPr="003265E7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3265E7">
        <w:rPr>
          <w:sz w:val="28"/>
          <w:szCs w:val="28"/>
        </w:rPr>
        <w:t>е</w:t>
      </w:r>
      <w:r w:rsidR="00631127" w:rsidRPr="003265E7">
        <w:rPr>
          <w:sz w:val="28"/>
          <w:szCs w:val="28"/>
        </w:rPr>
        <w:t xml:space="preserve">лей, а также на </w:t>
      </w:r>
      <w:r w:rsidR="005B0BB8" w:rsidRPr="003265E7">
        <w:rPr>
          <w:sz w:val="28"/>
          <w:szCs w:val="28"/>
        </w:rPr>
        <w:t>ЕПГУ, РПГУ</w:t>
      </w:r>
      <w:r w:rsidR="00631127" w:rsidRPr="003265E7">
        <w:rPr>
          <w:sz w:val="28"/>
          <w:szCs w:val="28"/>
        </w:rPr>
        <w:t>.</w:t>
      </w:r>
    </w:p>
    <w:p w:rsidR="00CE0BB8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Информационные стенды размещаются на видном, доступном месте.</w:t>
      </w:r>
    </w:p>
    <w:p w:rsidR="00CE0BB8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Оформление информационных листов осуществляется удобным для чт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 xml:space="preserve">ния шрифтом – </w:t>
      </w:r>
      <w:r w:rsidRPr="003265E7">
        <w:rPr>
          <w:sz w:val="28"/>
          <w:szCs w:val="28"/>
          <w:lang w:val="en-US"/>
        </w:rPr>
        <w:t>Times</w:t>
      </w:r>
      <w:r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  <w:lang w:val="en-US"/>
        </w:rPr>
        <w:t>New</w:t>
      </w:r>
      <w:r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  <w:lang w:val="en-US"/>
        </w:rPr>
        <w:t>Roman</w:t>
      </w:r>
      <w:r w:rsidRPr="003265E7">
        <w:rPr>
          <w:sz w:val="28"/>
          <w:szCs w:val="28"/>
        </w:rPr>
        <w:t>, формат листа А4; текст – прописные буквы, размером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3265E7">
        <w:rPr>
          <w:sz w:val="28"/>
          <w:szCs w:val="28"/>
        </w:rPr>
        <w:t>б</w:t>
      </w:r>
      <w:r w:rsidRPr="003265E7">
        <w:rPr>
          <w:sz w:val="28"/>
          <w:szCs w:val="28"/>
        </w:rPr>
        <w:t xml:space="preserve">разцов заявлений на </w:t>
      </w:r>
      <w:r w:rsidR="00C7036A" w:rsidRPr="003265E7">
        <w:rPr>
          <w:sz w:val="28"/>
          <w:szCs w:val="28"/>
        </w:rPr>
        <w:t>поручение Муниципальной услуги</w:t>
      </w:r>
      <w:r w:rsidRPr="003265E7">
        <w:rPr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3265E7">
        <w:rPr>
          <w:sz w:val="28"/>
          <w:szCs w:val="28"/>
        </w:rPr>
        <w:t>Информационные стенды должны содержать актуальную и исчерпыва</w:t>
      </w:r>
      <w:r w:rsidRPr="003265E7">
        <w:rPr>
          <w:sz w:val="28"/>
          <w:szCs w:val="28"/>
        </w:rPr>
        <w:t>ю</w:t>
      </w:r>
      <w:r w:rsidRPr="003265E7">
        <w:rPr>
          <w:sz w:val="28"/>
          <w:szCs w:val="28"/>
        </w:rPr>
        <w:t>щую информацию, необходимую для получения Муниципальной услуги, в том числе: о перечне документов, необходимых для предоставления Муниципал</w:t>
      </w:r>
      <w:r w:rsidRPr="003265E7">
        <w:rPr>
          <w:sz w:val="28"/>
          <w:szCs w:val="28"/>
        </w:rPr>
        <w:t>ь</w:t>
      </w:r>
      <w:r w:rsidRPr="003265E7">
        <w:rPr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, работников </w:t>
      </w:r>
      <w:r w:rsidR="005F6F34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 xml:space="preserve">ботников </w:t>
      </w:r>
      <w:r w:rsidR="005F6F34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, о режиме работы, о телефонных номерах </w:t>
      </w:r>
      <w:r w:rsidR="000B216E">
        <w:rPr>
          <w:sz w:val="28"/>
          <w:szCs w:val="28"/>
        </w:rPr>
        <w:t>Отдела</w:t>
      </w:r>
      <w:r w:rsidRPr="003265E7">
        <w:rPr>
          <w:sz w:val="28"/>
          <w:szCs w:val="28"/>
        </w:rPr>
        <w:t xml:space="preserve"> и</w:t>
      </w:r>
      <w:proofErr w:type="gramEnd"/>
      <w:r w:rsidRPr="003265E7">
        <w:rPr>
          <w:sz w:val="28"/>
          <w:szCs w:val="28"/>
        </w:rPr>
        <w:t xml:space="preserve"> другой и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формации, а также форм заявлений с образцами их заполнения.</w:t>
      </w:r>
    </w:p>
    <w:p w:rsidR="00204D13" w:rsidRPr="003265E7" w:rsidRDefault="00CE0BB8" w:rsidP="00204D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2.14.6. </w:t>
      </w:r>
      <w:r w:rsidR="00204D13" w:rsidRPr="003265E7">
        <w:rPr>
          <w:color w:val="000000" w:themeColor="text1"/>
          <w:sz w:val="28"/>
          <w:szCs w:val="28"/>
        </w:rPr>
        <w:t>На территории, прилегающей к зданию, где организовано пред</w:t>
      </w:r>
      <w:r w:rsidR="00204D13" w:rsidRPr="003265E7">
        <w:rPr>
          <w:color w:val="000000" w:themeColor="text1"/>
          <w:sz w:val="28"/>
          <w:szCs w:val="28"/>
        </w:rPr>
        <w:t>о</w:t>
      </w:r>
      <w:r w:rsidR="00204D13" w:rsidRPr="003265E7">
        <w:rPr>
          <w:color w:val="000000" w:themeColor="text1"/>
          <w:sz w:val="28"/>
          <w:szCs w:val="28"/>
        </w:rPr>
        <w:t>ставление Муниципальной услуги Администрации и МФЦ, располагается бе</w:t>
      </w:r>
      <w:r w:rsidR="00204D13" w:rsidRPr="003265E7">
        <w:rPr>
          <w:color w:val="000000" w:themeColor="text1"/>
          <w:sz w:val="28"/>
          <w:szCs w:val="28"/>
        </w:rPr>
        <w:t>с</w:t>
      </w:r>
      <w:r w:rsidR="00204D13" w:rsidRPr="003265E7">
        <w:rPr>
          <w:color w:val="000000" w:themeColor="text1"/>
          <w:sz w:val="28"/>
          <w:szCs w:val="28"/>
        </w:rPr>
        <w:t xml:space="preserve">платная парковка для автомобильного транспорта посетителей, в том числе предусматривающая </w:t>
      </w:r>
      <w:r w:rsidR="00204D13" w:rsidRPr="003265E7">
        <w:rPr>
          <w:sz w:val="28"/>
          <w:szCs w:val="28"/>
        </w:rPr>
        <w:t xml:space="preserve">не менее 10 процентов мест (но не менее одного места) </w:t>
      </w:r>
      <w:r w:rsidR="00204D13" w:rsidRPr="003265E7">
        <w:rPr>
          <w:color w:val="000000" w:themeColor="text1"/>
          <w:sz w:val="28"/>
          <w:szCs w:val="28"/>
        </w:rPr>
        <w:t xml:space="preserve">для специальных автотранспортных средств инвалидов, </w:t>
      </w:r>
      <w:r w:rsidR="00204D13" w:rsidRPr="003265E7">
        <w:rPr>
          <w:sz w:val="28"/>
          <w:szCs w:val="28"/>
        </w:rPr>
        <w:t>которые не должны з</w:t>
      </w:r>
      <w:r w:rsidR="00204D13" w:rsidRPr="003265E7">
        <w:rPr>
          <w:sz w:val="28"/>
          <w:szCs w:val="28"/>
        </w:rPr>
        <w:t>а</w:t>
      </w:r>
      <w:r w:rsidR="00204D13" w:rsidRPr="003265E7">
        <w:rPr>
          <w:sz w:val="28"/>
          <w:szCs w:val="28"/>
        </w:rPr>
        <w:t>нимать иные транспортные средства, за исключением случаев, предусмотре</w:t>
      </w:r>
      <w:r w:rsidR="00204D13" w:rsidRPr="003265E7">
        <w:rPr>
          <w:sz w:val="28"/>
          <w:szCs w:val="28"/>
        </w:rPr>
        <w:t>н</w:t>
      </w:r>
      <w:r w:rsidR="00204D13" w:rsidRPr="003265E7">
        <w:rPr>
          <w:sz w:val="28"/>
          <w:szCs w:val="28"/>
        </w:rPr>
        <w:t>ных правилами дорожного движения.</w:t>
      </w:r>
    </w:p>
    <w:p w:rsidR="00CE0BB8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Вход в помещение </w:t>
      </w:r>
      <w:r w:rsidR="005F6F34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 и выход из него оборудовано соответствующ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  <w:r w:rsidR="00BB0C59" w:rsidRPr="003265E7">
        <w:rPr>
          <w:sz w:val="28"/>
          <w:szCs w:val="28"/>
        </w:rPr>
        <w:t xml:space="preserve"> </w:t>
      </w:r>
    </w:p>
    <w:p w:rsidR="00CE0BB8" w:rsidRPr="003265E7" w:rsidRDefault="00CE0BB8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В помещении </w:t>
      </w:r>
      <w:r w:rsidR="005F6F34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 организован бесплатный туалет для посетителей, в том числе туалет, предназначенный для инвалидов.</w:t>
      </w:r>
    </w:p>
    <w:p w:rsidR="000E6A10" w:rsidRPr="003265E7" w:rsidRDefault="00091898" w:rsidP="00B62D78">
      <w:pPr>
        <w:widowControl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sz w:val="28"/>
          <w:szCs w:val="28"/>
        </w:rPr>
        <w:t xml:space="preserve"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Pr="003265E7">
        <w:rPr>
          <w:color w:val="000000"/>
          <w:kern w:val="1"/>
          <w:sz w:val="28"/>
          <w:szCs w:val="28"/>
        </w:rPr>
        <w:t xml:space="preserve">информации о ходе предоставления </w:t>
      </w:r>
      <w:r w:rsidRPr="003265E7">
        <w:rPr>
          <w:sz w:val="28"/>
          <w:szCs w:val="28"/>
        </w:rPr>
        <w:t xml:space="preserve">Муниципальной </w:t>
      </w:r>
      <w:r w:rsidRPr="003265E7">
        <w:rPr>
          <w:color w:val="000000"/>
          <w:kern w:val="1"/>
          <w:sz w:val="28"/>
          <w:szCs w:val="28"/>
        </w:rPr>
        <w:t>услуги, в том числе с использованием информационно-коммуникационных технологий, во</w:t>
      </w:r>
      <w:r w:rsidRPr="003265E7">
        <w:rPr>
          <w:color w:val="000000"/>
          <w:kern w:val="1"/>
          <w:sz w:val="28"/>
          <w:szCs w:val="28"/>
        </w:rPr>
        <w:t>з</w:t>
      </w:r>
      <w:r w:rsidRPr="003265E7">
        <w:rPr>
          <w:color w:val="000000"/>
          <w:kern w:val="1"/>
          <w:sz w:val="28"/>
          <w:szCs w:val="28"/>
        </w:rPr>
        <w:t xml:space="preserve">можность либо невозможность получения </w:t>
      </w:r>
      <w:r w:rsidRPr="003265E7">
        <w:rPr>
          <w:sz w:val="28"/>
          <w:szCs w:val="28"/>
        </w:rPr>
        <w:t xml:space="preserve">Муниципальной </w:t>
      </w:r>
      <w:r w:rsidRPr="003265E7">
        <w:rPr>
          <w:color w:val="000000"/>
          <w:kern w:val="1"/>
          <w:sz w:val="28"/>
          <w:szCs w:val="28"/>
        </w:rPr>
        <w:t xml:space="preserve">услуги в МФЦ (в </w:t>
      </w:r>
      <w:r w:rsidRPr="003265E7">
        <w:rPr>
          <w:color w:val="000000"/>
          <w:kern w:val="1"/>
          <w:sz w:val="28"/>
          <w:szCs w:val="28"/>
        </w:rPr>
        <w:lastRenderedPageBreak/>
        <w:t>том числе в полном объеме), посредством комплексного запроса.</w:t>
      </w:r>
    </w:p>
    <w:p w:rsidR="00DD1D41" w:rsidRPr="003265E7" w:rsidRDefault="00DD1D41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Администрация посредством неукоснительного соблюдения сроков предоставления Муниципальной услуги, а также порядка предоставления М</w:t>
      </w:r>
      <w:r w:rsidRPr="003265E7">
        <w:rPr>
          <w:color w:val="000000"/>
          <w:kern w:val="1"/>
          <w:sz w:val="28"/>
          <w:szCs w:val="28"/>
        </w:rPr>
        <w:t>у</w:t>
      </w:r>
      <w:r w:rsidRPr="003265E7">
        <w:rPr>
          <w:color w:val="000000"/>
          <w:kern w:val="1"/>
          <w:sz w:val="28"/>
          <w:szCs w:val="28"/>
        </w:rPr>
        <w:t>ниципальной услуги, установленных настоящим Административным регламе</w:t>
      </w:r>
      <w:r w:rsidRPr="003265E7">
        <w:rPr>
          <w:color w:val="000000"/>
          <w:kern w:val="1"/>
          <w:sz w:val="28"/>
          <w:szCs w:val="28"/>
        </w:rPr>
        <w:t>н</w:t>
      </w:r>
      <w:r w:rsidRPr="003265E7">
        <w:rPr>
          <w:color w:val="000000"/>
          <w:kern w:val="1"/>
          <w:sz w:val="28"/>
          <w:szCs w:val="28"/>
        </w:rPr>
        <w:t>том, обеспечивает качество и доступность предоставления Муниципальной услуги.</w:t>
      </w:r>
    </w:p>
    <w:p w:rsidR="00DD1D41" w:rsidRPr="003265E7" w:rsidRDefault="00DD1D41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Показателями доступности и качества предоставления Муниципальной услуги</w:t>
      </w:r>
      <w:r w:rsidRPr="003265E7">
        <w:rPr>
          <w:sz w:val="28"/>
          <w:szCs w:val="28"/>
        </w:rPr>
        <w:t>, в том числе в электронном виде,</w:t>
      </w:r>
      <w:r w:rsidRPr="003265E7">
        <w:rPr>
          <w:color w:val="000000"/>
          <w:kern w:val="1"/>
          <w:sz w:val="28"/>
          <w:szCs w:val="28"/>
        </w:rPr>
        <w:t xml:space="preserve"> являются: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</w:t>
      </w:r>
      <w:r w:rsidR="00472667" w:rsidRPr="003265E7">
        <w:rPr>
          <w:color w:val="000000"/>
          <w:kern w:val="1"/>
          <w:sz w:val="28"/>
          <w:szCs w:val="28"/>
        </w:rPr>
        <w:t>, в том числе с использованием ЕПГУ/РПГУ</w:t>
      </w:r>
      <w:r w:rsidRPr="003265E7">
        <w:rPr>
          <w:color w:val="000000"/>
          <w:kern w:val="1"/>
          <w:sz w:val="28"/>
          <w:szCs w:val="28"/>
        </w:rPr>
        <w:t>;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возможностями. Для обсл</w:t>
      </w:r>
      <w:r w:rsidRPr="003265E7">
        <w:rPr>
          <w:color w:val="000000"/>
          <w:kern w:val="1"/>
          <w:sz w:val="28"/>
          <w:szCs w:val="28"/>
        </w:rPr>
        <w:t>у</w:t>
      </w:r>
      <w:r w:rsidRPr="003265E7">
        <w:rPr>
          <w:color w:val="000000"/>
          <w:kern w:val="1"/>
          <w:sz w:val="28"/>
          <w:szCs w:val="28"/>
        </w:rPr>
        <w:t>живания заявителей с ограниченными физическими возможностями помещение оборудуется пандусами, специальными ограждениями и перилами, обеспечив</w:t>
      </w:r>
      <w:r w:rsidRPr="003265E7">
        <w:rPr>
          <w:color w:val="000000"/>
          <w:kern w:val="1"/>
          <w:sz w:val="28"/>
          <w:szCs w:val="28"/>
        </w:rPr>
        <w:t>а</w:t>
      </w:r>
      <w:r w:rsidRPr="003265E7">
        <w:rPr>
          <w:color w:val="000000"/>
          <w:kern w:val="1"/>
          <w:sz w:val="28"/>
          <w:szCs w:val="28"/>
        </w:rPr>
        <w:t>ется беспрепятственное передвижение и разворот инвалидных колясок;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 xml:space="preserve">возможность получения Муниципальной </w:t>
      </w:r>
      <w:r w:rsidR="005F6F34" w:rsidRPr="003265E7">
        <w:rPr>
          <w:sz w:val="28"/>
          <w:szCs w:val="28"/>
        </w:rPr>
        <w:t xml:space="preserve">услуги в любом МФЦ </w:t>
      </w:r>
      <w:r w:rsidR="00CB29EC" w:rsidRPr="003265E7">
        <w:rPr>
          <w:color w:val="000000"/>
          <w:kern w:val="1"/>
          <w:sz w:val="28"/>
          <w:szCs w:val="28"/>
        </w:rPr>
        <w:t>в пред</w:t>
      </w:r>
      <w:r w:rsidR="00CB29EC" w:rsidRPr="003265E7">
        <w:rPr>
          <w:color w:val="000000"/>
          <w:kern w:val="1"/>
          <w:sz w:val="28"/>
          <w:szCs w:val="28"/>
        </w:rPr>
        <w:t>е</w:t>
      </w:r>
      <w:r w:rsidR="00CB29EC" w:rsidRPr="003265E7">
        <w:rPr>
          <w:color w:val="000000"/>
          <w:kern w:val="1"/>
          <w:sz w:val="28"/>
          <w:szCs w:val="28"/>
        </w:rPr>
        <w:t>лах территории Краснодарского края</w:t>
      </w:r>
      <w:r w:rsidR="00CB29EC" w:rsidRPr="003265E7">
        <w:rPr>
          <w:sz w:val="28"/>
          <w:szCs w:val="28"/>
        </w:rPr>
        <w:t xml:space="preserve"> </w:t>
      </w:r>
      <w:r w:rsidR="005F6F34" w:rsidRPr="003265E7">
        <w:rPr>
          <w:sz w:val="28"/>
          <w:szCs w:val="28"/>
        </w:rPr>
        <w:t xml:space="preserve">вне зависимости от </w:t>
      </w:r>
      <w:r w:rsidR="00CB29EC" w:rsidRPr="003265E7">
        <w:rPr>
          <w:color w:val="000000"/>
          <w:kern w:val="1"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</w:t>
      </w:r>
      <w:r w:rsidR="005F6F34" w:rsidRPr="003265E7">
        <w:rPr>
          <w:sz w:val="28"/>
          <w:szCs w:val="28"/>
        </w:rPr>
        <w:t xml:space="preserve"> в соответствии с действием экстерритор</w:t>
      </w:r>
      <w:r w:rsidR="005F6F34" w:rsidRPr="003265E7">
        <w:rPr>
          <w:sz w:val="28"/>
          <w:szCs w:val="28"/>
        </w:rPr>
        <w:t>и</w:t>
      </w:r>
      <w:r w:rsidR="005F6F34" w:rsidRPr="003265E7">
        <w:rPr>
          <w:sz w:val="28"/>
          <w:szCs w:val="28"/>
        </w:rPr>
        <w:t>ального принципа;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условия ожидания приема;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установление персональной ответственности должностных лиц за собл</w:t>
      </w:r>
      <w:r w:rsidRPr="003265E7">
        <w:rPr>
          <w:color w:val="000000"/>
          <w:kern w:val="1"/>
          <w:sz w:val="28"/>
          <w:szCs w:val="28"/>
        </w:rPr>
        <w:t>ю</w:t>
      </w:r>
      <w:r w:rsidRPr="003265E7">
        <w:rPr>
          <w:color w:val="000000"/>
          <w:kern w:val="1"/>
          <w:sz w:val="28"/>
          <w:szCs w:val="28"/>
        </w:rPr>
        <w:t>дение требований административного регламента по каждому действию (адм</w:t>
      </w:r>
      <w:r w:rsidRPr="003265E7">
        <w:rPr>
          <w:color w:val="000000"/>
          <w:kern w:val="1"/>
          <w:sz w:val="28"/>
          <w:szCs w:val="28"/>
        </w:rPr>
        <w:t>и</w:t>
      </w:r>
      <w:r w:rsidRPr="003265E7">
        <w:rPr>
          <w:color w:val="000000"/>
          <w:kern w:val="1"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предоставление Муниципальной услуги в соответствии с установленн</w:t>
      </w:r>
      <w:r w:rsidRPr="003265E7">
        <w:rPr>
          <w:color w:val="000000"/>
          <w:kern w:val="1"/>
          <w:sz w:val="28"/>
          <w:szCs w:val="28"/>
        </w:rPr>
        <w:t>ы</w:t>
      </w:r>
      <w:r w:rsidRPr="003265E7">
        <w:rPr>
          <w:color w:val="000000"/>
          <w:kern w:val="1"/>
          <w:sz w:val="28"/>
          <w:szCs w:val="28"/>
        </w:rPr>
        <w:t>ми настоящим Административным регламентом порядком и сроками;</w:t>
      </w:r>
    </w:p>
    <w:p w:rsidR="00CE0BB8" w:rsidRPr="003265E7" w:rsidRDefault="00CE0BB8" w:rsidP="00B62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color w:val="000000"/>
          <w:kern w:val="1"/>
          <w:sz w:val="28"/>
          <w:szCs w:val="28"/>
        </w:rPr>
        <w:t>отсутствие обоснованных жалоб решения и действия (бездействия) А</w:t>
      </w:r>
      <w:r w:rsidRPr="003265E7">
        <w:rPr>
          <w:color w:val="000000"/>
          <w:kern w:val="1"/>
          <w:sz w:val="28"/>
          <w:szCs w:val="28"/>
        </w:rPr>
        <w:t>д</w:t>
      </w:r>
      <w:r w:rsidRPr="003265E7">
        <w:rPr>
          <w:color w:val="000000"/>
          <w:kern w:val="1"/>
          <w:sz w:val="28"/>
          <w:szCs w:val="28"/>
        </w:rPr>
        <w:t>министрации, ее должностного лица, муниципального служащего.</w:t>
      </w:r>
    </w:p>
    <w:p w:rsidR="000A7356" w:rsidRPr="003265E7" w:rsidRDefault="00DD1D41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Взаимодействие заявителей </w:t>
      </w:r>
      <w:r w:rsidR="00903F80" w:rsidRPr="003265E7">
        <w:rPr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3265E7">
        <w:rPr>
          <w:sz w:val="28"/>
          <w:szCs w:val="28"/>
        </w:rPr>
        <w:t xml:space="preserve">осуществляется </w:t>
      </w:r>
      <w:r w:rsidRPr="003265E7">
        <w:rPr>
          <w:sz w:val="28"/>
        </w:rPr>
        <w:t>два раза</w:t>
      </w:r>
      <w:r w:rsidRPr="003265E7">
        <w:rPr>
          <w:sz w:val="32"/>
          <w:szCs w:val="28"/>
        </w:rPr>
        <w:t xml:space="preserve"> </w:t>
      </w:r>
      <w:r w:rsidRPr="003265E7">
        <w:rPr>
          <w:sz w:val="28"/>
          <w:szCs w:val="28"/>
        </w:rPr>
        <w:t>- при пре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ставлении Заявления и документов, необходимых для предоставления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 xml:space="preserve">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903F80" w:rsidRPr="003265E7" w:rsidRDefault="00DD1D41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 случае обращения заявителя за предостав</w:t>
      </w:r>
      <w:r w:rsidR="008C3684" w:rsidRPr="003265E7">
        <w:rPr>
          <w:sz w:val="28"/>
          <w:szCs w:val="28"/>
        </w:rPr>
        <w:t>лением Муниципальной</w:t>
      </w:r>
      <w:r w:rsidRPr="003265E7">
        <w:rPr>
          <w:sz w:val="28"/>
          <w:szCs w:val="28"/>
        </w:rPr>
        <w:t xml:space="preserve"> усл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ги в электронной форме</w:t>
      </w:r>
      <w:r w:rsidR="00903F80" w:rsidRPr="003265E7">
        <w:rPr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3265E7" w:rsidRDefault="000A7356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 xml:space="preserve">в </w:t>
      </w:r>
      <w:r w:rsidR="00903F80" w:rsidRPr="003265E7">
        <w:rPr>
          <w:sz w:val="28"/>
          <w:szCs w:val="28"/>
        </w:rPr>
        <w:t xml:space="preserve">Администрации, то </w:t>
      </w:r>
      <w:r w:rsidR="00DD1D41" w:rsidRPr="003265E7">
        <w:rPr>
          <w:sz w:val="28"/>
          <w:szCs w:val="28"/>
        </w:rPr>
        <w:t xml:space="preserve">взаимодействие заявителя с должностными лицами </w:t>
      </w:r>
      <w:r w:rsidR="008C3684" w:rsidRPr="003265E7">
        <w:rPr>
          <w:sz w:val="28"/>
          <w:szCs w:val="28"/>
        </w:rPr>
        <w:t>Администрации</w:t>
      </w:r>
      <w:r w:rsidR="00DD1D41" w:rsidRPr="003265E7">
        <w:rPr>
          <w:sz w:val="28"/>
          <w:szCs w:val="28"/>
        </w:rPr>
        <w:t xml:space="preserve"> осуществляется </w:t>
      </w:r>
      <w:r w:rsidR="00903F80" w:rsidRPr="003265E7">
        <w:rPr>
          <w:sz w:val="28"/>
          <w:szCs w:val="28"/>
        </w:rPr>
        <w:t xml:space="preserve">один раз - </w:t>
      </w:r>
      <w:r w:rsidR="00DD1D41" w:rsidRPr="003265E7">
        <w:rPr>
          <w:sz w:val="28"/>
          <w:szCs w:val="28"/>
        </w:rPr>
        <w:t>при получении резуль</w:t>
      </w:r>
      <w:r w:rsidR="00903F80" w:rsidRPr="003265E7">
        <w:rPr>
          <w:sz w:val="28"/>
          <w:szCs w:val="28"/>
        </w:rPr>
        <w:t>тата;</w:t>
      </w:r>
    </w:p>
    <w:p w:rsidR="00DD1D41" w:rsidRPr="003265E7" w:rsidRDefault="000A7356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в </w:t>
      </w:r>
      <w:r w:rsidR="00903F80" w:rsidRPr="003265E7">
        <w:rPr>
          <w:sz w:val="28"/>
          <w:szCs w:val="28"/>
        </w:rPr>
        <w:t>электронном виде, то взаимодействие заявителя с должностными лиц</w:t>
      </w:r>
      <w:r w:rsidR="00903F80" w:rsidRPr="003265E7">
        <w:rPr>
          <w:sz w:val="28"/>
          <w:szCs w:val="28"/>
        </w:rPr>
        <w:t>а</w:t>
      </w:r>
      <w:r w:rsidR="00903F80" w:rsidRPr="003265E7">
        <w:rPr>
          <w:sz w:val="28"/>
          <w:szCs w:val="28"/>
        </w:rPr>
        <w:t xml:space="preserve">ми Администрации не требуется. </w:t>
      </w:r>
    </w:p>
    <w:p w:rsidR="000A7356" w:rsidRPr="003265E7" w:rsidRDefault="000A7356" w:rsidP="00B62D7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Продолжительность одного взаимодействия заявителя с должностным лицом Администрации не превышает 15 минут.</w:t>
      </w:r>
    </w:p>
    <w:p w:rsidR="00091898" w:rsidRPr="003265E7" w:rsidRDefault="00091898" w:rsidP="00B62D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 использованием </w:t>
      </w:r>
      <w:r w:rsidR="005B0BB8" w:rsidRPr="003265E7">
        <w:rPr>
          <w:sz w:val="28"/>
          <w:szCs w:val="28"/>
        </w:rPr>
        <w:t>ЕПГУ, РПГУ</w:t>
      </w:r>
      <w:r w:rsidRPr="003265E7">
        <w:rPr>
          <w:sz w:val="28"/>
          <w:szCs w:val="28"/>
        </w:rPr>
        <w:t xml:space="preserve"> заявителю предоставляется возможность осуществлять мониторинг хода предоставления Муниципальной услуги.</w:t>
      </w:r>
    </w:p>
    <w:p w:rsidR="00091898" w:rsidRPr="003265E7" w:rsidRDefault="00091898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2.16. Иные требования, в том числе учитывающие особенности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ставления муниципальной услуги по экстерриториальному принципу (в случае, если муниципальная услуга предоставляется по экстерриториальному принц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пу) и особенности предоставления Муниципальной услуги в электронной фо</w:t>
      </w:r>
      <w:r w:rsidRPr="003265E7">
        <w:rPr>
          <w:sz w:val="28"/>
          <w:szCs w:val="28"/>
        </w:rPr>
        <w:t>р</w:t>
      </w:r>
      <w:r w:rsidRPr="003265E7">
        <w:rPr>
          <w:sz w:val="28"/>
          <w:szCs w:val="28"/>
        </w:rPr>
        <w:t>ме.</w:t>
      </w:r>
    </w:p>
    <w:p w:rsidR="00CE0BB8" w:rsidRPr="003265E7" w:rsidRDefault="00091898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2.16.1. </w:t>
      </w:r>
      <w:r w:rsidR="002F6ED6" w:rsidRPr="003265E7">
        <w:rPr>
          <w:sz w:val="28"/>
          <w:szCs w:val="28"/>
        </w:rPr>
        <w:t>На официальном сайте Администрации в информационно-телеком</w:t>
      </w:r>
      <w:r w:rsidR="002F6ED6" w:rsidRPr="003265E7">
        <w:rPr>
          <w:sz w:val="28"/>
          <w:szCs w:val="28"/>
        </w:rPr>
        <w:softHyphen/>
        <w:t xml:space="preserve">муникационной сети «Интернет» и </w:t>
      </w:r>
      <w:r w:rsidR="008202D3" w:rsidRPr="003265E7">
        <w:rPr>
          <w:sz w:val="28"/>
          <w:szCs w:val="28"/>
        </w:rPr>
        <w:t>ЕПГУ/РПГУ</w:t>
      </w:r>
      <w:r w:rsidR="002F6ED6" w:rsidRPr="003265E7">
        <w:rPr>
          <w:sz w:val="28"/>
          <w:szCs w:val="28"/>
        </w:rPr>
        <w:t xml:space="preserve"> за</w:t>
      </w:r>
      <w:r w:rsidR="002F6ED6" w:rsidRPr="003265E7">
        <w:rPr>
          <w:sz w:val="28"/>
          <w:szCs w:val="28"/>
        </w:rPr>
        <w:softHyphen/>
        <w:t>явителю предоста</w:t>
      </w:r>
      <w:r w:rsidR="002F6ED6" w:rsidRPr="003265E7">
        <w:rPr>
          <w:sz w:val="28"/>
          <w:szCs w:val="28"/>
        </w:rPr>
        <w:t>в</w:t>
      </w:r>
      <w:r w:rsidR="002F6ED6" w:rsidRPr="003265E7">
        <w:rPr>
          <w:sz w:val="28"/>
          <w:szCs w:val="28"/>
        </w:rPr>
        <w:t xml:space="preserve">ляется возможность копирования формы </w:t>
      </w:r>
      <w:r w:rsidR="00187FDB" w:rsidRPr="003265E7">
        <w:rPr>
          <w:sz w:val="28"/>
          <w:szCs w:val="28"/>
        </w:rPr>
        <w:t xml:space="preserve">заявления </w:t>
      </w:r>
      <w:r w:rsidR="002F6ED6" w:rsidRPr="003265E7">
        <w:rPr>
          <w:sz w:val="28"/>
          <w:szCs w:val="28"/>
        </w:rPr>
        <w:t>(прило</w:t>
      </w:r>
      <w:r w:rsidR="002F6ED6" w:rsidRPr="003265E7">
        <w:rPr>
          <w:sz w:val="28"/>
          <w:szCs w:val="28"/>
        </w:rPr>
        <w:softHyphen/>
        <w:t xml:space="preserve">жения </w:t>
      </w:r>
      <w:r w:rsidR="00F3362A" w:rsidRPr="003265E7">
        <w:rPr>
          <w:sz w:val="28"/>
          <w:szCs w:val="28"/>
        </w:rPr>
        <w:t>1</w:t>
      </w:r>
      <w:r w:rsidR="002F6ED6" w:rsidRPr="003265E7">
        <w:rPr>
          <w:sz w:val="28"/>
          <w:szCs w:val="28"/>
        </w:rPr>
        <w:t xml:space="preserve"> к настоящ</w:t>
      </w:r>
      <w:r w:rsidR="002F6ED6" w:rsidRPr="003265E7">
        <w:rPr>
          <w:sz w:val="28"/>
          <w:szCs w:val="28"/>
        </w:rPr>
        <w:t>е</w:t>
      </w:r>
      <w:r w:rsidR="002F6ED6" w:rsidRPr="003265E7">
        <w:rPr>
          <w:sz w:val="28"/>
          <w:szCs w:val="28"/>
        </w:rPr>
        <w:t xml:space="preserve">му </w:t>
      </w:r>
      <w:r w:rsidR="008202D3" w:rsidRPr="003265E7">
        <w:rPr>
          <w:sz w:val="28"/>
          <w:szCs w:val="28"/>
        </w:rPr>
        <w:t xml:space="preserve">Административному </w:t>
      </w:r>
      <w:r w:rsidR="002F6ED6" w:rsidRPr="003265E7">
        <w:rPr>
          <w:sz w:val="28"/>
          <w:szCs w:val="28"/>
        </w:rPr>
        <w:t>регламенту) для дальнейшего его заполнения в элек</w:t>
      </w:r>
      <w:r w:rsidR="002F6ED6" w:rsidRPr="003265E7">
        <w:rPr>
          <w:sz w:val="28"/>
          <w:szCs w:val="28"/>
        </w:rPr>
        <w:softHyphen/>
        <w:t>тронном виде и распечатки.</w:t>
      </w:r>
    </w:p>
    <w:p w:rsidR="00CE0BB8" w:rsidRPr="003265E7" w:rsidRDefault="00CE0BB8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2.16.</w:t>
      </w:r>
      <w:r w:rsidR="008202D3" w:rsidRPr="003265E7">
        <w:rPr>
          <w:sz w:val="28"/>
          <w:szCs w:val="28"/>
        </w:rPr>
        <w:t>2</w:t>
      </w:r>
      <w:r w:rsidRPr="003265E7">
        <w:rPr>
          <w:sz w:val="28"/>
          <w:szCs w:val="28"/>
        </w:rPr>
        <w:t>. Прием заявлений о предоставлении Муниципальной услуги</w:t>
      </w:r>
      <w:r w:rsidR="00B23DB6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 xml:space="preserve"> в </w:t>
      </w:r>
      <w:r w:rsidR="002F6ED6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, копирование и сканирование документов, предусмотренных пунктами </w:t>
      </w:r>
      <w:r w:rsidR="008202D3" w:rsidRPr="003265E7">
        <w:rPr>
          <w:sz w:val="28"/>
          <w:szCs w:val="28"/>
        </w:rPr>
        <w:t>1</w:t>
      </w:r>
      <w:r w:rsidR="008202D3" w:rsidRPr="003265E7">
        <w:rPr>
          <w:color w:val="000000" w:themeColor="text1"/>
          <w:sz w:val="28"/>
          <w:szCs w:val="28"/>
        </w:rPr>
        <w:t>-</w:t>
      </w:r>
      <w:r w:rsidR="008202D3" w:rsidRPr="003265E7">
        <w:rPr>
          <w:sz w:val="28"/>
          <w:szCs w:val="28"/>
        </w:rPr>
        <w:t>7</w:t>
      </w:r>
      <w:r w:rsidR="008202D3" w:rsidRPr="003265E7">
        <w:rPr>
          <w:color w:val="000000" w:themeColor="text1"/>
          <w:sz w:val="28"/>
          <w:szCs w:val="28"/>
        </w:rPr>
        <w:t xml:space="preserve">, </w:t>
      </w:r>
      <w:r w:rsidR="008202D3" w:rsidRPr="003265E7">
        <w:rPr>
          <w:sz w:val="28"/>
          <w:szCs w:val="28"/>
        </w:rPr>
        <w:t>9</w:t>
      </w:r>
      <w:r w:rsidR="008202D3" w:rsidRPr="003265E7">
        <w:rPr>
          <w:color w:val="000000" w:themeColor="text1"/>
          <w:sz w:val="28"/>
          <w:szCs w:val="28"/>
        </w:rPr>
        <w:t xml:space="preserve">, 9.1 и </w:t>
      </w:r>
      <w:r w:rsidR="008202D3" w:rsidRPr="003265E7">
        <w:rPr>
          <w:sz w:val="28"/>
          <w:szCs w:val="28"/>
        </w:rPr>
        <w:t xml:space="preserve">18 </w:t>
      </w:r>
      <w:r w:rsidRPr="003265E7">
        <w:rPr>
          <w:sz w:val="28"/>
          <w:szCs w:val="28"/>
        </w:rPr>
        <w:t>части 6 статьи 7 Федерального закона № 210-ФЗ</w:t>
      </w:r>
      <w:r w:rsidR="008202D3" w:rsidRPr="003265E7">
        <w:rPr>
          <w:sz w:val="28"/>
          <w:szCs w:val="28"/>
        </w:rPr>
        <w:t xml:space="preserve"> </w:t>
      </w:r>
      <w:r w:rsidR="008202D3" w:rsidRPr="003265E7">
        <w:rPr>
          <w:color w:val="000000" w:themeColor="text1"/>
          <w:sz w:val="28"/>
          <w:szCs w:val="28"/>
        </w:rPr>
        <w:t>«Об организации предоставления государственных и муниципальных услуг»</w:t>
      </w:r>
      <w:r w:rsidRPr="003265E7">
        <w:rPr>
          <w:sz w:val="28"/>
          <w:szCs w:val="28"/>
        </w:rPr>
        <w:t>, информирование и консультирование заявителей о порядке предоставления Муниципальной усл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ги, о ходе рассмотрения запросов о предоставлении Муниципальной услуги, а также по иным вопросам, связанным с предоставлением Муниципальной усл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 xml:space="preserve">ги, в </w:t>
      </w:r>
      <w:r w:rsidR="002F6ED6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 осуществляются бесплатно.</w:t>
      </w:r>
    </w:p>
    <w:p w:rsidR="002F6ED6" w:rsidRPr="003265E7" w:rsidRDefault="002F6ED6" w:rsidP="008202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административным регламентом предоставления Муниципальной услуги, и их заверение с целью направления в Администрацию.</w:t>
      </w:r>
    </w:p>
    <w:p w:rsidR="00CE0BB8" w:rsidRPr="003265E7" w:rsidRDefault="00CE0BB8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2.16.</w:t>
      </w:r>
      <w:r w:rsidR="008202D3" w:rsidRPr="003265E7">
        <w:rPr>
          <w:sz w:val="28"/>
          <w:szCs w:val="28"/>
        </w:rPr>
        <w:t>3</w:t>
      </w:r>
      <w:r w:rsidRPr="003265E7">
        <w:rPr>
          <w:sz w:val="28"/>
          <w:szCs w:val="28"/>
        </w:rPr>
        <w:t xml:space="preserve">. При предоставлении услуги в </w:t>
      </w:r>
      <w:r w:rsidR="002F6ED6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 прием и выдача документов осуществляется сотрудниками </w:t>
      </w:r>
      <w:r w:rsidR="002F6ED6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>. Для исполнения пакет документов пер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 xml:space="preserve">дается непосредственно в </w:t>
      </w:r>
      <w:r w:rsidR="0065430F" w:rsidRPr="003265E7">
        <w:rPr>
          <w:sz w:val="28"/>
          <w:szCs w:val="28"/>
        </w:rPr>
        <w:t>Администрацию</w:t>
      </w:r>
      <w:r w:rsidRPr="003265E7">
        <w:rPr>
          <w:sz w:val="28"/>
          <w:szCs w:val="28"/>
        </w:rPr>
        <w:t xml:space="preserve">, в соответствии с заключенным </w:t>
      </w:r>
      <w:r w:rsidR="008202D3"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 xml:space="preserve">глашением о взаимодействии и пунктом </w:t>
      </w:r>
      <w:r w:rsidR="002F6ED6" w:rsidRPr="003265E7">
        <w:rPr>
          <w:sz w:val="28"/>
          <w:szCs w:val="28"/>
        </w:rPr>
        <w:t>3.</w:t>
      </w:r>
      <w:r w:rsidR="00091898" w:rsidRPr="003265E7">
        <w:rPr>
          <w:sz w:val="28"/>
          <w:szCs w:val="28"/>
        </w:rPr>
        <w:t>3</w:t>
      </w:r>
      <w:r w:rsidRPr="003265E7">
        <w:rPr>
          <w:sz w:val="28"/>
          <w:szCs w:val="28"/>
        </w:rPr>
        <w:t xml:space="preserve"> настоящего </w:t>
      </w:r>
      <w:r w:rsidR="008202D3" w:rsidRPr="003265E7">
        <w:rPr>
          <w:sz w:val="28"/>
          <w:szCs w:val="28"/>
        </w:rPr>
        <w:t xml:space="preserve">Административного </w:t>
      </w:r>
      <w:r w:rsidRPr="003265E7">
        <w:rPr>
          <w:sz w:val="28"/>
          <w:szCs w:val="28"/>
        </w:rPr>
        <w:t>регламента.</w:t>
      </w:r>
    </w:p>
    <w:p w:rsidR="00CE0BB8" w:rsidRPr="003265E7" w:rsidRDefault="00CE0BB8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2.16.</w:t>
      </w:r>
      <w:r w:rsidR="008202D3" w:rsidRPr="003265E7">
        <w:rPr>
          <w:sz w:val="28"/>
          <w:szCs w:val="28"/>
        </w:rPr>
        <w:t>4</w:t>
      </w:r>
      <w:r w:rsidRPr="003265E7">
        <w:rPr>
          <w:sz w:val="28"/>
          <w:szCs w:val="28"/>
        </w:rPr>
        <w:t>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 xml:space="preserve">рование заявителей осуществляется специалистами </w:t>
      </w:r>
      <w:r w:rsidR="002F6ED6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 в день обращения з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явителя в порядке электронной очереди, в том числе по предварительной зап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си (на определенное время и дату) непрерывно в течение рабочего дня, в соо</w:t>
      </w:r>
      <w:r w:rsidRPr="003265E7">
        <w:rPr>
          <w:sz w:val="28"/>
          <w:szCs w:val="28"/>
        </w:rPr>
        <w:t>т</w:t>
      </w:r>
      <w:r w:rsidRPr="003265E7">
        <w:rPr>
          <w:sz w:val="28"/>
          <w:szCs w:val="28"/>
        </w:rPr>
        <w:t xml:space="preserve">ветствии с графиком работы </w:t>
      </w:r>
      <w:r w:rsidR="002F6ED6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>.</w:t>
      </w:r>
    </w:p>
    <w:p w:rsidR="00CE0BB8" w:rsidRPr="003265E7" w:rsidRDefault="00CE0BB8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>2.16.</w:t>
      </w:r>
      <w:r w:rsidR="008202D3" w:rsidRPr="003265E7">
        <w:rPr>
          <w:sz w:val="28"/>
          <w:szCs w:val="28"/>
        </w:rPr>
        <w:t>5</w:t>
      </w:r>
      <w:r w:rsidRPr="003265E7">
        <w:rPr>
          <w:sz w:val="28"/>
          <w:szCs w:val="28"/>
        </w:rPr>
        <w:t xml:space="preserve">. В секторе информирования и ожидания специалист </w:t>
      </w:r>
      <w:r w:rsidR="002F6ED6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 ос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ществляет организационную и консультационную помощь гражданам, обр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 xml:space="preserve">тившимся в </w:t>
      </w:r>
      <w:r w:rsidR="002F6ED6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 для получения Муниципальной услуги.</w:t>
      </w:r>
    </w:p>
    <w:p w:rsidR="00CE0BB8" w:rsidRPr="003265E7" w:rsidRDefault="00CE0BB8" w:rsidP="008202D3">
      <w:pPr>
        <w:widowControl w:val="0"/>
        <w:tabs>
          <w:tab w:val="left" w:pos="3855"/>
          <w:tab w:val="left" w:pos="4485"/>
        </w:tabs>
        <w:ind w:firstLine="709"/>
        <w:jc w:val="both"/>
        <w:rPr>
          <w:color w:val="000000"/>
          <w:kern w:val="1"/>
          <w:sz w:val="28"/>
          <w:szCs w:val="28"/>
        </w:rPr>
      </w:pPr>
      <w:r w:rsidRPr="003265E7">
        <w:rPr>
          <w:sz w:val="28"/>
          <w:szCs w:val="28"/>
        </w:rPr>
        <w:t>2.16.</w:t>
      </w:r>
      <w:r w:rsidR="008202D3" w:rsidRPr="003265E7">
        <w:rPr>
          <w:sz w:val="28"/>
          <w:szCs w:val="28"/>
        </w:rPr>
        <w:t>6</w:t>
      </w:r>
      <w:r w:rsidRPr="003265E7">
        <w:rPr>
          <w:sz w:val="28"/>
          <w:szCs w:val="28"/>
        </w:rPr>
        <w:t xml:space="preserve">. Обслуживание заявителей </w:t>
      </w:r>
      <w:r w:rsidR="002F6ED6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 осуществляется с помощью эле</w:t>
      </w:r>
      <w:r w:rsidRPr="003265E7">
        <w:rPr>
          <w:sz w:val="28"/>
          <w:szCs w:val="28"/>
        </w:rPr>
        <w:t>к</w:t>
      </w:r>
      <w:r w:rsidRPr="003265E7">
        <w:rPr>
          <w:sz w:val="28"/>
          <w:szCs w:val="28"/>
        </w:rPr>
        <w:t>тронной системы управления очередью, которая предназначена для регистр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ции заявителей в очереди; учета заявителей в очереди; управления отдельными очередями в зависимости от видов услуг; отображения статуса очереди; пре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0D45EB" w:rsidRPr="003265E7" w:rsidRDefault="005A7654" w:rsidP="00AE1005">
      <w:pPr>
        <w:pStyle w:val="1"/>
        <w:tabs>
          <w:tab w:val="left" w:pos="426"/>
        </w:tabs>
        <w:suppressAutoHyphens/>
        <w:spacing w:after="0"/>
        <w:ind w:left="142" w:righ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E071A9" w:rsidRPr="003265E7">
        <w:rPr>
          <w:rFonts w:ascii="Times New Roman" w:hAnsi="Times New Roman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0D45EB" w:rsidRPr="003265E7">
        <w:rPr>
          <w:rFonts w:ascii="Times New Roman" w:hAnsi="Times New Roman"/>
          <w:sz w:val="28"/>
          <w:szCs w:val="28"/>
        </w:rPr>
        <w:t xml:space="preserve"> </w:t>
      </w:r>
    </w:p>
    <w:p w:rsidR="00A21647" w:rsidRPr="003265E7" w:rsidRDefault="00A21647" w:rsidP="00A21647">
      <w:pPr>
        <w:keepNext/>
        <w:keepLines/>
        <w:suppressAutoHyphens/>
        <w:ind w:firstLine="567"/>
        <w:jc w:val="center"/>
        <w:rPr>
          <w:b/>
          <w:bCs/>
          <w:sz w:val="28"/>
          <w:szCs w:val="28"/>
          <w:shd w:val="clear" w:color="auto" w:fill="FFFFFF"/>
        </w:rPr>
      </w:pPr>
    </w:p>
    <w:p w:rsidR="00A21647" w:rsidRPr="003265E7" w:rsidRDefault="00A21647" w:rsidP="00A21647">
      <w:pPr>
        <w:keepNext/>
        <w:keepLines/>
        <w:suppressAutoHyphens/>
        <w:ind w:firstLine="567"/>
        <w:jc w:val="center"/>
        <w:rPr>
          <w:bCs/>
          <w:sz w:val="28"/>
          <w:szCs w:val="28"/>
          <w:shd w:val="clear" w:color="auto" w:fill="FFFFFF"/>
        </w:rPr>
      </w:pPr>
      <w:r w:rsidRPr="007A5EC0">
        <w:rPr>
          <w:b/>
          <w:bCs/>
          <w:sz w:val="28"/>
          <w:szCs w:val="28"/>
          <w:shd w:val="clear" w:color="auto" w:fill="FFFFFF"/>
        </w:rPr>
        <w:t xml:space="preserve">3.1. </w:t>
      </w:r>
      <w:r w:rsidRPr="007A5EC0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Администрации</w:t>
      </w:r>
    </w:p>
    <w:p w:rsidR="00A21647" w:rsidRPr="003265E7" w:rsidRDefault="00A21647" w:rsidP="00A21647">
      <w:pPr>
        <w:keepNext/>
        <w:keepLines/>
        <w:ind w:firstLine="567"/>
        <w:jc w:val="both"/>
        <w:rPr>
          <w:bCs/>
          <w:sz w:val="28"/>
          <w:szCs w:val="28"/>
          <w:shd w:val="clear" w:color="auto" w:fill="FFFFFF"/>
        </w:rPr>
      </w:pPr>
    </w:p>
    <w:p w:rsidR="00A21647" w:rsidRPr="003265E7" w:rsidRDefault="00A21647" w:rsidP="00013271">
      <w:pPr>
        <w:keepNext/>
        <w:keepLines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3265E7">
        <w:rPr>
          <w:bCs/>
          <w:sz w:val="28"/>
          <w:szCs w:val="28"/>
          <w:shd w:val="clear" w:color="auto" w:fill="FFFFFF"/>
        </w:rPr>
        <w:t>3.1.1. Предоставление Муниципальной услуги в Администрации включ</w:t>
      </w:r>
      <w:r w:rsidRPr="003265E7">
        <w:rPr>
          <w:bCs/>
          <w:sz w:val="28"/>
          <w:szCs w:val="28"/>
          <w:shd w:val="clear" w:color="auto" w:fill="FFFFFF"/>
        </w:rPr>
        <w:t>а</w:t>
      </w:r>
      <w:r w:rsidRPr="003265E7">
        <w:rPr>
          <w:bCs/>
          <w:sz w:val="28"/>
          <w:szCs w:val="28"/>
          <w:shd w:val="clear" w:color="auto" w:fill="FFFFFF"/>
        </w:rPr>
        <w:t>ет в себя следующие административные процедуры:</w:t>
      </w:r>
    </w:p>
    <w:p w:rsidR="008202D3" w:rsidRPr="003265E7" w:rsidRDefault="004522EE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прием, </w:t>
      </w:r>
      <w:r w:rsidR="008202D3" w:rsidRPr="003265E7">
        <w:rPr>
          <w:sz w:val="28"/>
          <w:szCs w:val="28"/>
        </w:rPr>
        <w:t xml:space="preserve">проверка документов и регистрация </w:t>
      </w:r>
      <w:r w:rsidRPr="003265E7">
        <w:rPr>
          <w:sz w:val="28"/>
          <w:szCs w:val="28"/>
        </w:rPr>
        <w:t>заявления</w:t>
      </w:r>
      <w:r w:rsidR="008202D3" w:rsidRPr="003265E7">
        <w:rPr>
          <w:sz w:val="28"/>
          <w:szCs w:val="28"/>
        </w:rPr>
        <w:t>;</w:t>
      </w:r>
    </w:p>
    <w:p w:rsidR="008202D3" w:rsidRPr="003265E7" w:rsidRDefault="008202D3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сведений посредством системы межведомственного электро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ного взаимодействия (далее – СМЭВ);</w:t>
      </w:r>
    </w:p>
    <w:p w:rsidR="008202D3" w:rsidRDefault="008202D3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рассмотрение документов и сведений;</w:t>
      </w:r>
    </w:p>
    <w:p w:rsidR="008202D3" w:rsidRPr="003265E7" w:rsidRDefault="008202D3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принятие решения;</w:t>
      </w:r>
    </w:p>
    <w:p w:rsidR="008202D3" w:rsidRPr="003265E7" w:rsidRDefault="008202D3" w:rsidP="008202D3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направление (выдача) результата предоставления услуги.</w:t>
      </w:r>
    </w:p>
    <w:p w:rsidR="00A21647" w:rsidRPr="003265E7" w:rsidRDefault="00A21647" w:rsidP="004522EE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3.1.2. Административная процедура «</w:t>
      </w:r>
      <w:r w:rsidR="004522EE" w:rsidRPr="003265E7">
        <w:rPr>
          <w:sz w:val="28"/>
          <w:szCs w:val="28"/>
        </w:rPr>
        <w:t>Прием, проверка документов и р</w:t>
      </w:r>
      <w:r w:rsidR="004522EE" w:rsidRPr="003265E7">
        <w:rPr>
          <w:sz w:val="28"/>
          <w:szCs w:val="28"/>
        </w:rPr>
        <w:t>е</w:t>
      </w:r>
      <w:r w:rsidR="004522EE" w:rsidRPr="003265E7">
        <w:rPr>
          <w:sz w:val="28"/>
          <w:szCs w:val="28"/>
        </w:rPr>
        <w:t>гистрация заявления</w:t>
      </w:r>
      <w:r w:rsidRPr="003265E7">
        <w:rPr>
          <w:sz w:val="28"/>
          <w:szCs w:val="28"/>
        </w:rPr>
        <w:t>».</w:t>
      </w:r>
    </w:p>
    <w:p w:rsidR="00A21647" w:rsidRPr="003265E7" w:rsidRDefault="00A21647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подача</w:t>
      </w:r>
      <w:r w:rsidR="002A2B82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заявления</w:t>
      </w:r>
      <w:r w:rsidR="0032702A" w:rsidRPr="003265E7">
        <w:rPr>
          <w:sz w:val="28"/>
          <w:szCs w:val="28"/>
        </w:rPr>
        <w:t xml:space="preserve"> </w:t>
      </w:r>
      <w:r w:rsidRPr="003265E7">
        <w:rPr>
          <w:color w:val="000000" w:themeColor="text1"/>
          <w:sz w:val="28"/>
          <w:szCs w:val="28"/>
        </w:rPr>
        <w:t xml:space="preserve">согласно </w:t>
      </w:r>
      <w:r w:rsidR="00223676" w:rsidRPr="007A1C61">
        <w:rPr>
          <w:color w:val="000000" w:themeColor="text1"/>
          <w:sz w:val="28"/>
          <w:szCs w:val="28"/>
        </w:rPr>
        <w:t xml:space="preserve">приложению </w:t>
      </w:r>
      <w:r w:rsidR="00223676" w:rsidRPr="007A1C61">
        <w:rPr>
          <w:sz w:val="28"/>
        </w:rPr>
        <w:t xml:space="preserve">1 к </w:t>
      </w:r>
      <w:r w:rsidR="00415E3F" w:rsidRPr="007A1C61">
        <w:rPr>
          <w:sz w:val="28"/>
        </w:rPr>
        <w:t>настоящему Административному регламенту</w:t>
      </w:r>
      <w:r w:rsidR="00CC1820" w:rsidRPr="007A1C61">
        <w:rPr>
          <w:sz w:val="28"/>
          <w:szCs w:val="28"/>
        </w:rPr>
        <w:t xml:space="preserve"> </w:t>
      </w:r>
      <w:r w:rsidRPr="007A1C61">
        <w:rPr>
          <w:sz w:val="28"/>
          <w:szCs w:val="28"/>
        </w:rPr>
        <w:t>с приложением</w:t>
      </w:r>
      <w:r w:rsidRPr="003265E7">
        <w:rPr>
          <w:sz w:val="28"/>
          <w:szCs w:val="28"/>
        </w:rPr>
        <w:t xml:space="preserve"> документов согласно пункту 2.6 настоящего Административного регламента в Администрацию.</w:t>
      </w:r>
    </w:p>
    <w:p w:rsidR="00A21647" w:rsidRPr="003265E7" w:rsidRDefault="00A21647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A21647" w:rsidRPr="003265E7" w:rsidRDefault="00A21647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Запись на прием в Администрацию проводится посредством официальн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сайта.</w:t>
      </w:r>
    </w:p>
    <w:p w:rsidR="00A21647" w:rsidRPr="003265E7" w:rsidRDefault="00A21647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A21647" w:rsidRPr="003265E7" w:rsidRDefault="00A21647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Администрация не вправе требовать от заявителя совершения иных де</w:t>
      </w:r>
      <w:r w:rsidRPr="003265E7">
        <w:rPr>
          <w:sz w:val="28"/>
          <w:szCs w:val="28"/>
        </w:rPr>
        <w:t>й</w:t>
      </w:r>
      <w:r w:rsidRPr="003265E7">
        <w:rPr>
          <w:sz w:val="28"/>
          <w:szCs w:val="28"/>
        </w:rPr>
        <w:t>ствий, кроме прохождения идентификации и аутентификации в соответствии с нормативными правовыми актами Российской Федерации, указания цели при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 xml:space="preserve">ма, а также предоставления сведений, необходимых для расчета длительности </w:t>
      </w:r>
      <w:r w:rsidRPr="003265E7">
        <w:rPr>
          <w:sz w:val="28"/>
          <w:szCs w:val="28"/>
        </w:rPr>
        <w:lastRenderedPageBreak/>
        <w:t>временного интервала, который необходимо забронировать для приема.</w:t>
      </w:r>
    </w:p>
    <w:p w:rsidR="00A21647" w:rsidRPr="003265E7" w:rsidRDefault="00A21647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При личном обращении </w:t>
      </w:r>
      <w:r w:rsidR="004522EE" w:rsidRPr="003265E7">
        <w:rPr>
          <w:sz w:val="28"/>
          <w:szCs w:val="28"/>
        </w:rPr>
        <w:t>должностное лицо Администрации, ответстве</w:t>
      </w:r>
      <w:r w:rsidR="004522EE" w:rsidRPr="003265E7">
        <w:rPr>
          <w:sz w:val="28"/>
          <w:szCs w:val="28"/>
        </w:rPr>
        <w:t>н</w:t>
      </w:r>
      <w:r w:rsidR="004522EE" w:rsidRPr="003265E7">
        <w:rPr>
          <w:sz w:val="28"/>
          <w:szCs w:val="28"/>
        </w:rPr>
        <w:t>ное за прием заявления</w:t>
      </w:r>
      <w:r w:rsidRPr="003265E7">
        <w:rPr>
          <w:sz w:val="28"/>
          <w:szCs w:val="28"/>
        </w:rPr>
        <w:t>:</w:t>
      </w:r>
    </w:p>
    <w:p w:rsidR="00D76634" w:rsidRPr="003265E7" w:rsidRDefault="00D76634" w:rsidP="00D7663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устанавливает личность заявителя посредством предъявления им паспо</w:t>
      </w:r>
      <w:r w:rsidRPr="003265E7">
        <w:rPr>
          <w:color w:val="000000" w:themeColor="text1"/>
          <w:sz w:val="28"/>
          <w:szCs w:val="28"/>
        </w:rPr>
        <w:t>р</w:t>
      </w:r>
      <w:r w:rsidRPr="003265E7">
        <w:rPr>
          <w:color w:val="000000" w:themeColor="text1"/>
          <w:sz w:val="28"/>
          <w:szCs w:val="28"/>
        </w:rPr>
        <w:t>та гражданина Российской Федерации либо иного документа, удостоверяющего личность, в соответствии с законодательством Российской Федерации или п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средством идентификации и аутентификации с использованием информацио</w:t>
      </w:r>
      <w:r w:rsidRPr="003265E7">
        <w:rPr>
          <w:color w:val="000000" w:themeColor="text1"/>
          <w:sz w:val="28"/>
          <w:szCs w:val="28"/>
        </w:rPr>
        <w:t>н</w:t>
      </w:r>
      <w:r w:rsidRPr="003265E7">
        <w:rPr>
          <w:color w:val="000000" w:themeColor="text1"/>
          <w:sz w:val="28"/>
          <w:szCs w:val="28"/>
        </w:rPr>
        <w:t>ных технологий, предусмотренных частью 18 статьи 14.1 Федерального закона от 27 июля 2006 г</w:t>
      </w:r>
      <w:r w:rsidR="008B5357">
        <w:rPr>
          <w:color w:val="000000" w:themeColor="text1"/>
          <w:sz w:val="28"/>
          <w:szCs w:val="28"/>
        </w:rPr>
        <w:t>.</w:t>
      </w:r>
      <w:r w:rsidRPr="003265E7">
        <w:rPr>
          <w:color w:val="000000" w:themeColor="text1"/>
          <w:sz w:val="28"/>
          <w:szCs w:val="28"/>
        </w:rPr>
        <w:t xml:space="preserve"> № 149-ФЗ «Об информации, информационных технологиях и о защите информации» (при наличии технической возможности);</w:t>
      </w:r>
    </w:p>
    <w:p w:rsidR="00D76634" w:rsidRPr="003265E7" w:rsidRDefault="00D76634" w:rsidP="00D7663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проверяет документ, удостоверяющий полномочия представителя, если с заявлением</w:t>
      </w:r>
      <w:r w:rsidR="0032702A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 xml:space="preserve">обращается представитель заявителя (заявителей);              </w:t>
      </w:r>
    </w:p>
    <w:p w:rsidR="00D76634" w:rsidRPr="003265E7" w:rsidRDefault="00D76634" w:rsidP="00D7663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при отсутствии оформленного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 w:val="28"/>
          <w:szCs w:val="28"/>
        </w:rPr>
        <w:t>у заявителя или при неправил</w:t>
      </w:r>
      <w:r w:rsidRPr="003265E7">
        <w:rPr>
          <w:sz w:val="28"/>
          <w:szCs w:val="28"/>
        </w:rPr>
        <w:t>ь</w:t>
      </w:r>
      <w:r w:rsidRPr="003265E7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 xml:space="preserve">ную форму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 w:val="28"/>
          <w:szCs w:val="28"/>
        </w:rPr>
        <w:t>(согласно приложению к настоящему регламенту), пом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гает в его заполнении;</w:t>
      </w:r>
    </w:p>
    <w:p w:rsidR="00D76634" w:rsidRPr="003265E7" w:rsidRDefault="00D76634" w:rsidP="00D7663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D76634" w:rsidRPr="003265E7" w:rsidRDefault="00D76634" w:rsidP="00D7663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нению;</w:t>
      </w:r>
    </w:p>
    <w:p w:rsidR="00D76634" w:rsidRPr="003265E7" w:rsidRDefault="00D76634" w:rsidP="00D7663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если недостатки, препятствующие приему документов, допустимо устр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 xml:space="preserve">нить в ходе приема, они устраняются незамедлительно; </w:t>
      </w:r>
    </w:p>
    <w:p w:rsidR="00311407" w:rsidRPr="003265E7" w:rsidRDefault="00D76634" w:rsidP="0032702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3265E7">
        <w:rPr>
          <w:sz w:val="28"/>
          <w:szCs w:val="28"/>
        </w:rPr>
        <w:t>заверительную</w:t>
      </w:r>
      <w:proofErr w:type="spellEnd"/>
      <w:r w:rsidRPr="003265E7">
        <w:rPr>
          <w:sz w:val="28"/>
          <w:szCs w:val="28"/>
        </w:rPr>
        <w:t xml:space="preserve"> надпись: </w:t>
      </w:r>
      <w:proofErr w:type="gramStart"/>
      <w:r w:rsidRPr="003265E7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3265E7">
        <w:rPr>
          <w:sz w:val="28"/>
          <w:szCs w:val="28"/>
        </w:rPr>
        <w:t xml:space="preserve"> При заверении копий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3265E7">
        <w:rPr>
          <w:sz w:val="28"/>
          <w:szCs w:val="28"/>
        </w:rPr>
        <w:t>д</w:t>
      </w:r>
      <w:r w:rsidR="00311407" w:rsidRPr="003265E7">
        <w:rPr>
          <w:sz w:val="28"/>
          <w:szCs w:val="28"/>
        </w:rPr>
        <w:t>ке.</w:t>
      </w:r>
    </w:p>
    <w:p w:rsidR="00191EA8" w:rsidRPr="003265E7" w:rsidRDefault="00191EA8" w:rsidP="00191EA8">
      <w:pPr>
        <w:suppressAutoHyphens/>
        <w:autoSpaceDN w:val="0"/>
        <w:ind w:firstLine="709"/>
        <w:jc w:val="both"/>
        <w:textAlignment w:val="baseline"/>
      </w:pP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Pr="003265E7">
        <w:rPr>
          <w:sz w:val="28"/>
          <w:szCs w:val="28"/>
        </w:rPr>
        <w:t>заявления</w:t>
      </w:r>
      <w:r w:rsidR="0032702A" w:rsidRPr="003265E7">
        <w:rPr>
          <w:sz w:val="28"/>
          <w:szCs w:val="28"/>
        </w:rPr>
        <w:t xml:space="preserve"> </w:t>
      </w: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и прилагаемых документов осуществля</w:t>
      </w:r>
      <w:r w:rsidR="00450884"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3265E7">
        <w:rPr>
          <w:rStyle w:val="14"/>
          <w:rFonts w:ascii="Liberation Serif" w:hAnsi="Liberation Serif"/>
          <w:sz w:val="28"/>
          <w:szCs w:val="28"/>
        </w:rPr>
        <w:t>.</w:t>
      </w:r>
    </w:p>
    <w:p w:rsidR="00A21647" w:rsidRPr="003265E7" w:rsidRDefault="00A21647" w:rsidP="00191EA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Общий максимальный</w:t>
      </w:r>
      <w:r w:rsidR="00AC5A73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срок приема документов</w:t>
      </w:r>
      <w:r w:rsidR="00AC5A73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не может</w:t>
      </w:r>
      <w:r w:rsidR="00AC5A73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 xml:space="preserve">превышать 15 минут. </w:t>
      </w:r>
    </w:p>
    <w:p w:rsidR="00191EA8" w:rsidRPr="003265E7" w:rsidRDefault="00191EA8" w:rsidP="00191EA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Срок приема и регистрации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 w:val="28"/>
          <w:szCs w:val="28"/>
        </w:rPr>
        <w:t xml:space="preserve">и документов – </w:t>
      </w:r>
      <w:r w:rsidRPr="003265E7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Муниципальной услуги).</w:t>
      </w:r>
    </w:p>
    <w:p w:rsidR="00A21647" w:rsidRPr="003265E7" w:rsidRDefault="00A21647" w:rsidP="00191EA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A21647" w:rsidRPr="003265E7" w:rsidRDefault="00F4303E" w:rsidP="00191EA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наличие/отсутствие оснований для отказа в</w:t>
      </w:r>
      <w:r w:rsidR="000A7B17" w:rsidRPr="000A7B17">
        <w:rPr>
          <w:sz w:val="28"/>
          <w:szCs w:val="28"/>
        </w:rPr>
        <w:t xml:space="preserve"> </w:t>
      </w:r>
      <w:r w:rsidR="000A7B17">
        <w:rPr>
          <w:sz w:val="28"/>
          <w:szCs w:val="28"/>
        </w:rPr>
        <w:t>приеме заявления и докуме</w:t>
      </w:r>
      <w:r w:rsidR="000A7B17">
        <w:rPr>
          <w:sz w:val="28"/>
          <w:szCs w:val="28"/>
        </w:rPr>
        <w:t>н</w:t>
      </w:r>
      <w:r w:rsidR="000A7B17">
        <w:rPr>
          <w:sz w:val="28"/>
          <w:szCs w:val="28"/>
        </w:rPr>
        <w:t>тов, необходимых для</w:t>
      </w:r>
      <w:r w:rsidRPr="003265E7">
        <w:rPr>
          <w:sz w:val="28"/>
          <w:szCs w:val="28"/>
        </w:rPr>
        <w:t xml:space="preserve"> предоставлени</w:t>
      </w:r>
      <w:r w:rsidR="000A7B17">
        <w:rPr>
          <w:sz w:val="28"/>
          <w:szCs w:val="28"/>
        </w:rPr>
        <w:t>я</w:t>
      </w:r>
      <w:r w:rsidRPr="003265E7">
        <w:rPr>
          <w:sz w:val="28"/>
          <w:szCs w:val="28"/>
        </w:rPr>
        <w:t xml:space="preserve"> Муниципальной услуги, предусмотре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lastRenderedPageBreak/>
        <w:t>ных пунктом 2.7 настоящего Административного регламента.</w:t>
      </w:r>
    </w:p>
    <w:p w:rsidR="00A21647" w:rsidRPr="003265E7" w:rsidRDefault="00A21647" w:rsidP="00191EA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447754" w:rsidRPr="003265E7" w:rsidRDefault="00447754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прием/отказ в приеме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 w:val="28"/>
          <w:szCs w:val="28"/>
        </w:rPr>
        <w:t>и документов на получение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пальной услуги.</w:t>
      </w:r>
    </w:p>
    <w:p w:rsidR="00A21647" w:rsidRPr="003265E7" w:rsidRDefault="00A21647" w:rsidP="00191EA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Способ фиксации результата выполнения административной процедуры - </w:t>
      </w:r>
      <w:r w:rsidR="00447754" w:rsidRPr="003265E7">
        <w:rPr>
          <w:sz w:val="28"/>
          <w:szCs w:val="28"/>
        </w:rPr>
        <w:t>внесение в систему электронного документооборота</w:t>
      </w:r>
      <w:r w:rsidR="00812D27" w:rsidRPr="003265E7">
        <w:rPr>
          <w:sz w:val="28"/>
          <w:szCs w:val="28"/>
        </w:rPr>
        <w:t>.</w:t>
      </w:r>
    </w:p>
    <w:p w:rsidR="00191EA8" w:rsidRPr="003265E7" w:rsidRDefault="00A21647" w:rsidP="00191EA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3.1.3. </w:t>
      </w:r>
      <w:r w:rsidR="00121CC8" w:rsidRPr="003265E7">
        <w:rPr>
          <w:sz w:val="28"/>
          <w:szCs w:val="28"/>
        </w:rPr>
        <w:t>Административная процедура «П</w:t>
      </w:r>
      <w:r w:rsidR="00191EA8" w:rsidRPr="003265E7">
        <w:rPr>
          <w:sz w:val="28"/>
          <w:szCs w:val="28"/>
        </w:rPr>
        <w:t xml:space="preserve">олучение сведений посредством </w:t>
      </w:r>
      <w:r w:rsidR="008A6215" w:rsidRPr="003265E7">
        <w:rPr>
          <w:sz w:val="28"/>
          <w:szCs w:val="28"/>
        </w:rPr>
        <w:t>С</w:t>
      </w:r>
      <w:r w:rsidR="00191EA8" w:rsidRPr="003265E7">
        <w:rPr>
          <w:sz w:val="28"/>
          <w:szCs w:val="28"/>
        </w:rPr>
        <w:t>МЭВ</w:t>
      </w:r>
      <w:r w:rsidR="00121CC8" w:rsidRPr="003265E7">
        <w:rPr>
          <w:sz w:val="28"/>
          <w:szCs w:val="28"/>
        </w:rPr>
        <w:t>».</w:t>
      </w:r>
    </w:p>
    <w:p w:rsidR="00430A3D" w:rsidRPr="003265E7" w:rsidRDefault="00E71585" w:rsidP="00430A3D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поступление пакета зарег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 Муниципальной услуги, и выявление им при проверке полноты пре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ципальной услуги</w:t>
      </w:r>
      <w:r w:rsidR="00430A3D" w:rsidRPr="003265E7">
        <w:rPr>
          <w:sz w:val="28"/>
          <w:szCs w:val="28"/>
        </w:rPr>
        <w:t>.</w:t>
      </w:r>
    </w:p>
    <w:p w:rsidR="00430A3D" w:rsidRPr="003265E7" w:rsidRDefault="00430A3D" w:rsidP="00430A3D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3265E7">
        <w:rPr>
          <w:sz w:val="28"/>
          <w:szCs w:val="28"/>
        </w:rPr>
        <w:t>к</w:t>
      </w:r>
      <w:r w:rsidRPr="003265E7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ний к взаимодействию информационных систем в единой системе межведо</w:t>
      </w:r>
      <w:r w:rsidRPr="003265E7">
        <w:rPr>
          <w:sz w:val="28"/>
          <w:szCs w:val="28"/>
        </w:rPr>
        <w:t>м</w:t>
      </w:r>
      <w:r w:rsidRPr="003265E7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ных систем, используемых для предоставления государственных 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430A3D" w:rsidRPr="003265E7" w:rsidRDefault="00430A3D" w:rsidP="00430A3D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и (или) сведений, необходимых для предоставл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lastRenderedPageBreak/>
        <w:t>ний по межведомственному запросу.</w:t>
      </w:r>
    </w:p>
    <w:p w:rsidR="00AF2BFE" w:rsidRPr="003265E7" w:rsidRDefault="00AF2BFE" w:rsidP="00AF2BFE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AF2BFE" w:rsidRPr="003265E7" w:rsidRDefault="00AF2BFE" w:rsidP="00AF2BFE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 может осуществл</w:t>
      </w:r>
      <w:r w:rsidRPr="003265E7">
        <w:rPr>
          <w:sz w:val="28"/>
          <w:szCs w:val="28"/>
        </w:rPr>
        <w:t>я</w:t>
      </w:r>
      <w:r w:rsidRPr="003265E7">
        <w:rPr>
          <w:sz w:val="28"/>
          <w:szCs w:val="28"/>
        </w:rPr>
        <w:t>ется на бумажном носителе:</w:t>
      </w:r>
    </w:p>
    <w:p w:rsidR="00AF2BFE" w:rsidRPr="003265E7" w:rsidRDefault="00AF2BFE" w:rsidP="00AF2BFE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невозможности осуществления межведомственного информационн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AF2BFE" w:rsidRPr="003265E7" w:rsidRDefault="00AF2BFE" w:rsidP="00AF2BFE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AF2BFE" w:rsidRPr="003265E7" w:rsidRDefault="00AF2BFE" w:rsidP="00AF2BFE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указанных в пункте</w:t>
      </w:r>
      <w:r w:rsidR="00F87E9D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2.6.4 настоящего Административного регламента, на бумажном носителе не может превышать пяти рабочих дней со дня поступления межведомственного запроса в орган или организацию, предоставляющие документ и информацию.</w:t>
      </w:r>
    </w:p>
    <w:p w:rsidR="00BA6356" w:rsidRPr="003265E7" w:rsidRDefault="00BA6356" w:rsidP="00BA635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BA6356" w:rsidRPr="003265E7" w:rsidRDefault="00BA6356" w:rsidP="00BA635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BA6356" w:rsidRPr="003265E7" w:rsidRDefault="00BA6356" w:rsidP="00BA635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BA6356" w:rsidRPr="003265E7" w:rsidRDefault="00BA6356" w:rsidP="00BA635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(сведений), необходимых для предоставления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ниципальной услуги.</w:t>
      </w:r>
    </w:p>
    <w:p w:rsidR="00BA6356" w:rsidRPr="003265E7" w:rsidRDefault="00BA6356" w:rsidP="00BA635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191EA8" w:rsidRPr="003265E7" w:rsidRDefault="00191EA8" w:rsidP="00191EA8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3.1.</w:t>
      </w:r>
      <w:r w:rsidR="00013271" w:rsidRPr="003265E7">
        <w:rPr>
          <w:sz w:val="28"/>
          <w:szCs w:val="28"/>
        </w:rPr>
        <w:t>4</w:t>
      </w:r>
      <w:r w:rsidRPr="003265E7">
        <w:rPr>
          <w:sz w:val="28"/>
          <w:szCs w:val="28"/>
        </w:rPr>
        <w:t>. Административная процедура «</w:t>
      </w:r>
      <w:r w:rsidR="00121CC8" w:rsidRPr="003265E7">
        <w:rPr>
          <w:sz w:val="28"/>
          <w:szCs w:val="28"/>
        </w:rPr>
        <w:t>Рассмотрение документов и свед</w:t>
      </w:r>
      <w:r w:rsidR="00121CC8" w:rsidRPr="003265E7">
        <w:rPr>
          <w:sz w:val="28"/>
          <w:szCs w:val="28"/>
        </w:rPr>
        <w:t>е</w:t>
      </w:r>
      <w:r w:rsidR="00121CC8" w:rsidRPr="003265E7">
        <w:rPr>
          <w:sz w:val="28"/>
          <w:szCs w:val="28"/>
        </w:rPr>
        <w:t>ний</w:t>
      </w:r>
      <w:r w:rsidRPr="003265E7">
        <w:rPr>
          <w:sz w:val="28"/>
          <w:szCs w:val="28"/>
        </w:rPr>
        <w:t>»</w:t>
      </w:r>
      <w:r w:rsidR="00121CC8" w:rsidRPr="003265E7">
        <w:rPr>
          <w:sz w:val="28"/>
          <w:szCs w:val="28"/>
        </w:rPr>
        <w:t>.</w:t>
      </w:r>
    </w:p>
    <w:p w:rsidR="00447754" w:rsidRPr="003265E7" w:rsidRDefault="00447754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поступление пакета зарег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 Муниципальной услуги.</w:t>
      </w:r>
    </w:p>
    <w:p w:rsidR="00447754" w:rsidRDefault="00447754" w:rsidP="00447754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Должностное лицо, ответственное за предоставление Муниципальной услуги,</w:t>
      </w:r>
      <w:r w:rsidRPr="003265E7">
        <w:rPr>
          <w:color w:val="000000" w:themeColor="text1"/>
          <w:sz w:val="28"/>
          <w:szCs w:val="28"/>
        </w:rPr>
        <w:t xml:space="preserve"> </w:t>
      </w:r>
      <w:r w:rsidRPr="003265E7">
        <w:rPr>
          <w:sz w:val="28"/>
        </w:rPr>
        <w:t>осуществляет проверку соответствия документов и сведений требов</w:t>
      </w:r>
      <w:r w:rsidRPr="003265E7">
        <w:rPr>
          <w:sz w:val="28"/>
        </w:rPr>
        <w:t>а</w:t>
      </w:r>
      <w:r w:rsidRPr="003265E7">
        <w:rPr>
          <w:sz w:val="28"/>
        </w:rPr>
        <w:t>ниям нормативных правовых актов предоставления муниципальной услуги.</w:t>
      </w:r>
    </w:p>
    <w:p w:rsidR="004110AE" w:rsidRDefault="004110AE" w:rsidP="004110AE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3D0538">
        <w:rPr>
          <w:sz w:val="28"/>
          <w:szCs w:val="22"/>
          <w:lang w:eastAsia="en-US"/>
        </w:rPr>
        <w:t>В случае наличия оснований для возвращения заявления в соответствии с подпунктом 2.7 настоящего Административного регламента Администрация в течение 10 дней со дня поступления такого заявления возвращает его заявителю с указанием причин возврата.</w:t>
      </w:r>
    </w:p>
    <w:p w:rsidR="008B2BEE" w:rsidRDefault="00447754" w:rsidP="008B2BEE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Срок административной процедуры</w:t>
      </w:r>
      <w:r w:rsidR="008B2BEE">
        <w:rPr>
          <w:sz w:val="28"/>
        </w:rPr>
        <w:t>:</w:t>
      </w:r>
    </w:p>
    <w:p w:rsidR="008B2BEE" w:rsidRDefault="00447754" w:rsidP="008B2BEE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до</w:t>
      </w:r>
      <w:r w:rsidR="00F87E9D" w:rsidRPr="003265E7">
        <w:rPr>
          <w:sz w:val="28"/>
        </w:rPr>
        <w:t xml:space="preserve"> </w:t>
      </w:r>
      <w:r w:rsidR="000A7B17">
        <w:rPr>
          <w:sz w:val="28"/>
        </w:rPr>
        <w:t>9</w:t>
      </w:r>
      <w:r w:rsidR="003D14BC" w:rsidRPr="003265E7">
        <w:rPr>
          <w:sz w:val="28"/>
        </w:rPr>
        <w:t xml:space="preserve"> </w:t>
      </w:r>
      <w:r w:rsidR="005B0FCE">
        <w:rPr>
          <w:sz w:val="28"/>
        </w:rPr>
        <w:t>календарных</w:t>
      </w:r>
      <w:r w:rsidR="003D14BC" w:rsidRPr="003265E7">
        <w:rPr>
          <w:sz w:val="28"/>
        </w:rPr>
        <w:t xml:space="preserve"> дней</w:t>
      </w:r>
      <w:r w:rsidR="00DB5909">
        <w:rPr>
          <w:sz w:val="28"/>
        </w:rPr>
        <w:t xml:space="preserve"> </w:t>
      </w:r>
      <w:r w:rsidR="008B2BEE" w:rsidRPr="008B2BEE">
        <w:rPr>
          <w:sz w:val="28"/>
        </w:rPr>
        <w:t xml:space="preserve">в </w:t>
      </w:r>
      <w:r w:rsidR="000A7B17" w:rsidRPr="000A7B17">
        <w:rPr>
          <w:sz w:val="28"/>
        </w:rPr>
        <w:t>случае, если предстоит образовать перераспр</w:t>
      </w:r>
      <w:r w:rsidR="000A7B17" w:rsidRPr="000A7B17">
        <w:rPr>
          <w:sz w:val="28"/>
        </w:rPr>
        <w:t>е</w:t>
      </w:r>
      <w:r w:rsidR="000A7B17" w:rsidRPr="000A7B17">
        <w:rPr>
          <w:sz w:val="28"/>
        </w:rPr>
        <w:t>деляемый земельный участок в соответствии со схемой расположения земел</w:t>
      </w:r>
      <w:r w:rsidR="000A7B17" w:rsidRPr="000A7B17">
        <w:rPr>
          <w:sz w:val="28"/>
        </w:rPr>
        <w:t>ь</w:t>
      </w:r>
      <w:r w:rsidR="000A7B17" w:rsidRPr="000A7B17">
        <w:rPr>
          <w:sz w:val="28"/>
        </w:rPr>
        <w:t>ного участка на кадастровом плане территории или в соответствии с утве</w:t>
      </w:r>
      <w:r w:rsidR="000A7B17" w:rsidRPr="000A7B17">
        <w:rPr>
          <w:sz w:val="28"/>
        </w:rPr>
        <w:t>р</w:t>
      </w:r>
      <w:r w:rsidR="000A7B17" w:rsidRPr="000A7B17">
        <w:rPr>
          <w:sz w:val="28"/>
        </w:rPr>
        <w:t>жденным проектом межевания территории по инициативе заявителя</w:t>
      </w:r>
      <w:r w:rsidR="008B2BEE">
        <w:rPr>
          <w:sz w:val="28"/>
        </w:rPr>
        <w:t>;</w:t>
      </w:r>
    </w:p>
    <w:p w:rsidR="000A7B17" w:rsidRPr="008B2BEE" w:rsidRDefault="000A7B17" w:rsidP="008B2BE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до 24 календарных дне</w:t>
      </w:r>
      <w:r w:rsidR="004110AE">
        <w:rPr>
          <w:sz w:val="28"/>
        </w:rPr>
        <w:t xml:space="preserve">й </w:t>
      </w:r>
      <w:r w:rsidR="004110AE" w:rsidRPr="008B2BEE">
        <w:rPr>
          <w:sz w:val="28"/>
        </w:rPr>
        <w:t xml:space="preserve">в </w:t>
      </w:r>
      <w:r w:rsidR="004110AE" w:rsidRPr="000A7B17">
        <w:rPr>
          <w:sz w:val="28"/>
        </w:rPr>
        <w:t>случае, если предстоит образовать перераспр</w:t>
      </w:r>
      <w:r w:rsidR="004110AE" w:rsidRPr="000A7B17">
        <w:rPr>
          <w:sz w:val="28"/>
        </w:rPr>
        <w:t>е</w:t>
      </w:r>
      <w:r w:rsidR="004110AE" w:rsidRPr="000A7B17">
        <w:rPr>
          <w:sz w:val="28"/>
        </w:rPr>
        <w:t>деляемый земельный участок в соответствии со схемой расположения земел</w:t>
      </w:r>
      <w:r w:rsidR="004110AE" w:rsidRPr="000A7B17">
        <w:rPr>
          <w:sz w:val="28"/>
        </w:rPr>
        <w:t>ь</w:t>
      </w:r>
      <w:r w:rsidR="004110AE" w:rsidRPr="000A7B17">
        <w:rPr>
          <w:sz w:val="28"/>
        </w:rPr>
        <w:t>ного участка на кадастровом плане территории</w:t>
      </w:r>
      <w:r w:rsidR="004110AE">
        <w:rPr>
          <w:sz w:val="28"/>
        </w:rPr>
        <w:t xml:space="preserve">, которая </w:t>
      </w:r>
      <w:r w:rsidR="004110AE" w:rsidRPr="004110AE">
        <w:rPr>
          <w:sz w:val="28"/>
        </w:rPr>
        <w:t>подлежит согласов</w:t>
      </w:r>
      <w:r w:rsidR="004110AE" w:rsidRPr="004110AE">
        <w:rPr>
          <w:sz w:val="28"/>
        </w:rPr>
        <w:t>а</w:t>
      </w:r>
      <w:r w:rsidR="004110AE" w:rsidRPr="004110AE">
        <w:rPr>
          <w:sz w:val="28"/>
        </w:rPr>
        <w:lastRenderedPageBreak/>
        <w:t>нию в соответствии со статьей 3.5 Федерального закона от 25 октября 2001 г</w:t>
      </w:r>
      <w:r w:rsidR="008B5357">
        <w:rPr>
          <w:sz w:val="28"/>
        </w:rPr>
        <w:t>.</w:t>
      </w:r>
      <w:r w:rsidR="004110AE" w:rsidRPr="004110AE">
        <w:rPr>
          <w:sz w:val="28"/>
        </w:rPr>
        <w:t xml:space="preserve"> №</w:t>
      </w:r>
      <w:r w:rsidR="004110AE">
        <w:rPr>
          <w:sz w:val="28"/>
        </w:rPr>
        <w:t> </w:t>
      </w:r>
      <w:r w:rsidR="004110AE" w:rsidRPr="004110AE">
        <w:rPr>
          <w:sz w:val="28"/>
        </w:rPr>
        <w:t>137-ФЗ «О введении в действие Земельного кодекса Российской Федер</w:t>
      </w:r>
      <w:r w:rsidR="004110AE" w:rsidRPr="004110AE">
        <w:rPr>
          <w:sz w:val="28"/>
        </w:rPr>
        <w:t>а</w:t>
      </w:r>
      <w:r w:rsidR="004110AE" w:rsidRPr="004110AE">
        <w:rPr>
          <w:sz w:val="28"/>
        </w:rPr>
        <w:t>ции»</w:t>
      </w:r>
      <w:r w:rsidR="004110AE">
        <w:rPr>
          <w:sz w:val="28"/>
        </w:rPr>
        <w:t>;</w:t>
      </w:r>
    </w:p>
    <w:p w:rsidR="00447754" w:rsidRPr="003265E7" w:rsidRDefault="008B2BEE" w:rsidP="008B2BE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до </w:t>
      </w:r>
      <w:r w:rsidR="000A7B17">
        <w:rPr>
          <w:sz w:val="28"/>
        </w:rPr>
        <w:t>19</w:t>
      </w:r>
      <w:r w:rsidRPr="008B2BEE">
        <w:rPr>
          <w:sz w:val="28"/>
        </w:rPr>
        <w:t xml:space="preserve"> календарн</w:t>
      </w:r>
      <w:r w:rsidR="000A7B17">
        <w:rPr>
          <w:sz w:val="28"/>
        </w:rPr>
        <w:t>ых</w:t>
      </w:r>
      <w:r w:rsidRPr="008B2BEE">
        <w:rPr>
          <w:sz w:val="28"/>
        </w:rPr>
        <w:t xml:space="preserve"> дн</w:t>
      </w:r>
      <w:r w:rsidR="000A7B17">
        <w:rPr>
          <w:sz w:val="28"/>
        </w:rPr>
        <w:t>ей</w:t>
      </w:r>
      <w:r w:rsidRPr="008B2BEE">
        <w:rPr>
          <w:sz w:val="28"/>
        </w:rPr>
        <w:t xml:space="preserve"> в случае</w:t>
      </w:r>
      <w:r w:rsidR="004110AE">
        <w:rPr>
          <w:sz w:val="28"/>
        </w:rPr>
        <w:t>,</w:t>
      </w:r>
      <w:r w:rsidRPr="008B2BEE">
        <w:rPr>
          <w:sz w:val="28"/>
        </w:rPr>
        <w:t xml:space="preserve"> </w:t>
      </w:r>
      <w:r w:rsidR="000A7B17" w:rsidRPr="007A301C">
        <w:rPr>
          <w:sz w:val="28"/>
          <w:szCs w:val="22"/>
          <w:lang w:eastAsia="en-US"/>
        </w:rPr>
        <w:t>если после утверждения схемы расп</w:t>
      </w:r>
      <w:r w:rsidR="000A7B17" w:rsidRPr="007A301C">
        <w:rPr>
          <w:sz w:val="28"/>
          <w:szCs w:val="22"/>
          <w:lang w:eastAsia="en-US"/>
        </w:rPr>
        <w:t>о</w:t>
      </w:r>
      <w:r w:rsidR="000A7B17" w:rsidRPr="007A301C">
        <w:rPr>
          <w:sz w:val="28"/>
          <w:szCs w:val="22"/>
          <w:lang w:eastAsia="en-US"/>
        </w:rPr>
        <w:t>ложения перераспределяемого земельного участка или выдачи согласия на о</w:t>
      </w:r>
      <w:r w:rsidR="000A7B17" w:rsidRPr="007A301C">
        <w:rPr>
          <w:sz w:val="28"/>
          <w:szCs w:val="22"/>
          <w:lang w:eastAsia="en-US"/>
        </w:rPr>
        <w:t>б</w:t>
      </w:r>
      <w:r w:rsidR="000A7B17" w:rsidRPr="007A301C">
        <w:rPr>
          <w:sz w:val="28"/>
          <w:szCs w:val="22"/>
          <w:lang w:eastAsia="en-US"/>
        </w:rPr>
        <w:t>разование земельного участка в соответствии с проектом межевания террит</w:t>
      </w:r>
      <w:r w:rsidR="000A7B17" w:rsidRPr="007A301C">
        <w:rPr>
          <w:sz w:val="28"/>
          <w:szCs w:val="22"/>
          <w:lang w:eastAsia="en-US"/>
        </w:rPr>
        <w:t>о</w:t>
      </w:r>
      <w:r w:rsidR="000A7B17" w:rsidRPr="007A301C">
        <w:rPr>
          <w:sz w:val="28"/>
          <w:szCs w:val="22"/>
          <w:lang w:eastAsia="en-US"/>
        </w:rPr>
        <w:t>рии</w:t>
      </w:r>
      <w:r w:rsidR="000A7B17">
        <w:rPr>
          <w:sz w:val="28"/>
          <w:szCs w:val="22"/>
          <w:lang w:eastAsia="en-US"/>
        </w:rPr>
        <w:t xml:space="preserve"> заявитель</w:t>
      </w:r>
      <w:r w:rsidR="000A7B17" w:rsidRPr="007A301C">
        <w:rPr>
          <w:sz w:val="28"/>
          <w:szCs w:val="22"/>
          <w:lang w:eastAsia="en-US"/>
        </w:rPr>
        <w:t xml:space="preserve"> обеспечил проведение кадастровых работ и постановку перера</w:t>
      </w:r>
      <w:r w:rsidR="000A7B17" w:rsidRPr="007A301C">
        <w:rPr>
          <w:sz w:val="28"/>
          <w:szCs w:val="22"/>
          <w:lang w:eastAsia="en-US"/>
        </w:rPr>
        <w:t>с</w:t>
      </w:r>
      <w:r w:rsidR="000A7B17" w:rsidRPr="007A301C">
        <w:rPr>
          <w:sz w:val="28"/>
          <w:szCs w:val="22"/>
          <w:lang w:eastAsia="en-US"/>
        </w:rPr>
        <w:t>пределяемого земельного участка на государственный кадастровый учет</w:t>
      </w:r>
      <w:r w:rsidR="005B0FCE" w:rsidRPr="005B0FCE">
        <w:rPr>
          <w:sz w:val="28"/>
        </w:rPr>
        <w:t>.</w:t>
      </w:r>
    </w:p>
    <w:p w:rsidR="00447754" w:rsidRPr="003265E7" w:rsidRDefault="00447754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447754" w:rsidRPr="003265E7" w:rsidRDefault="00BA6356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</w:t>
      </w:r>
      <w:r w:rsidR="001761D7" w:rsidRPr="003265E7">
        <w:rPr>
          <w:sz w:val="28"/>
          <w:szCs w:val="28"/>
        </w:rPr>
        <w:t>аличие/</w:t>
      </w:r>
      <w:r w:rsidRPr="003265E7">
        <w:rPr>
          <w:sz w:val="28"/>
          <w:szCs w:val="28"/>
        </w:rPr>
        <w:t>отсутствие оснований для предоставления Муниципальной усл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ги.</w:t>
      </w:r>
    </w:p>
    <w:p w:rsidR="00447754" w:rsidRPr="003265E7" w:rsidRDefault="00447754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447754" w:rsidRPr="003265E7" w:rsidRDefault="009121F3" w:rsidP="0044775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</w:t>
      </w:r>
      <w:r w:rsidR="00835B9F" w:rsidRPr="003265E7">
        <w:rPr>
          <w:sz w:val="28"/>
          <w:szCs w:val="28"/>
        </w:rPr>
        <w:t>ешение о предоставлении/об отказе в предоставлении Муниципальной услуги</w:t>
      </w:r>
      <w:r w:rsidR="00447754" w:rsidRPr="003265E7">
        <w:rPr>
          <w:sz w:val="28"/>
          <w:szCs w:val="28"/>
        </w:rPr>
        <w:t>.</w:t>
      </w:r>
    </w:p>
    <w:p w:rsidR="00B742BA" w:rsidRPr="003265E7" w:rsidRDefault="00D125BC" w:rsidP="00B742B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3.1.</w:t>
      </w:r>
      <w:r>
        <w:rPr>
          <w:sz w:val="28"/>
          <w:szCs w:val="28"/>
        </w:rPr>
        <w:t>5</w:t>
      </w:r>
      <w:r w:rsidRPr="003265E7">
        <w:rPr>
          <w:sz w:val="28"/>
          <w:szCs w:val="28"/>
        </w:rPr>
        <w:t xml:space="preserve">. </w:t>
      </w:r>
      <w:r w:rsidR="00B742BA" w:rsidRPr="003265E7">
        <w:rPr>
          <w:sz w:val="28"/>
          <w:szCs w:val="28"/>
        </w:rPr>
        <w:t>Административная процедура «Принятие решения».</w:t>
      </w:r>
    </w:p>
    <w:p w:rsidR="009552D6" w:rsidRPr="003265E7" w:rsidRDefault="001761D7" w:rsidP="004110AE">
      <w:pPr>
        <w:pStyle w:val="13"/>
        <w:spacing w:before="0" w:after="0"/>
        <w:ind w:firstLine="709"/>
        <w:rPr>
          <w:rFonts w:eastAsia="Calibri"/>
          <w:sz w:val="28"/>
          <w:szCs w:val="28"/>
        </w:rPr>
      </w:pPr>
      <w:r w:rsidRPr="003265E7">
        <w:rPr>
          <w:sz w:val="28"/>
          <w:szCs w:val="28"/>
        </w:rPr>
        <w:t xml:space="preserve">Основанием для начала процедуры является </w:t>
      </w:r>
      <w:r w:rsidR="00835B9F" w:rsidRPr="003265E7">
        <w:rPr>
          <w:sz w:val="28"/>
          <w:szCs w:val="28"/>
        </w:rPr>
        <w:t>решение о предоставл</w:t>
      </w:r>
      <w:r w:rsidR="00835B9F" w:rsidRPr="003265E7">
        <w:rPr>
          <w:sz w:val="28"/>
          <w:szCs w:val="28"/>
        </w:rPr>
        <w:t>е</w:t>
      </w:r>
      <w:r w:rsidR="00835B9F" w:rsidRPr="003265E7">
        <w:rPr>
          <w:sz w:val="28"/>
          <w:szCs w:val="28"/>
        </w:rPr>
        <w:t>нии/об отказе в предоставлении Муниципальной услуги</w:t>
      </w:r>
      <w:r w:rsidR="009552D6" w:rsidRPr="003265E7">
        <w:rPr>
          <w:rFonts w:eastAsia="Calibri"/>
          <w:sz w:val="28"/>
          <w:szCs w:val="28"/>
        </w:rPr>
        <w:t>.</w:t>
      </w:r>
    </w:p>
    <w:p w:rsidR="007B305C" w:rsidRPr="00177646" w:rsidRDefault="00C6620F" w:rsidP="00C6470A">
      <w:pPr>
        <w:pStyle w:val="13"/>
        <w:spacing w:before="0" w:after="0"/>
        <w:ind w:firstLine="709"/>
        <w:rPr>
          <w:sz w:val="28"/>
          <w:szCs w:val="22"/>
          <w:lang w:eastAsia="en-US"/>
        </w:rPr>
      </w:pPr>
      <w:r w:rsidRPr="003265E7">
        <w:rPr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</w:t>
      </w:r>
      <w:r w:rsidR="00D1571C">
        <w:rPr>
          <w:sz w:val="28"/>
          <w:szCs w:val="22"/>
          <w:lang w:eastAsia="en-US"/>
        </w:rPr>
        <w:t>р</w:t>
      </w:r>
      <w:r w:rsidR="00D1571C" w:rsidRPr="004B7A8C">
        <w:rPr>
          <w:sz w:val="28"/>
          <w:szCs w:val="22"/>
          <w:lang w:eastAsia="en-US"/>
        </w:rPr>
        <w:t>ешени</w:t>
      </w:r>
      <w:r w:rsidR="00D1571C">
        <w:rPr>
          <w:sz w:val="28"/>
          <w:szCs w:val="22"/>
          <w:lang w:eastAsia="en-US"/>
        </w:rPr>
        <w:t>я</w:t>
      </w:r>
      <w:r w:rsidR="00D1571C" w:rsidRPr="004B7A8C">
        <w:rPr>
          <w:sz w:val="28"/>
          <w:szCs w:val="22"/>
          <w:lang w:eastAsia="en-US"/>
        </w:rPr>
        <w:t xml:space="preserve"> </w:t>
      </w:r>
      <w:r w:rsidR="004110AE" w:rsidRPr="004110AE">
        <w:rPr>
          <w:sz w:val="28"/>
          <w:szCs w:val="22"/>
          <w:lang w:eastAsia="en-US"/>
        </w:rPr>
        <w:t>об утверждении схемы расположения земельного участка на кадастровом плане территории для последующего заключения с</w:t>
      </w:r>
      <w:r w:rsidR="004110AE" w:rsidRPr="004110AE">
        <w:rPr>
          <w:sz w:val="28"/>
          <w:szCs w:val="22"/>
          <w:lang w:eastAsia="en-US"/>
        </w:rPr>
        <w:t>о</w:t>
      </w:r>
      <w:r w:rsidR="004110AE" w:rsidRPr="004110AE">
        <w:rPr>
          <w:sz w:val="28"/>
          <w:szCs w:val="22"/>
          <w:lang w:eastAsia="en-US"/>
        </w:rPr>
        <w:t>глашения о перераспределении земельных участков</w:t>
      </w:r>
      <w:r w:rsidR="004110AE">
        <w:rPr>
          <w:sz w:val="28"/>
          <w:szCs w:val="22"/>
          <w:lang w:eastAsia="en-US"/>
        </w:rPr>
        <w:t xml:space="preserve"> </w:t>
      </w:r>
      <w:r w:rsidR="004110AE" w:rsidRPr="007A1C61">
        <w:rPr>
          <w:rFonts w:eastAsia="Calibri"/>
          <w:sz w:val="28"/>
          <w:szCs w:val="28"/>
        </w:rPr>
        <w:t xml:space="preserve">по форме </w:t>
      </w:r>
      <w:r w:rsidR="004110AE" w:rsidRPr="00177646">
        <w:rPr>
          <w:rFonts w:eastAsia="Calibri"/>
          <w:sz w:val="28"/>
          <w:szCs w:val="28"/>
        </w:rPr>
        <w:t xml:space="preserve">согласно </w:t>
      </w:r>
      <w:r w:rsidR="004110AE" w:rsidRPr="00177646">
        <w:rPr>
          <w:sz w:val="28"/>
          <w:szCs w:val="28"/>
        </w:rPr>
        <w:t>прил</w:t>
      </w:r>
      <w:r w:rsidR="004110AE" w:rsidRPr="00177646">
        <w:rPr>
          <w:sz w:val="28"/>
          <w:szCs w:val="28"/>
        </w:rPr>
        <w:t>о</w:t>
      </w:r>
      <w:r w:rsidR="004110AE" w:rsidRPr="00177646">
        <w:rPr>
          <w:sz w:val="28"/>
          <w:szCs w:val="28"/>
        </w:rPr>
        <w:t xml:space="preserve">жению 3 к настоящему Административному регламенту, либо проект </w:t>
      </w:r>
      <w:r w:rsidR="004110AE" w:rsidRPr="00177646">
        <w:rPr>
          <w:sz w:val="28"/>
          <w:szCs w:val="22"/>
          <w:lang w:eastAsia="en-US"/>
        </w:rPr>
        <w:t>согласия на заключение соглашения о перераспределении земельных участков в соотве</w:t>
      </w:r>
      <w:r w:rsidR="004110AE" w:rsidRPr="00177646">
        <w:rPr>
          <w:sz w:val="28"/>
          <w:szCs w:val="22"/>
          <w:lang w:eastAsia="en-US"/>
        </w:rPr>
        <w:t>т</w:t>
      </w:r>
      <w:r w:rsidR="004110AE" w:rsidRPr="00177646">
        <w:rPr>
          <w:sz w:val="28"/>
          <w:szCs w:val="22"/>
          <w:lang w:eastAsia="en-US"/>
        </w:rPr>
        <w:t xml:space="preserve">ствии с утвержденным проектом межевания территории </w:t>
      </w:r>
      <w:r w:rsidR="004110AE" w:rsidRPr="00177646">
        <w:rPr>
          <w:rFonts w:eastAsia="Calibri"/>
          <w:sz w:val="28"/>
          <w:szCs w:val="28"/>
        </w:rPr>
        <w:t xml:space="preserve">по форме согласно </w:t>
      </w:r>
      <w:r w:rsidR="004110AE" w:rsidRPr="00177646">
        <w:rPr>
          <w:sz w:val="28"/>
          <w:szCs w:val="28"/>
        </w:rPr>
        <w:t>приложению </w:t>
      </w:r>
      <w:r w:rsidR="00177646" w:rsidRPr="00177646">
        <w:rPr>
          <w:sz w:val="28"/>
          <w:szCs w:val="28"/>
        </w:rPr>
        <w:t>4</w:t>
      </w:r>
      <w:r w:rsidR="004110AE" w:rsidRPr="00177646">
        <w:rPr>
          <w:sz w:val="28"/>
          <w:szCs w:val="28"/>
        </w:rPr>
        <w:t xml:space="preserve"> к настоящему Административному регламенту, либо проект </w:t>
      </w:r>
      <w:r w:rsidR="004110AE" w:rsidRPr="00177646">
        <w:rPr>
          <w:sz w:val="28"/>
          <w:szCs w:val="22"/>
          <w:lang w:eastAsia="en-US"/>
        </w:rPr>
        <w:t>с</w:t>
      </w:r>
      <w:r w:rsidR="004110AE" w:rsidRPr="00177646">
        <w:rPr>
          <w:sz w:val="28"/>
          <w:szCs w:val="22"/>
          <w:lang w:eastAsia="en-US"/>
        </w:rPr>
        <w:t>о</w:t>
      </w:r>
      <w:r w:rsidR="004110AE" w:rsidRPr="00177646">
        <w:rPr>
          <w:sz w:val="28"/>
          <w:szCs w:val="22"/>
          <w:lang w:eastAsia="en-US"/>
        </w:rPr>
        <w:t>глашения о перераспределении земельных участков</w:t>
      </w:r>
      <w:r w:rsidRPr="00177646">
        <w:rPr>
          <w:rFonts w:eastAsia="Calibri"/>
          <w:sz w:val="28"/>
          <w:szCs w:val="28"/>
        </w:rPr>
        <w:t xml:space="preserve"> </w:t>
      </w:r>
      <w:r w:rsidR="00D1571C" w:rsidRPr="00177646">
        <w:rPr>
          <w:rFonts w:eastAsia="Calibri"/>
          <w:sz w:val="28"/>
          <w:szCs w:val="28"/>
        </w:rPr>
        <w:t>(в зависимости от цели о</w:t>
      </w:r>
      <w:r w:rsidR="00D1571C" w:rsidRPr="00177646">
        <w:rPr>
          <w:rFonts w:eastAsia="Calibri"/>
          <w:sz w:val="28"/>
          <w:szCs w:val="28"/>
        </w:rPr>
        <w:t>б</w:t>
      </w:r>
      <w:r w:rsidR="00D1571C" w:rsidRPr="00177646">
        <w:rPr>
          <w:rFonts w:eastAsia="Calibri"/>
          <w:sz w:val="28"/>
          <w:szCs w:val="28"/>
        </w:rPr>
        <w:t xml:space="preserve">ращения) </w:t>
      </w:r>
      <w:r w:rsidRPr="00177646">
        <w:rPr>
          <w:rFonts w:eastAsia="Calibri"/>
          <w:sz w:val="28"/>
          <w:szCs w:val="28"/>
        </w:rPr>
        <w:t>и передает его в порядке делопроизводства на согласование и подп</w:t>
      </w:r>
      <w:r w:rsidRPr="00177646">
        <w:rPr>
          <w:rFonts w:eastAsia="Calibri"/>
          <w:sz w:val="28"/>
          <w:szCs w:val="28"/>
        </w:rPr>
        <w:t>и</w:t>
      </w:r>
      <w:r w:rsidRPr="00177646">
        <w:rPr>
          <w:rFonts w:eastAsia="Calibri"/>
          <w:sz w:val="28"/>
          <w:szCs w:val="28"/>
        </w:rPr>
        <w:t>сание должностному лицу, уполномоченному на его подписание.</w:t>
      </w:r>
    </w:p>
    <w:p w:rsidR="00CC16F4" w:rsidRDefault="00CC16F4" w:rsidP="008C55FF">
      <w:pPr>
        <w:pStyle w:val="13"/>
        <w:spacing w:before="0" w:after="0"/>
        <w:ind w:firstLine="709"/>
        <w:rPr>
          <w:rFonts w:eastAsia="Calibri"/>
          <w:sz w:val="28"/>
          <w:szCs w:val="28"/>
        </w:rPr>
      </w:pPr>
      <w:r w:rsidRPr="00177646">
        <w:rPr>
          <w:rFonts w:eastAsia="Calibri"/>
          <w:sz w:val="28"/>
          <w:szCs w:val="28"/>
        </w:rPr>
        <w:t>В случае принятия решения об отказе в предоставлении Муниципальной услуги</w:t>
      </w:r>
      <w:r w:rsidRPr="00177646">
        <w:rPr>
          <w:sz w:val="28"/>
          <w:szCs w:val="28"/>
        </w:rPr>
        <w:t xml:space="preserve"> должностное лицо, ответственное за предоставление Муниципальной услуги, готовит проект</w:t>
      </w:r>
      <w:r w:rsidR="00C6620F" w:rsidRPr="00177646">
        <w:rPr>
          <w:sz w:val="28"/>
          <w:szCs w:val="28"/>
        </w:rPr>
        <w:t xml:space="preserve"> </w:t>
      </w:r>
      <w:r w:rsidR="00415E3F" w:rsidRPr="00177646">
        <w:rPr>
          <w:sz w:val="28"/>
          <w:szCs w:val="22"/>
          <w:lang w:eastAsia="en-US"/>
        </w:rPr>
        <w:t xml:space="preserve">решения </w:t>
      </w:r>
      <w:r w:rsidR="00C6470A" w:rsidRPr="00177646">
        <w:rPr>
          <w:sz w:val="28"/>
          <w:szCs w:val="22"/>
          <w:lang w:eastAsia="en-US"/>
        </w:rPr>
        <w:t>об отказе в заключении соглашения о перера</w:t>
      </w:r>
      <w:r w:rsidR="00C6470A" w:rsidRPr="00177646">
        <w:rPr>
          <w:sz w:val="28"/>
          <w:szCs w:val="22"/>
          <w:lang w:eastAsia="en-US"/>
        </w:rPr>
        <w:t>с</w:t>
      </w:r>
      <w:r w:rsidR="00C6470A" w:rsidRPr="00177646">
        <w:rPr>
          <w:sz w:val="28"/>
          <w:szCs w:val="22"/>
          <w:lang w:eastAsia="en-US"/>
        </w:rPr>
        <w:t>пределении земельных участков</w:t>
      </w:r>
      <w:r w:rsidR="00C6470A" w:rsidRPr="00177646">
        <w:rPr>
          <w:rFonts w:eastAsia="Calibri"/>
          <w:sz w:val="28"/>
          <w:szCs w:val="28"/>
        </w:rPr>
        <w:t xml:space="preserve"> </w:t>
      </w:r>
      <w:r w:rsidRPr="00177646">
        <w:rPr>
          <w:rFonts w:eastAsia="Calibri"/>
          <w:sz w:val="28"/>
          <w:szCs w:val="28"/>
        </w:rPr>
        <w:t xml:space="preserve">по форме согласно </w:t>
      </w:r>
      <w:r w:rsidRPr="00177646">
        <w:rPr>
          <w:sz w:val="28"/>
          <w:szCs w:val="28"/>
        </w:rPr>
        <w:t xml:space="preserve">приложению </w:t>
      </w:r>
      <w:r w:rsidR="00810003" w:rsidRPr="00177646">
        <w:rPr>
          <w:sz w:val="28"/>
          <w:szCs w:val="28"/>
        </w:rPr>
        <w:t>5</w:t>
      </w:r>
      <w:r w:rsidRPr="00177646">
        <w:rPr>
          <w:sz w:val="28"/>
          <w:szCs w:val="28"/>
        </w:rPr>
        <w:t xml:space="preserve"> к настоящ</w:t>
      </w:r>
      <w:r w:rsidRPr="00177646">
        <w:rPr>
          <w:sz w:val="28"/>
          <w:szCs w:val="28"/>
        </w:rPr>
        <w:t>е</w:t>
      </w:r>
      <w:r w:rsidRPr="00177646">
        <w:rPr>
          <w:sz w:val="28"/>
          <w:szCs w:val="28"/>
        </w:rPr>
        <w:t>му Административному регламенту</w:t>
      </w:r>
      <w:r w:rsidRPr="00177646">
        <w:rPr>
          <w:rFonts w:eastAsia="Calibri"/>
          <w:sz w:val="28"/>
          <w:szCs w:val="28"/>
        </w:rPr>
        <w:t xml:space="preserve"> и передает его в порядке делопроизводства</w:t>
      </w:r>
      <w:r w:rsidRPr="00A05337">
        <w:rPr>
          <w:rFonts w:eastAsia="Calibri"/>
          <w:sz w:val="28"/>
          <w:szCs w:val="28"/>
        </w:rPr>
        <w:t xml:space="preserve"> на</w:t>
      </w:r>
      <w:r w:rsidRPr="003265E7">
        <w:rPr>
          <w:rFonts w:eastAsia="Calibri"/>
          <w:sz w:val="28"/>
          <w:szCs w:val="28"/>
        </w:rPr>
        <w:t xml:space="preserve"> согласование и подписание должностному лицу, уполномоченному на его подписание.</w:t>
      </w:r>
    </w:p>
    <w:p w:rsidR="00D1571C" w:rsidRPr="008B2BEE" w:rsidRDefault="00EE33A7" w:rsidP="00D1571C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Срок административной процедуры</w:t>
      </w:r>
      <w:r w:rsidR="00D1571C">
        <w:rPr>
          <w:sz w:val="28"/>
        </w:rPr>
        <w:t xml:space="preserve"> </w:t>
      </w:r>
      <w:r w:rsidR="00D1571C">
        <w:rPr>
          <w:sz w:val="28"/>
        </w:rPr>
        <w:softHyphen/>
      </w:r>
      <w:r w:rsidR="00D1571C">
        <w:rPr>
          <w:sz w:val="28"/>
        </w:rPr>
        <w:softHyphen/>
        <w:t xml:space="preserve">– </w:t>
      </w:r>
      <w:r w:rsidR="00D1571C" w:rsidRPr="003265E7">
        <w:rPr>
          <w:sz w:val="28"/>
        </w:rPr>
        <w:t xml:space="preserve">до </w:t>
      </w:r>
      <w:r w:rsidR="00D1571C">
        <w:rPr>
          <w:sz w:val="28"/>
        </w:rPr>
        <w:t>2</w:t>
      </w:r>
      <w:r w:rsidR="00D1571C" w:rsidRPr="003265E7">
        <w:rPr>
          <w:sz w:val="28"/>
        </w:rPr>
        <w:t xml:space="preserve"> </w:t>
      </w:r>
      <w:r w:rsidR="00D1571C">
        <w:rPr>
          <w:sz w:val="28"/>
        </w:rPr>
        <w:t>календарных</w:t>
      </w:r>
      <w:r w:rsidR="00D1571C" w:rsidRPr="003265E7">
        <w:rPr>
          <w:sz w:val="28"/>
        </w:rPr>
        <w:t xml:space="preserve"> дней</w:t>
      </w:r>
      <w:r w:rsidR="00D1571C">
        <w:rPr>
          <w:sz w:val="28"/>
        </w:rPr>
        <w:t>.</w:t>
      </w:r>
    </w:p>
    <w:p w:rsidR="00EE33A7" w:rsidRPr="003265E7" w:rsidRDefault="00EE33A7" w:rsidP="00EE33A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EE33A7" w:rsidRPr="003265E7" w:rsidRDefault="00EE33A7" w:rsidP="00EE33A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наличие/отсутствие оснований для предоставления Муниципальной усл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ги.</w:t>
      </w:r>
    </w:p>
    <w:p w:rsidR="00EE33A7" w:rsidRPr="003265E7" w:rsidRDefault="00EE33A7" w:rsidP="00EE33A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EE33A7" w:rsidRPr="003265E7" w:rsidRDefault="001543ED" w:rsidP="00EE33A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сформированный</w:t>
      </w:r>
      <w:r w:rsidR="00285E29" w:rsidRPr="003265E7">
        <w:rPr>
          <w:sz w:val="28"/>
          <w:szCs w:val="28"/>
        </w:rPr>
        <w:t xml:space="preserve"> результат</w:t>
      </w:r>
      <w:r w:rsidR="00EE33A7" w:rsidRPr="003265E7">
        <w:rPr>
          <w:sz w:val="28"/>
          <w:szCs w:val="28"/>
        </w:rPr>
        <w:t xml:space="preserve"> предоставлени</w:t>
      </w:r>
      <w:r w:rsidR="00285E29" w:rsidRPr="003265E7">
        <w:rPr>
          <w:sz w:val="28"/>
          <w:szCs w:val="28"/>
        </w:rPr>
        <w:t>я</w:t>
      </w:r>
      <w:r w:rsidR="00EE33A7" w:rsidRPr="003265E7">
        <w:rPr>
          <w:sz w:val="28"/>
          <w:szCs w:val="28"/>
        </w:rPr>
        <w:t xml:space="preserve"> Муниципальной услуги.</w:t>
      </w:r>
    </w:p>
    <w:p w:rsidR="00013271" w:rsidRPr="003265E7" w:rsidRDefault="00013271" w:rsidP="00013271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3.1.</w:t>
      </w:r>
      <w:r w:rsidR="00DB5909">
        <w:rPr>
          <w:sz w:val="28"/>
          <w:szCs w:val="28"/>
        </w:rPr>
        <w:t>6</w:t>
      </w:r>
      <w:r w:rsidRPr="003265E7">
        <w:rPr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C9253B" w:rsidRPr="003265E7" w:rsidRDefault="00013271" w:rsidP="001761D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lastRenderedPageBreak/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ставления Муниципальной услуги.</w:t>
      </w:r>
    </w:p>
    <w:p w:rsidR="00430A3D" w:rsidRPr="003265E7" w:rsidRDefault="00013271" w:rsidP="00013271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sz w:val="28"/>
          <w:szCs w:val="28"/>
        </w:rPr>
        <w:t>Должностное лицо, ответственное за выдачу результата предоставления Муниципальной услуги</w:t>
      </w:r>
      <w:r w:rsidR="00A64897" w:rsidRPr="003265E7">
        <w:rPr>
          <w:sz w:val="28"/>
          <w:szCs w:val="28"/>
        </w:rPr>
        <w:t xml:space="preserve">, после окончания процедуры </w:t>
      </w:r>
      <w:r w:rsidR="00787EF4" w:rsidRPr="003265E7">
        <w:rPr>
          <w:sz w:val="28"/>
          <w:szCs w:val="28"/>
        </w:rPr>
        <w:t>принятия решения</w:t>
      </w:r>
      <w:r w:rsidR="00430A3D" w:rsidRPr="003265E7">
        <w:rPr>
          <w:bCs/>
          <w:sz w:val="28"/>
          <w:szCs w:val="28"/>
        </w:rPr>
        <w:t>:</w:t>
      </w:r>
    </w:p>
    <w:p w:rsidR="00430A3D" w:rsidRPr="003265E7" w:rsidRDefault="00430A3D" w:rsidP="00013271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заявлении способом о необходимости прибыть в Управл</w:t>
      </w:r>
      <w:r w:rsidRPr="003265E7">
        <w:rPr>
          <w:bCs/>
          <w:sz w:val="28"/>
          <w:szCs w:val="28"/>
        </w:rPr>
        <w:t>е</w:t>
      </w:r>
      <w:r w:rsidRPr="003265E7">
        <w:rPr>
          <w:bCs/>
          <w:sz w:val="28"/>
          <w:szCs w:val="28"/>
        </w:rPr>
        <w:t>ние для получения подготовленных документов и согласовывает время сове</w:t>
      </w:r>
      <w:r w:rsidRPr="003265E7">
        <w:rPr>
          <w:bCs/>
          <w:sz w:val="28"/>
          <w:szCs w:val="28"/>
        </w:rPr>
        <w:t>р</w:t>
      </w:r>
      <w:r w:rsidRPr="003265E7">
        <w:rPr>
          <w:bCs/>
          <w:sz w:val="28"/>
          <w:szCs w:val="28"/>
        </w:rPr>
        <w:t>шения данного действия;</w:t>
      </w:r>
    </w:p>
    <w:p w:rsidR="00430A3D" w:rsidRPr="003265E7" w:rsidRDefault="00430A3D" w:rsidP="00013271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430A3D" w:rsidRPr="003265E7" w:rsidRDefault="00430A3D" w:rsidP="00013271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3265E7">
        <w:rPr>
          <w:bCs/>
          <w:sz w:val="28"/>
          <w:szCs w:val="28"/>
        </w:rPr>
        <w:t>и</w:t>
      </w:r>
      <w:r w:rsidRPr="003265E7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3265E7">
        <w:rPr>
          <w:bCs/>
          <w:sz w:val="28"/>
          <w:szCs w:val="28"/>
        </w:rPr>
        <w:t>а</w:t>
      </w:r>
      <w:r w:rsidRPr="003265E7">
        <w:rPr>
          <w:bCs/>
          <w:sz w:val="28"/>
          <w:szCs w:val="28"/>
        </w:rPr>
        <w:t>витель заявителя;</w:t>
      </w:r>
    </w:p>
    <w:p w:rsidR="00430A3D" w:rsidRPr="003265E7" w:rsidRDefault="00430A3D" w:rsidP="000132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265E7">
        <w:rPr>
          <w:bCs/>
          <w:sz w:val="28"/>
          <w:szCs w:val="28"/>
        </w:rPr>
        <w:t xml:space="preserve">4) </w:t>
      </w:r>
      <w:r w:rsidRPr="003265E7">
        <w:rPr>
          <w:kern w:val="2"/>
          <w:sz w:val="28"/>
          <w:szCs w:val="28"/>
        </w:rPr>
        <w:t xml:space="preserve">выдает заявителю </w:t>
      </w:r>
      <w:r w:rsidR="00013271" w:rsidRPr="003265E7">
        <w:rPr>
          <w:kern w:val="2"/>
          <w:sz w:val="28"/>
          <w:szCs w:val="28"/>
        </w:rPr>
        <w:t>результат предоставления Муниципальной услуги.</w:t>
      </w:r>
    </w:p>
    <w:p w:rsidR="00430A3D" w:rsidRPr="003265E7" w:rsidRDefault="00430A3D" w:rsidP="00CC16F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Результат административной процедуры - выдача заявителю </w:t>
      </w:r>
      <w:r w:rsidR="00C17917" w:rsidRPr="003265E7">
        <w:rPr>
          <w:sz w:val="28"/>
          <w:szCs w:val="28"/>
        </w:rPr>
        <w:t>результата</w:t>
      </w:r>
      <w:r w:rsidRPr="003265E7">
        <w:rPr>
          <w:sz w:val="28"/>
          <w:szCs w:val="28"/>
        </w:rPr>
        <w:t xml:space="preserve"> предоставлени</w:t>
      </w:r>
      <w:r w:rsidR="00C17917" w:rsidRPr="003265E7">
        <w:rPr>
          <w:sz w:val="28"/>
          <w:szCs w:val="28"/>
        </w:rPr>
        <w:t>я</w:t>
      </w:r>
      <w:r w:rsidRPr="003265E7">
        <w:rPr>
          <w:sz w:val="28"/>
          <w:szCs w:val="28"/>
        </w:rPr>
        <w:t xml:space="preserve"> Муниципальной услуги.</w:t>
      </w:r>
    </w:p>
    <w:p w:rsidR="00CC16F4" w:rsidRPr="003265E7" w:rsidRDefault="00CC16F4" w:rsidP="00CC16F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Способом фиксации результата выполнения административной процед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ры является роспись заявителя о получении результата предоставления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ципальной услуги.</w:t>
      </w:r>
    </w:p>
    <w:p w:rsidR="00CC16F4" w:rsidRPr="003265E7" w:rsidRDefault="00CC16F4" w:rsidP="00CC16F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Критерии принятия решений:</w:t>
      </w:r>
    </w:p>
    <w:p w:rsidR="00CC16F4" w:rsidRPr="003265E7" w:rsidRDefault="00CC16F4" w:rsidP="00CC16F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CC16F4" w:rsidRPr="003265E7" w:rsidRDefault="00CC16F4" w:rsidP="00CC16F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Срок выдачи результата предоставления Муниципальной услуги </w:t>
      </w:r>
      <w:r w:rsidR="00C6470A">
        <w:rPr>
          <w:sz w:val="28"/>
          <w:szCs w:val="28"/>
        </w:rPr>
        <w:t>– до 2 календарных дней</w:t>
      </w:r>
      <w:r w:rsidRPr="003265E7">
        <w:rPr>
          <w:sz w:val="28"/>
          <w:szCs w:val="28"/>
        </w:rPr>
        <w:t>.</w:t>
      </w:r>
    </w:p>
    <w:p w:rsidR="00A21647" w:rsidRPr="003265E7" w:rsidRDefault="00A21647" w:rsidP="00A21647">
      <w:pPr>
        <w:keepNext/>
        <w:keepLines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3265E7">
        <w:rPr>
          <w:b/>
          <w:sz w:val="28"/>
          <w:szCs w:val="28"/>
        </w:rPr>
        <w:t>3.2.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электронной форме</w:t>
      </w:r>
    </w:p>
    <w:p w:rsidR="00A21647" w:rsidRPr="003265E7" w:rsidRDefault="00A21647" w:rsidP="00A21647">
      <w:pPr>
        <w:widowControl w:val="0"/>
        <w:ind w:firstLine="567"/>
        <w:jc w:val="both"/>
        <w:rPr>
          <w:sz w:val="28"/>
          <w:szCs w:val="28"/>
        </w:rPr>
      </w:pPr>
    </w:p>
    <w:p w:rsidR="00A21647" w:rsidRPr="003265E7" w:rsidRDefault="00A21647" w:rsidP="004B4AE5">
      <w:pPr>
        <w:keepNext/>
        <w:keepLines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3265E7">
        <w:rPr>
          <w:bCs/>
          <w:sz w:val="28"/>
          <w:szCs w:val="28"/>
          <w:shd w:val="clear" w:color="auto" w:fill="FFFFFF"/>
        </w:rPr>
        <w:t>3.2.1. Предоставление Муниципальной услуги в электронной форме включает в себя следующие административные процедуры: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прием, проверка документов и регистрация заявления;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сведений посредством СМЭВ;</w:t>
      </w:r>
    </w:p>
    <w:p w:rsidR="004B4AE5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рассмотрение документов и сведений;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принятие решения;</w:t>
      </w:r>
    </w:p>
    <w:p w:rsidR="00A21647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направление (выдача) результата предоставления услуги.</w:t>
      </w:r>
    </w:p>
    <w:p w:rsidR="00EB7A61" w:rsidRPr="003265E7" w:rsidRDefault="00EB7A61" w:rsidP="004B4AE5">
      <w:pPr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3265E7">
        <w:rPr>
          <w:color w:val="000000" w:themeColor="text1"/>
          <w:sz w:val="28"/>
          <w:szCs w:val="28"/>
        </w:rPr>
        <w:t>осуществление оценки качества предоставления Муниципальной услуги.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3.2.2. Административная процедура «Прием, проверка документов и 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гистрация заявления».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подача</w:t>
      </w:r>
      <w:r w:rsidR="00B36F06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заявления</w:t>
      </w:r>
      <w:r w:rsidR="00EE373A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с прилож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нием документов согласно пункту 2.6 настоящего Административного регл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мента</w:t>
      </w:r>
      <w:r w:rsidR="000218BA" w:rsidRPr="003265E7">
        <w:rPr>
          <w:color w:val="000000" w:themeColor="text1"/>
          <w:sz w:val="28"/>
          <w:szCs w:val="28"/>
        </w:rPr>
        <w:t>,</w:t>
      </w:r>
      <w:r w:rsidR="000218BA" w:rsidRPr="003265E7">
        <w:t xml:space="preserve"> </w:t>
      </w:r>
      <w:r w:rsidR="000218BA" w:rsidRPr="003265E7">
        <w:rPr>
          <w:color w:val="000000" w:themeColor="text1"/>
          <w:sz w:val="28"/>
          <w:szCs w:val="28"/>
        </w:rPr>
        <w:t>в том числе документов и информации, электронные образы которых ранее были заверены в соответствии с пунктом 7.2 части 1 статьи 16 «Об орг</w:t>
      </w:r>
      <w:r w:rsidR="000218BA" w:rsidRPr="003265E7">
        <w:rPr>
          <w:color w:val="000000" w:themeColor="text1"/>
          <w:sz w:val="28"/>
          <w:szCs w:val="28"/>
        </w:rPr>
        <w:t>а</w:t>
      </w:r>
      <w:r w:rsidR="000218BA" w:rsidRPr="003265E7">
        <w:rPr>
          <w:color w:val="000000" w:themeColor="text1"/>
          <w:sz w:val="28"/>
          <w:szCs w:val="28"/>
        </w:rPr>
        <w:t>низации предоставления государственных и муниципальных услуг»,</w:t>
      </w:r>
      <w:r w:rsidRPr="003265E7">
        <w:rPr>
          <w:sz w:val="28"/>
          <w:szCs w:val="28"/>
        </w:rPr>
        <w:t xml:space="preserve"> </w:t>
      </w:r>
      <w:r w:rsidR="006F7A22" w:rsidRPr="003265E7">
        <w:rPr>
          <w:sz w:val="28"/>
          <w:szCs w:val="28"/>
        </w:rPr>
        <w:t>посре</w:t>
      </w:r>
      <w:r w:rsidR="006F7A22" w:rsidRPr="003265E7">
        <w:rPr>
          <w:sz w:val="28"/>
          <w:szCs w:val="28"/>
        </w:rPr>
        <w:t>д</w:t>
      </w:r>
      <w:r w:rsidR="006F7A22" w:rsidRPr="003265E7">
        <w:rPr>
          <w:sz w:val="28"/>
          <w:szCs w:val="28"/>
        </w:rPr>
        <w:lastRenderedPageBreak/>
        <w:t>ством ЕПГУ или РПГУ</w:t>
      </w:r>
      <w:r w:rsidRPr="003265E7">
        <w:rPr>
          <w:sz w:val="28"/>
          <w:szCs w:val="28"/>
        </w:rPr>
        <w:t>.</w:t>
      </w:r>
    </w:p>
    <w:p w:rsidR="000218BA" w:rsidRPr="003265E7" w:rsidRDefault="000218BA" w:rsidP="000218B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При предоставлении Муниципальной услуги в электронной форме иде</w:t>
      </w:r>
      <w:r w:rsidRPr="003265E7">
        <w:rPr>
          <w:color w:val="000000" w:themeColor="text1"/>
          <w:sz w:val="28"/>
          <w:szCs w:val="28"/>
        </w:rPr>
        <w:t>н</w:t>
      </w:r>
      <w:r w:rsidRPr="003265E7">
        <w:rPr>
          <w:color w:val="000000" w:themeColor="text1"/>
          <w:sz w:val="28"/>
          <w:szCs w:val="28"/>
        </w:rPr>
        <w:t>тификация и аутентификация может осуществляться посредством (при наличии технической возможности):</w:t>
      </w:r>
    </w:p>
    <w:p w:rsidR="000218BA" w:rsidRPr="003265E7" w:rsidRDefault="000218BA" w:rsidP="000218B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1) единой системы идентификации и аутентификации или иных госуда</w:t>
      </w:r>
      <w:r w:rsidRPr="003265E7">
        <w:rPr>
          <w:color w:val="000000" w:themeColor="text1"/>
          <w:sz w:val="28"/>
          <w:szCs w:val="28"/>
        </w:rPr>
        <w:t>р</w:t>
      </w:r>
      <w:r w:rsidRPr="003265E7">
        <w:rPr>
          <w:color w:val="000000" w:themeColor="text1"/>
          <w:sz w:val="28"/>
          <w:szCs w:val="28"/>
        </w:rPr>
        <w:t>ственных информационных систем, если такие государственные информацио</w:t>
      </w:r>
      <w:r w:rsidRPr="003265E7">
        <w:rPr>
          <w:color w:val="000000" w:themeColor="text1"/>
          <w:sz w:val="28"/>
          <w:szCs w:val="28"/>
        </w:rPr>
        <w:t>н</w:t>
      </w:r>
      <w:r w:rsidRPr="003265E7">
        <w:rPr>
          <w:color w:val="000000" w:themeColor="text1"/>
          <w:sz w:val="28"/>
          <w:szCs w:val="28"/>
        </w:rPr>
        <w:t>ные системы в установленном Правительством Российской Федерации порядке обеспечивают взаимодействие с единой системой идентификации и аутентиф</w:t>
      </w:r>
      <w:r w:rsidRPr="003265E7">
        <w:rPr>
          <w:color w:val="000000" w:themeColor="text1"/>
          <w:sz w:val="28"/>
          <w:szCs w:val="28"/>
        </w:rPr>
        <w:t>и</w:t>
      </w:r>
      <w:r w:rsidRPr="003265E7">
        <w:rPr>
          <w:color w:val="000000" w:themeColor="text1"/>
          <w:sz w:val="28"/>
          <w:szCs w:val="28"/>
        </w:rPr>
        <w:t>кации, при условии совпадения сведений о физическом лице в указанных и</w:t>
      </w:r>
      <w:r w:rsidRPr="003265E7">
        <w:rPr>
          <w:color w:val="000000" w:themeColor="text1"/>
          <w:sz w:val="28"/>
          <w:szCs w:val="28"/>
        </w:rPr>
        <w:t>н</w:t>
      </w:r>
      <w:r w:rsidRPr="003265E7">
        <w:rPr>
          <w:color w:val="000000" w:themeColor="text1"/>
          <w:sz w:val="28"/>
          <w:szCs w:val="28"/>
        </w:rPr>
        <w:t>формационных системах;</w:t>
      </w:r>
    </w:p>
    <w:p w:rsidR="000218BA" w:rsidRPr="003265E7" w:rsidRDefault="000218BA" w:rsidP="000218B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2) единой системы идентификации и аутентификации и единой информ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>ционной системы персональных данных, обеспечивающей обработку, включая сбор и хранение, биометрических персональных данных, их проверку и перед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>чу информации о степени их соответствия предоставленным биометрическим персональным данным физического лица.</w:t>
      </w:r>
    </w:p>
    <w:p w:rsidR="008A6215" w:rsidRPr="003265E7" w:rsidRDefault="008A6215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На ЕПГУ, РПГУ размещаются образцы заполнения электронной формы </w:t>
      </w:r>
      <w:r w:rsidR="00187FDB" w:rsidRPr="003265E7">
        <w:rPr>
          <w:sz w:val="28"/>
          <w:szCs w:val="28"/>
        </w:rPr>
        <w:t>заявления.</w:t>
      </w:r>
    </w:p>
    <w:p w:rsidR="004B4AE5" w:rsidRPr="003265E7" w:rsidRDefault="004B4AE5" w:rsidP="006F7A22">
      <w:pPr>
        <w:ind w:firstLine="709"/>
        <w:jc w:val="both"/>
        <w:rPr>
          <w:sz w:val="28"/>
        </w:rPr>
      </w:pPr>
      <w:r w:rsidRPr="003265E7">
        <w:rPr>
          <w:sz w:val="28"/>
        </w:rPr>
        <w:t xml:space="preserve">В случае подачи </w:t>
      </w:r>
      <w:r w:rsidR="00187FDB" w:rsidRPr="003265E7">
        <w:rPr>
          <w:sz w:val="28"/>
        </w:rPr>
        <w:t xml:space="preserve">заявления </w:t>
      </w:r>
      <w:r w:rsidRPr="003265E7">
        <w:rPr>
          <w:sz w:val="28"/>
        </w:rPr>
        <w:t xml:space="preserve">в электронном виде формирование </w:t>
      </w:r>
      <w:r w:rsidR="00187FDB" w:rsidRPr="003265E7">
        <w:rPr>
          <w:sz w:val="28"/>
        </w:rPr>
        <w:t xml:space="preserve">заявления </w:t>
      </w:r>
      <w:r w:rsidRPr="003265E7">
        <w:rPr>
          <w:sz w:val="28"/>
        </w:rPr>
        <w:t xml:space="preserve">осуществляется посредством заполнения заявителем интерактивной формы на ЕПГУ, РПГУ без необходимости дополнительной подачи </w:t>
      </w:r>
      <w:r w:rsidR="00187FDB" w:rsidRPr="003265E7">
        <w:rPr>
          <w:sz w:val="28"/>
        </w:rPr>
        <w:t xml:space="preserve">заявления </w:t>
      </w:r>
      <w:r w:rsidRPr="003265E7">
        <w:rPr>
          <w:sz w:val="28"/>
        </w:rPr>
        <w:t xml:space="preserve">в какой-либо иной форме. Документы, прилагаемые заявителем к </w:t>
      </w:r>
      <w:r w:rsidR="006F7A22" w:rsidRPr="003265E7">
        <w:rPr>
          <w:sz w:val="28"/>
        </w:rPr>
        <w:t>заявлению</w:t>
      </w:r>
      <w:r w:rsidRPr="003265E7">
        <w:rPr>
          <w:sz w:val="28"/>
        </w:rPr>
        <w:t>, должны соответствовать требованиям, указанным в пункте 2.6.1 и 2.6.2 настоящего А</w:t>
      </w:r>
      <w:r w:rsidRPr="003265E7">
        <w:rPr>
          <w:sz w:val="28"/>
        </w:rPr>
        <w:t>д</w:t>
      </w:r>
      <w:r w:rsidRPr="003265E7">
        <w:rPr>
          <w:sz w:val="28"/>
        </w:rPr>
        <w:t>министративного регламента.</w:t>
      </w:r>
    </w:p>
    <w:p w:rsidR="008A6215" w:rsidRPr="003265E7" w:rsidRDefault="008A6215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Форматно-логическая проверка сформированного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 w:val="28"/>
          <w:szCs w:val="28"/>
        </w:rPr>
        <w:t>осуществл</w:t>
      </w:r>
      <w:r w:rsidRPr="003265E7">
        <w:rPr>
          <w:sz w:val="28"/>
          <w:szCs w:val="28"/>
        </w:rPr>
        <w:t>я</w:t>
      </w:r>
      <w:r w:rsidRPr="003265E7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ной формы заявления. При выявлении некорректно заполненного поля эле</w:t>
      </w:r>
      <w:r w:rsidRPr="003265E7">
        <w:rPr>
          <w:sz w:val="28"/>
          <w:szCs w:val="28"/>
        </w:rPr>
        <w:t>к</w:t>
      </w:r>
      <w:r w:rsidRPr="003265E7">
        <w:rPr>
          <w:sz w:val="28"/>
          <w:szCs w:val="28"/>
        </w:rPr>
        <w:t>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A6215" w:rsidRPr="003265E7" w:rsidRDefault="008A6215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формировании заявления</w:t>
      </w:r>
      <w:r w:rsidR="00EE373A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заявителю обеспечивается:</w:t>
      </w:r>
    </w:p>
    <w:p w:rsidR="008A6215" w:rsidRPr="003265E7" w:rsidRDefault="008A6215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а) возможность копирования и сохранения заявления и иных документов, указанных в пункте </w:t>
      </w:r>
      <w:r w:rsidRPr="003265E7">
        <w:rPr>
          <w:sz w:val="28"/>
        </w:rPr>
        <w:t xml:space="preserve">2.6 </w:t>
      </w:r>
      <w:r w:rsidRPr="003265E7">
        <w:rPr>
          <w:sz w:val="28"/>
          <w:szCs w:val="28"/>
        </w:rPr>
        <w:t>настоящего Административного регламента, необход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мых для предоставления Муниципальной услуги;</w:t>
      </w:r>
    </w:p>
    <w:p w:rsidR="008A6215" w:rsidRPr="003265E7" w:rsidRDefault="008A6215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б)</w:t>
      </w:r>
      <w:r w:rsidR="00EE373A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возможность печати на бумажном носителе копии электронной формы заявления;</w:t>
      </w:r>
    </w:p>
    <w:p w:rsidR="008A6215" w:rsidRPr="003265E7" w:rsidRDefault="00EE373A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</w:t>
      </w:r>
      <w:r w:rsidR="008A6215" w:rsidRPr="003265E7">
        <w:rPr>
          <w:sz w:val="28"/>
          <w:szCs w:val="28"/>
        </w:rPr>
        <w:t xml:space="preserve">) сохранение ранее введенных в электронную форму </w:t>
      </w:r>
      <w:r w:rsidR="00187FDB" w:rsidRPr="003265E7">
        <w:rPr>
          <w:sz w:val="28"/>
          <w:szCs w:val="28"/>
        </w:rPr>
        <w:t xml:space="preserve">заявления </w:t>
      </w:r>
      <w:r w:rsidR="008A6215" w:rsidRPr="003265E7">
        <w:rPr>
          <w:sz w:val="28"/>
          <w:szCs w:val="28"/>
        </w:rPr>
        <w:t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A6215" w:rsidRPr="003265E7" w:rsidRDefault="00EE373A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г</w:t>
      </w:r>
      <w:r w:rsidR="008A6215" w:rsidRPr="003265E7">
        <w:rPr>
          <w:sz w:val="28"/>
          <w:szCs w:val="28"/>
        </w:rPr>
        <w:t xml:space="preserve">) заполнение полей электронной формы </w:t>
      </w:r>
      <w:r w:rsidR="00187FDB" w:rsidRPr="003265E7">
        <w:rPr>
          <w:sz w:val="28"/>
          <w:szCs w:val="28"/>
        </w:rPr>
        <w:t xml:space="preserve">заявления </w:t>
      </w:r>
      <w:r w:rsidR="008A6215" w:rsidRPr="003265E7">
        <w:rPr>
          <w:sz w:val="28"/>
          <w:szCs w:val="28"/>
        </w:rPr>
        <w:t>до начала ввода св</w:t>
      </w:r>
      <w:r w:rsidR="008A6215" w:rsidRPr="003265E7">
        <w:rPr>
          <w:sz w:val="28"/>
          <w:szCs w:val="28"/>
        </w:rPr>
        <w:t>е</w:t>
      </w:r>
      <w:r w:rsidR="008A6215" w:rsidRPr="003265E7">
        <w:rPr>
          <w:sz w:val="28"/>
          <w:szCs w:val="28"/>
        </w:rPr>
        <w:t xml:space="preserve">дений заявителем с использованием сведений, размещенных в </w:t>
      </w:r>
      <w:r w:rsidR="008A6215" w:rsidRPr="003265E7">
        <w:rPr>
          <w:sz w:val="28"/>
        </w:rPr>
        <w:t>ЕСИА</w:t>
      </w:r>
      <w:r w:rsidR="008A6215" w:rsidRPr="003265E7">
        <w:rPr>
          <w:sz w:val="28"/>
          <w:szCs w:val="28"/>
        </w:rPr>
        <w:t>, и свед</w:t>
      </w:r>
      <w:r w:rsidR="008A6215" w:rsidRPr="003265E7">
        <w:rPr>
          <w:sz w:val="28"/>
          <w:szCs w:val="28"/>
        </w:rPr>
        <w:t>е</w:t>
      </w:r>
      <w:r w:rsidR="008A6215" w:rsidRPr="003265E7">
        <w:rPr>
          <w:sz w:val="28"/>
          <w:szCs w:val="28"/>
        </w:rPr>
        <w:t>ний, опубликованных на ЕПГУ, РПГУ в части, касающейся сведений, отсу</w:t>
      </w:r>
      <w:r w:rsidR="008A6215" w:rsidRPr="003265E7">
        <w:rPr>
          <w:sz w:val="28"/>
          <w:szCs w:val="28"/>
        </w:rPr>
        <w:t>т</w:t>
      </w:r>
      <w:r w:rsidR="008A6215" w:rsidRPr="003265E7">
        <w:rPr>
          <w:sz w:val="28"/>
          <w:szCs w:val="28"/>
        </w:rPr>
        <w:t>ствующих в ЕСИА;</w:t>
      </w:r>
    </w:p>
    <w:p w:rsidR="008A6215" w:rsidRPr="003265E7" w:rsidRDefault="00EE373A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>д</w:t>
      </w:r>
      <w:r w:rsidR="008A6215" w:rsidRPr="003265E7">
        <w:rPr>
          <w:sz w:val="28"/>
          <w:szCs w:val="28"/>
        </w:rPr>
        <w:t xml:space="preserve">) возможность вернуться на любой из этапов заполнения электронной формы </w:t>
      </w:r>
      <w:r w:rsidR="00187FDB" w:rsidRPr="003265E7">
        <w:rPr>
          <w:sz w:val="28"/>
          <w:szCs w:val="28"/>
        </w:rPr>
        <w:t xml:space="preserve">заявления </w:t>
      </w:r>
      <w:r w:rsidR="008A6215" w:rsidRPr="003265E7">
        <w:rPr>
          <w:sz w:val="28"/>
          <w:szCs w:val="28"/>
        </w:rPr>
        <w:t>без потери ранее введенной информации;</w:t>
      </w:r>
    </w:p>
    <w:p w:rsidR="008A6215" w:rsidRPr="003265E7" w:rsidRDefault="00EE373A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е</w:t>
      </w:r>
      <w:r w:rsidR="008A6215" w:rsidRPr="003265E7">
        <w:rPr>
          <w:sz w:val="28"/>
          <w:szCs w:val="28"/>
        </w:rPr>
        <w:t>) возможность доступа заявителя на ЕПГУ, РПГУ к ранее поданным им заявлениям</w:t>
      </w:r>
      <w:r w:rsidRPr="003265E7">
        <w:rPr>
          <w:sz w:val="28"/>
          <w:szCs w:val="28"/>
        </w:rPr>
        <w:t xml:space="preserve"> </w:t>
      </w:r>
      <w:r w:rsidR="008A6215" w:rsidRPr="003265E7">
        <w:rPr>
          <w:sz w:val="28"/>
          <w:szCs w:val="28"/>
        </w:rPr>
        <w:t>в течение не менее одного года, а также частично сформированных заявлений - в течение не менее 3 месяцев.</w:t>
      </w:r>
    </w:p>
    <w:p w:rsidR="008A6215" w:rsidRPr="003265E7" w:rsidRDefault="008A6215" w:rsidP="008A6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успешной отправке заявлению</w:t>
      </w:r>
      <w:r w:rsidR="00EE373A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присваивается уникальный номер, по которому в личном кабинете заявителя посредством ЕПГУ, РПГУ</w:t>
      </w:r>
      <w:r w:rsidRPr="003265E7">
        <w:rPr>
          <w:i/>
          <w:sz w:val="28"/>
          <w:szCs w:val="28"/>
        </w:rPr>
        <w:t xml:space="preserve"> </w:t>
      </w:r>
      <w:r w:rsidRPr="003265E7">
        <w:rPr>
          <w:sz w:val="28"/>
          <w:szCs w:val="28"/>
        </w:rPr>
        <w:t xml:space="preserve">заявителю будет представлена информация о ходе выполнения указанного </w:t>
      </w:r>
      <w:r w:rsidR="00187FDB" w:rsidRPr="003265E7">
        <w:rPr>
          <w:sz w:val="28"/>
          <w:szCs w:val="28"/>
        </w:rPr>
        <w:t>заявления.</w:t>
      </w:r>
    </w:p>
    <w:p w:rsidR="004B4AE5" w:rsidRPr="003265E7" w:rsidRDefault="008A6215" w:rsidP="008A621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Администрация обеспечивает прием документов, необходимых для предоставления Муниципальной услуги, и регистрацию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 w:val="28"/>
          <w:szCs w:val="28"/>
        </w:rPr>
        <w:t>без необх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димости повторного представления заявителем таких документов на бумажном носителе.</w:t>
      </w:r>
    </w:p>
    <w:p w:rsidR="0034334B" w:rsidRPr="003265E7" w:rsidRDefault="0034334B" w:rsidP="0034334B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3265E7">
        <w:rPr>
          <w:sz w:val="28"/>
          <w:szCs w:val="28"/>
          <w:lang w:eastAsia="en-US"/>
        </w:rPr>
        <w:t xml:space="preserve">Сформированное на ЕПГУ/РПГУ </w:t>
      </w:r>
      <w:r w:rsidR="00223676" w:rsidRPr="003265E7">
        <w:rPr>
          <w:sz w:val="28"/>
          <w:szCs w:val="28"/>
          <w:lang w:eastAsia="en-US"/>
        </w:rPr>
        <w:t xml:space="preserve">заявление </w:t>
      </w:r>
      <w:r w:rsidR="00814116" w:rsidRPr="003265E7">
        <w:rPr>
          <w:sz w:val="28"/>
          <w:szCs w:val="28"/>
          <w:lang w:eastAsia="en-US"/>
        </w:rPr>
        <w:t>направляется</w:t>
      </w:r>
      <w:r w:rsidR="00814116" w:rsidRPr="003265E7">
        <w:rPr>
          <w:spacing w:val="-67"/>
          <w:sz w:val="28"/>
          <w:szCs w:val="28"/>
          <w:lang w:eastAsia="en-US"/>
        </w:rPr>
        <w:t xml:space="preserve"> </w:t>
      </w:r>
      <w:r w:rsidR="00814116" w:rsidRPr="003265E7">
        <w:rPr>
          <w:sz w:val="28"/>
          <w:szCs w:val="28"/>
          <w:lang w:eastAsia="en-US"/>
        </w:rPr>
        <w:t>в ПГС 2.0/ АИС ЕЦУ посредством</w:t>
      </w:r>
      <w:r w:rsidR="00814116" w:rsidRPr="003265E7">
        <w:rPr>
          <w:spacing w:val="1"/>
          <w:sz w:val="28"/>
          <w:szCs w:val="28"/>
          <w:lang w:eastAsia="en-US"/>
        </w:rPr>
        <w:t xml:space="preserve"> </w:t>
      </w:r>
      <w:r w:rsidR="00814116" w:rsidRPr="003265E7">
        <w:rPr>
          <w:sz w:val="28"/>
          <w:szCs w:val="28"/>
          <w:lang w:eastAsia="en-US"/>
        </w:rPr>
        <w:t>СМЭВ</w:t>
      </w:r>
      <w:r w:rsidRPr="003265E7">
        <w:rPr>
          <w:sz w:val="28"/>
          <w:szCs w:val="28"/>
          <w:lang w:eastAsia="en-US"/>
        </w:rPr>
        <w:t>.</w:t>
      </w:r>
    </w:p>
    <w:p w:rsidR="00FF7DEE" w:rsidRPr="003265E7" w:rsidRDefault="00FF7DEE" w:rsidP="00FF7DEE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услуги.</w:t>
      </w:r>
    </w:p>
    <w:p w:rsidR="00FF3D95" w:rsidRPr="003265E7" w:rsidRDefault="0034334B" w:rsidP="00FF3D95">
      <w:pPr>
        <w:widowControl w:val="0"/>
        <w:tabs>
          <w:tab w:val="left" w:pos="1506"/>
        </w:tabs>
        <w:autoSpaceDE w:val="0"/>
        <w:autoSpaceDN w:val="0"/>
        <w:ind w:right="-1" w:firstLine="709"/>
        <w:jc w:val="both"/>
        <w:rPr>
          <w:sz w:val="28"/>
          <w:szCs w:val="22"/>
          <w:lang w:eastAsia="en-US"/>
        </w:rPr>
      </w:pPr>
      <w:r w:rsidRPr="003265E7">
        <w:rPr>
          <w:sz w:val="28"/>
          <w:szCs w:val="22"/>
          <w:lang w:eastAsia="en-US"/>
        </w:rPr>
        <w:t>После</w:t>
      </w:r>
      <w:r w:rsidRPr="003265E7">
        <w:rPr>
          <w:spacing w:val="1"/>
          <w:sz w:val="28"/>
          <w:szCs w:val="22"/>
          <w:lang w:eastAsia="en-US"/>
        </w:rPr>
        <w:t xml:space="preserve"> </w:t>
      </w:r>
      <w:r w:rsidRPr="003265E7">
        <w:rPr>
          <w:sz w:val="28"/>
          <w:szCs w:val="22"/>
          <w:lang w:eastAsia="en-US"/>
        </w:rPr>
        <w:t>поступления</w:t>
      </w:r>
      <w:r w:rsidRPr="003265E7">
        <w:rPr>
          <w:spacing w:val="1"/>
          <w:sz w:val="28"/>
          <w:szCs w:val="22"/>
          <w:lang w:eastAsia="en-US"/>
        </w:rPr>
        <w:t xml:space="preserve"> </w:t>
      </w:r>
      <w:r w:rsidRPr="003265E7">
        <w:rPr>
          <w:sz w:val="28"/>
          <w:szCs w:val="22"/>
          <w:lang w:eastAsia="en-US"/>
        </w:rPr>
        <w:t>в</w:t>
      </w:r>
      <w:r w:rsidRPr="003265E7">
        <w:rPr>
          <w:spacing w:val="1"/>
          <w:sz w:val="28"/>
          <w:szCs w:val="22"/>
          <w:lang w:eastAsia="en-US"/>
        </w:rPr>
        <w:t xml:space="preserve"> </w:t>
      </w:r>
      <w:r w:rsidR="00851E65" w:rsidRPr="003265E7">
        <w:rPr>
          <w:sz w:val="28"/>
          <w:szCs w:val="28"/>
          <w:lang w:eastAsia="en-US"/>
        </w:rPr>
        <w:t>ПГС 2.0/ АИС ЕЦУ</w:t>
      </w:r>
      <w:r w:rsidR="003D1862" w:rsidRPr="003265E7">
        <w:rPr>
          <w:sz w:val="28"/>
          <w:szCs w:val="28"/>
          <w:lang w:eastAsia="en-US"/>
        </w:rPr>
        <w:t xml:space="preserve"> </w:t>
      </w:r>
      <w:r w:rsidR="00223676" w:rsidRPr="003265E7">
        <w:rPr>
          <w:sz w:val="28"/>
          <w:szCs w:val="22"/>
          <w:lang w:eastAsia="en-US"/>
        </w:rPr>
        <w:t xml:space="preserve">заявление </w:t>
      </w:r>
      <w:r w:rsidRPr="003265E7">
        <w:rPr>
          <w:sz w:val="28"/>
          <w:szCs w:val="22"/>
          <w:lang w:eastAsia="en-US"/>
        </w:rPr>
        <w:t>становится</w:t>
      </w:r>
      <w:r w:rsidRPr="003265E7">
        <w:rPr>
          <w:spacing w:val="1"/>
          <w:sz w:val="28"/>
          <w:szCs w:val="22"/>
          <w:lang w:eastAsia="en-US"/>
        </w:rPr>
        <w:t xml:space="preserve"> </w:t>
      </w:r>
      <w:r w:rsidRPr="003265E7">
        <w:rPr>
          <w:sz w:val="28"/>
          <w:szCs w:val="22"/>
          <w:lang w:eastAsia="en-US"/>
        </w:rPr>
        <w:t>досту</w:t>
      </w:r>
      <w:r w:rsidRPr="003265E7">
        <w:rPr>
          <w:sz w:val="28"/>
          <w:szCs w:val="22"/>
          <w:lang w:eastAsia="en-US"/>
        </w:rPr>
        <w:t>п</w:t>
      </w:r>
      <w:r w:rsidRPr="003265E7">
        <w:rPr>
          <w:sz w:val="28"/>
          <w:szCs w:val="22"/>
          <w:lang w:eastAsia="en-US"/>
        </w:rPr>
        <w:t>ным</w:t>
      </w:r>
      <w:r w:rsidRPr="003265E7">
        <w:rPr>
          <w:spacing w:val="48"/>
          <w:sz w:val="28"/>
          <w:szCs w:val="22"/>
          <w:lang w:eastAsia="en-US"/>
        </w:rPr>
        <w:t xml:space="preserve"> </w:t>
      </w:r>
      <w:r w:rsidRPr="003265E7">
        <w:rPr>
          <w:sz w:val="28"/>
          <w:szCs w:val="22"/>
          <w:lang w:eastAsia="en-US"/>
        </w:rPr>
        <w:t>для</w:t>
      </w:r>
      <w:r w:rsidRPr="003265E7">
        <w:rPr>
          <w:spacing w:val="49"/>
          <w:sz w:val="28"/>
          <w:szCs w:val="22"/>
          <w:lang w:eastAsia="en-US"/>
        </w:rPr>
        <w:t xml:space="preserve"> </w:t>
      </w:r>
      <w:r w:rsidRPr="003265E7">
        <w:rPr>
          <w:sz w:val="28"/>
          <w:szCs w:val="22"/>
          <w:lang w:eastAsia="en-US"/>
        </w:rPr>
        <w:t>должностного</w:t>
      </w:r>
      <w:r w:rsidRPr="003265E7">
        <w:rPr>
          <w:spacing w:val="120"/>
          <w:sz w:val="28"/>
          <w:szCs w:val="22"/>
          <w:lang w:eastAsia="en-US"/>
        </w:rPr>
        <w:t xml:space="preserve"> </w:t>
      </w:r>
      <w:r w:rsidRPr="003265E7">
        <w:rPr>
          <w:sz w:val="28"/>
          <w:szCs w:val="22"/>
          <w:lang w:eastAsia="en-US"/>
        </w:rPr>
        <w:t>лица,</w:t>
      </w:r>
      <w:r w:rsidRPr="003265E7">
        <w:rPr>
          <w:spacing w:val="118"/>
          <w:sz w:val="28"/>
          <w:szCs w:val="22"/>
          <w:lang w:eastAsia="en-US"/>
        </w:rPr>
        <w:t xml:space="preserve"> </w:t>
      </w:r>
      <w:r w:rsidRPr="003265E7">
        <w:rPr>
          <w:sz w:val="28"/>
          <w:szCs w:val="22"/>
          <w:lang w:eastAsia="en-US"/>
        </w:rPr>
        <w:t>ответственного</w:t>
      </w:r>
      <w:r w:rsidRPr="003265E7">
        <w:rPr>
          <w:spacing w:val="-68"/>
          <w:sz w:val="28"/>
          <w:szCs w:val="22"/>
          <w:lang w:eastAsia="en-US"/>
        </w:rPr>
        <w:t xml:space="preserve"> </w:t>
      </w:r>
      <w:r w:rsidR="003D1862" w:rsidRPr="003265E7">
        <w:rPr>
          <w:spacing w:val="-68"/>
          <w:sz w:val="28"/>
          <w:szCs w:val="22"/>
          <w:lang w:eastAsia="en-US"/>
        </w:rPr>
        <w:t xml:space="preserve"> </w:t>
      </w:r>
      <w:r w:rsidRPr="003265E7">
        <w:rPr>
          <w:sz w:val="28"/>
          <w:szCs w:val="22"/>
          <w:lang w:eastAsia="en-US"/>
        </w:rPr>
        <w:t xml:space="preserve">за прием и регистрацию </w:t>
      </w:r>
      <w:r w:rsidR="00187FDB" w:rsidRPr="003265E7">
        <w:rPr>
          <w:sz w:val="28"/>
          <w:szCs w:val="22"/>
          <w:lang w:eastAsia="en-US"/>
        </w:rPr>
        <w:t>заявл</w:t>
      </w:r>
      <w:r w:rsidR="00187FDB" w:rsidRPr="003265E7">
        <w:rPr>
          <w:sz w:val="28"/>
          <w:szCs w:val="22"/>
          <w:lang w:eastAsia="en-US"/>
        </w:rPr>
        <w:t>е</w:t>
      </w:r>
      <w:r w:rsidR="00187FDB" w:rsidRPr="003265E7">
        <w:rPr>
          <w:sz w:val="28"/>
          <w:szCs w:val="22"/>
          <w:lang w:eastAsia="en-US"/>
        </w:rPr>
        <w:t>ния.</w:t>
      </w:r>
      <w:r w:rsidRPr="003265E7">
        <w:rPr>
          <w:sz w:val="28"/>
          <w:szCs w:val="22"/>
          <w:lang w:eastAsia="en-US"/>
        </w:rPr>
        <w:t xml:space="preserve"> </w:t>
      </w:r>
    </w:p>
    <w:p w:rsidR="004B4AE5" w:rsidRPr="003265E7" w:rsidRDefault="004B4AE5" w:rsidP="004B4AE5">
      <w:pPr>
        <w:suppressAutoHyphens/>
        <w:autoSpaceDN w:val="0"/>
        <w:ind w:firstLine="709"/>
        <w:jc w:val="both"/>
        <w:textAlignment w:val="baseline"/>
      </w:pP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и прилагаемых документов осуществля</w:t>
      </w:r>
      <w:r w:rsidR="00450884"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3265E7">
        <w:rPr>
          <w:rStyle w:val="14"/>
          <w:rFonts w:ascii="Liberation Serif" w:hAnsi="Liberation Serif"/>
          <w:sz w:val="28"/>
          <w:szCs w:val="28"/>
        </w:rPr>
        <w:t>.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Общий максимальный срок приема документов не может превышать 15 минут. 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Срок приема и регистрации заявления и документов – </w:t>
      </w:r>
      <w:r w:rsidRPr="003265E7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Муниципальной услуги).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наличие/отсутствие оснований для отказа в предоставлении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пальной услуги, предусмотренных пунктом 2.7 настоящего Административн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регламента.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прием/отказ в приеме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 w:val="28"/>
          <w:szCs w:val="28"/>
        </w:rPr>
        <w:t>и документов на получение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пальной услуги.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4B4AE5" w:rsidRPr="003265E7" w:rsidRDefault="004B4AE5" w:rsidP="004B4AE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 w:rsidR="00FF3D95" w:rsidRPr="003265E7">
        <w:rPr>
          <w:sz w:val="28"/>
          <w:szCs w:val="28"/>
        </w:rPr>
        <w:t>2</w:t>
      </w:r>
      <w:r w:rsidRPr="003265E7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поступление пакета зарег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 Муниципальной услуги, и выявление им при проверке полноты пре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lastRenderedPageBreak/>
        <w:t>ставлении документов (информации), необходимых для предоставления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ципальной услуги.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3265E7">
        <w:rPr>
          <w:sz w:val="28"/>
          <w:szCs w:val="28"/>
        </w:rPr>
        <w:t>к</w:t>
      </w:r>
      <w:r w:rsidRPr="003265E7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ний к взаимодействию информационных систем в единой системе межведо</w:t>
      </w:r>
      <w:r w:rsidRPr="003265E7">
        <w:rPr>
          <w:sz w:val="28"/>
          <w:szCs w:val="28"/>
        </w:rPr>
        <w:t>м</w:t>
      </w:r>
      <w:r w:rsidRPr="003265E7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ных систем, используемых для предоставления государственных 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и (или) сведений, необходимых для предоставл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ний по межведомственному запросу.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 может осуществл</w:t>
      </w:r>
      <w:r w:rsidRPr="003265E7">
        <w:rPr>
          <w:sz w:val="28"/>
          <w:szCs w:val="28"/>
        </w:rPr>
        <w:t>я</w:t>
      </w:r>
      <w:r w:rsidRPr="003265E7">
        <w:rPr>
          <w:sz w:val="28"/>
          <w:szCs w:val="28"/>
        </w:rPr>
        <w:t>ется на бумажном носителе: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невозможности осуществления межведомственного информационн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указанных в пункте</w:t>
      </w:r>
      <w:r w:rsidR="00B36F06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 xml:space="preserve">2.6.4 настоящего </w:t>
      </w:r>
      <w:r w:rsidRPr="003265E7">
        <w:rPr>
          <w:sz w:val="28"/>
          <w:szCs w:val="28"/>
        </w:rPr>
        <w:lastRenderedPageBreak/>
        <w:t>Административного регламента, на бумажном носителе не может превышать пяти рабочих дней со дня поступления межведомственного запроса в орган или организацию, предоставляющие документ и информацию.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(сведений), необходимых для предоставления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ниципальной услуги.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265E7">
        <w:rPr>
          <w:sz w:val="28"/>
          <w:szCs w:val="28"/>
        </w:rPr>
        <w:t>.4. Административная процедура «Рассмотрение документов и свед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ний».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поступление пакета зарег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 Муниципальной услуги.</w:t>
      </w:r>
    </w:p>
    <w:p w:rsidR="00C6470A" w:rsidRDefault="00C6470A" w:rsidP="00C6470A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Должностное лицо, ответственное за предоставление Муниципальной услуги,</w:t>
      </w:r>
      <w:r w:rsidRPr="003265E7">
        <w:rPr>
          <w:color w:val="000000" w:themeColor="text1"/>
          <w:sz w:val="28"/>
          <w:szCs w:val="28"/>
        </w:rPr>
        <w:t xml:space="preserve"> </w:t>
      </w:r>
      <w:r w:rsidRPr="003265E7">
        <w:rPr>
          <w:sz w:val="28"/>
        </w:rPr>
        <w:t>осуществляет проверку соответствия документов и сведений требов</w:t>
      </w:r>
      <w:r w:rsidRPr="003265E7">
        <w:rPr>
          <w:sz w:val="28"/>
        </w:rPr>
        <w:t>а</w:t>
      </w:r>
      <w:r w:rsidRPr="003265E7">
        <w:rPr>
          <w:sz w:val="28"/>
        </w:rPr>
        <w:t>ниям нормативных правовых актов предоставления муниципальной услуги.</w:t>
      </w:r>
    </w:p>
    <w:p w:rsidR="00C6470A" w:rsidRDefault="00C6470A" w:rsidP="00C6470A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3D0538">
        <w:rPr>
          <w:sz w:val="28"/>
          <w:szCs w:val="22"/>
          <w:lang w:eastAsia="en-US"/>
        </w:rPr>
        <w:t>В случае наличия оснований для возвращения заявления в соответствии с подпунктом 2.7 настоящего Административного регламента Администрация в течение 10 дней со дня поступления такого заявления возвращает его заявителю с указанием причин возврата.</w:t>
      </w:r>
    </w:p>
    <w:p w:rsidR="00C6470A" w:rsidRDefault="00C6470A" w:rsidP="00C6470A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Срок административной процедуры</w:t>
      </w:r>
      <w:r>
        <w:rPr>
          <w:sz w:val="28"/>
        </w:rPr>
        <w:t>:</w:t>
      </w:r>
    </w:p>
    <w:p w:rsidR="00C6470A" w:rsidRDefault="00C6470A" w:rsidP="00C6470A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до </w:t>
      </w:r>
      <w:r>
        <w:rPr>
          <w:sz w:val="28"/>
        </w:rPr>
        <w:t>9</w:t>
      </w:r>
      <w:r w:rsidRPr="003265E7">
        <w:rPr>
          <w:sz w:val="28"/>
        </w:rPr>
        <w:t xml:space="preserve"> </w:t>
      </w:r>
      <w:r>
        <w:rPr>
          <w:sz w:val="28"/>
        </w:rPr>
        <w:t>календарных</w:t>
      </w:r>
      <w:r w:rsidRPr="003265E7">
        <w:rPr>
          <w:sz w:val="28"/>
        </w:rPr>
        <w:t xml:space="preserve"> дней</w:t>
      </w:r>
      <w:r>
        <w:rPr>
          <w:sz w:val="28"/>
        </w:rPr>
        <w:t xml:space="preserve"> </w:t>
      </w:r>
      <w:r w:rsidRPr="008B2BEE">
        <w:rPr>
          <w:sz w:val="28"/>
        </w:rPr>
        <w:t xml:space="preserve">в </w:t>
      </w:r>
      <w:r w:rsidRPr="000A7B17">
        <w:rPr>
          <w:sz w:val="28"/>
        </w:rPr>
        <w:t>случае, если предстоит образовать перераспр</w:t>
      </w:r>
      <w:r w:rsidRPr="000A7B17">
        <w:rPr>
          <w:sz w:val="28"/>
        </w:rPr>
        <w:t>е</w:t>
      </w:r>
      <w:r w:rsidRPr="000A7B17">
        <w:rPr>
          <w:sz w:val="28"/>
        </w:rPr>
        <w:t>деляемый земельный участок в соответствии со схемой расположения земел</w:t>
      </w:r>
      <w:r w:rsidRPr="000A7B17">
        <w:rPr>
          <w:sz w:val="28"/>
        </w:rPr>
        <w:t>ь</w:t>
      </w:r>
      <w:r w:rsidRPr="000A7B17">
        <w:rPr>
          <w:sz w:val="28"/>
        </w:rPr>
        <w:t>ного участка на кадастровом плане территории или в соответствии с утве</w:t>
      </w:r>
      <w:r w:rsidRPr="000A7B17">
        <w:rPr>
          <w:sz w:val="28"/>
        </w:rPr>
        <w:t>р</w:t>
      </w:r>
      <w:r w:rsidRPr="000A7B17">
        <w:rPr>
          <w:sz w:val="28"/>
        </w:rPr>
        <w:t>жденным проектом межевания территории по инициативе заявителя</w:t>
      </w:r>
      <w:r>
        <w:rPr>
          <w:sz w:val="28"/>
        </w:rPr>
        <w:t>;</w:t>
      </w:r>
    </w:p>
    <w:p w:rsidR="00C6470A" w:rsidRPr="008B2BEE" w:rsidRDefault="00C6470A" w:rsidP="00C6470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до 24 календарных дней </w:t>
      </w:r>
      <w:r w:rsidRPr="008B2BEE">
        <w:rPr>
          <w:sz w:val="28"/>
        </w:rPr>
        <w:t xml:space="preserve">в </w:t>
      </w:r>
      <w:r w:rsidRPr="000A7B17">
        <w:rPr>
          <w:sz w:val="28"/>
        </w:rPr>
        <w:t>случае, если предстоит образовать перераспр</w:t>
      </w:r>
      <w:r w:rsidRPr="000A7B17">
        <w:rPr>
          <w:sz w:val="28"/>
        </w:rPr>
        <w:t>е</w:t>
      </w:r>
      <w:r w:rsidRPr="000A7B17">
        <w:rPr>
          <w:sz w:val="28"/>
        </w:rPr>
        <w:t>деляемый земельный участок в соответствии со схемой расположения земел</w:t>
      </w:r>
      <w:r w:rsidRPr="000A7B17">
        <w:rPr>
          <w:sz w:val="28"/>
        </w:rPr>
        <w:t>ь</w:t>
      </w:r>
      <w:r w:rsidRPr="000A7B17">
        <w:rPr>
          <w:sz w:val="28"/>
        </w:rPr>
        <w:t>ного участка на кадастровом плане территории</w:t>
      </w:r>
      <w:r>
        <w:rPr>
          <w:sz w:val="28"/>
        </w:rPr>
        <w:t xml:space="preserve">, которая </w:t>
      </w:r>
      <w:r w:rsidRPr="004110AE">
        <w:rPr>
          <w:sz w:val="28"/>
        </w:rPr>
        <w:t>подлежит согласов</w:t>
      </w:r>
      <w:r w:rsidRPr="004110AE">
        <w:rPr>
          <w:sz w:val="28"/>
        </w:rPr>
        <w:t>а</w:t>
      </w:r>
      <w:r w:rsidRPr="004110AE">
        <w:rPr>
          <w:sz w:val="28"/>
        </w:rPr>
        <w:t>нию в соответствии со статьей 3.5 Федерального закона от 25 октября 2001 г</w:t>
      </w:r>
      <w:r w:rsidR="008B5357">
        <w:rPr>
          <w:sz w:val="28"/>
        </w:rPr>
        <w:t>.</w:t>
      </w:r>
      <w:r w:rsidRPr="004110AE">
        <w:rPr>
          <w:sz w:val="28"/>
        </w:rPr>
        <w:t xml:space="preserve"> №</w:t>
      </w:r>
      <w:r>
        <w:rPr>
          <w:sz w:val="28"/>
        </w:rPr>
        <w:t> </w:t>
      </w:r>
      <w:r w:rsidRPr="004110AE">
        <w:rPr>
          <w:sz w:val="28"/>
        </w:rPr>
        <w:t>137-ФЗ «О введении в действие Земельного кодекса Российской Федер</w:t>
      </w:r>
      <w:r w:rsidRPr="004110AE">
        <w:rPr>
          <w:sz w:val="28"/>
        </w:rPr>
        <w:t>а</w:t>
      </w:r>
      <w:r w:rsidRPr="004110AE">
        <w:rPr>
          <w:sz w:val="28"/>
        </w:rPr>
        <w:t>ции»</w:t>
      </w:r>
      <w:r>
        <w:rPr>
          <w:sz w:val="28"/>
        </w:rPr>
        <w:t>;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до 19</w:t>
      </w:r>
      <w:r w:rsidRPr="008B2BEE">
        <w:rPr>
          <w:sz w:val="28"/>
        </w:rPr>
        <w:t xml:space="preserve"> календарн</w:t>
      </w:r>
      <w:r>
        <w:rPr>
          <w:sz w:val="28"/>
        </w:rPr>
        <w:t>ых</w:t>
      </w:r>
      <w:r w:rsidRPr="008B2BEE">
        <w:rPr>
          <w:sz w:val="28"/>
        </w:rPr>
        <w:t xml:space="preserve"> дн</w:t>
      </w:r>
      <w:r>
        <w:rPr>
          <w:sz w:val="28"/>
        </w:rPr>
        <w:t>ей</w:t>
      </w:r>
      <w:r w:rsidRPr="008B2BEE">
        <w:rPr>
          <w:sz w:val="28"/>
        </w:rPr>
        <w:t xml:space="preserve"> в случае</w:t>
      </w:r>
      <w:r>
        <w:rPr>
          <w:sz w:val="28"/>
        </w:rPr>
        <w:t>,</w:t>
      </w:r>
      <w:r w:rsidRPr="008B2BEE">
        <w:rPr>
          <w:sz w:val="28"/>
        </w:rPr>
        <w:t xml:space="preserve"> </w:t>
      </w:r>
      <w:r w:rsidRPr="007A301C">
        <w:rPr>
          <w:sz w:val="28"/>
          <w:szCs w:val="22"/>
          <w:lang w:eastAsia="en-US"/>
        </w:rPr>
        <w:t>если после утверждения схемы расп</w:t>
      </w:r>
      <w:r w:rsidRPr="007A301C">
        <w:rPr>
          <w:sz w:val="28"/>
          <w:szCs w:val="22"/>
          <w:lang w:eastAsia="en-US"/>
        </w:rPr>
        <w:t>о</w:t>
      </w:r>
      <w:r w:rsidRPr="007A301C">
        <w:rPr>
          <w:sz w:val="28"/>
          <w:szCs w:val="22"/>
          <w:lang w:eastAsia="en-US"/>
        </w:rPr>
        <w:t>ложения перераспределяемого земельного участка или выдачи согласия на о</w:t>
      </w:r>
      <w:r w:rsidRPr="007A301C">
        <w:rPr>
          <w:sz w:val="28"/>
          <w:szCs w:val="22"/>
          <w:lang w:eastAsia="en-US"/>
        </w:rPr>
        <w:t>б</w:t>
      </w:r>
      <w:r w:rsidRPr="007A301C">
        <w:rPr>
          <w:sz w:val="28"/>
          <w:szCs w:val="22"/>
          <w:lang w:eastAsia="en-US"/>
        </w:rPr>
        <w:t>разование земельного участка в соответствии с проектом межевания террит</w:t>
      </w:r>
      <w:r w:rsidRPr="007A301C">
        <w:rPr>
          <w:sz w:val="28"/>
          <w:szCs w:val="22"/>
          <w:lang w:eastAsia="en-US"/>
        </w:rPr>
        <w:t>о</w:t>
      </w:r>
      <w:r w:rsidRPr="007A301C">
        <w:rPr>
          <w:sz w:val="28"/>
          <w:szCs w:val="22"/>
          <w:lang w:eastAsia="en-US"/>
        </w:rPr>
        <w:t>рии</w:t>
      </w:r>
      <w:r>
        <w:rPr>
          <w:sz w:val="28"/>
          <w:szCs w:val="22"/>
          <w:lang w:eastAsia="en-US"/>
        </w:rPr>
        <w:t xml:space="preserve"> заявитель</w:t>
      </w:r>
      <w:r w:rsidRPr="007A301C">
        <w:rPr>
          <w:sz w:val="28"/>
          <w:szCs w:val="22"/>
          <w:lang w:eastAsia="en-US"/>
        </w:rPr>
        <w:t xml:space="preserve"> обеспечил проведение кадастровых работ и постановку перера</w:t>
      </w:r>
      <w:r w:rsidRPr="007A301C">
        <w:rPr>
          <w:sz w:val="28"/>
          <w:szCs w:val="22"/>
          <w:lang w:eastAsia="en-US"/>
        </w:rPr>
        <w:t>с</w:t>
      </w:r>
      <w:r w:rsidRPr="007A301C">
        <w:rPr>
          <w:sz w:val="28"/>
          <w:szCs w:val="22"/>
          <w:lang w:eastAsia="en-US"/>
        </w:rPr>
        <w:t>пределяемого земельного участка на государственный кадастровый учет</w:t>
      </w:r>
      <w:r w:rsidRPr="005B0FCE">
        <w:rPr>
          <w:sz w:val="28"/>
        </w:rPr>
        <w:t>.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наличие/отсутствие оснований для предоставления Муниципальной усл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ги.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решение о предоставлении/об отказе в предоставлении Муниципальной </w:t>
      </w:r>
      <w:r w:rsidRPr="003265E7">
        <w:rPr>
          <w:sz w:val="28"/>
          <w:szCs w:val="28"/>
        </w:rPr>
        <w:lastRenderedPageBreak/>
        <w:t>услуги.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265E7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3265E7">
        <w:rPr>
          <w:sz w:val="28"/>
          <w:szCs w:val="28"/>
        </w:rPr>
        <w:t>. Административная процедура «Принятие решения».</w:t>
      </w:r>
    </w:p>
    <w:p w:rsidR="00C6470A" w:rsidRPr="003265E7" w:rsidRDefault="00C6470A" w:rsidP="00C6470A">
      <w:pPr>
        <w:pStyle w:val="13"/>
        <w:spacing w:before="0" w:after="0"/>
        <w:ind w:firstLine="709"/>
        <w:rPr>
          <w:rFonts w:eastAsia="Calibri"/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решение о предоставл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нии/об отказе в предоставлении Муниципальной услуги</w:t>
      </w:r>
      <w:r w:rsidRPr="003265E7">
        <w:rPr>
          <w:rFonts w:eastAsia="Calibri"/>
          <w:sz w:val="28"/>
          <w:szCs w:val="28"/>
        </w:rPr>
        <w:t>.</w:t>
      </w:r>
    </w:p>
    <w:p w:rsidR="00C6470A" w:rsidRPr="00177646" w:rsidRDefault="00C6470A" w:rsidP="00C6470A">
      <w:pPr>
        <w:pStyle w:val="13"/>
        <w:spacing w:before="0" w:after="0"/>
        <w:ind w:firstLine="709"/>
        <w:rPr>
          <w:sz w:val="28"/>
          <w:szCs w:val="22"/>
          <w:lang w:eastAsia="en-US"/>
        </w:rPr>
      </w:pPr>
      <w:r w:rsidRPr="003265E7">
        <w:rPr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</w:t>
      </w:r>
      <w:r>
        <w:rPr>
          <w:sz w:val="28"/>
          <w:szCs w:val="22"/>
          <w:lang w:eastAsia="en-US"/>
        </w:rPr>
        <w:t>р</w:t>
      </w:r>
      <w:r w:rsidRPr="004B7A8C">
        <w:rPr>
          <w:sz w:val="28"/>
          <w:szCs w:val="22"/>
          <w:lang w:eastAsia="en-US"/>
        </w:rPr>
        <w:t>ешени</w:t>
      </w:r>
      <w:r>
        <w:rPr>
          <w:sz w:val="28"/>
          <w:szCs w:val="22"/>
          <w:lang w:eastAsia="en-US"/>
        </w:rPr>
        <w:t>я</w:t>
      </w:r>
      <w:r w:rsidRPr="004B7A8C">
        <w:rPr>
          <w:sz w:val="28"/>
          <w:szCs w:val="22"/>
          <w:lang w:eastAsia="en-US"/>
        </w:rPr>
        <w:t xml:space="preserve"> </w:t>
      </w:r>
      <w:r w:rsidRPr="004110AE">
        <w:rPr>
          <w:sz w:val="28"/>
          <w:szCs w:val="22"/>
          <w:lang w:eastAsia="en-US"/>
        </w:rPr>
        <w:t xml:space="preserve">об утверждении схемы расположения земельного участка на кадастровом плане территории для </w:t>
      </w:r>
      <w:r w:rsidRPr="00177646">
        <w:rPr>
          <w:sz w:val="28"/>
          <w:szCs w:val="22"/>
          <w:lang w:eastAsia="en-US"/>
        </w:rPr>
        <w:t>последующего заключения с</w:t>
      </w:r>
      <w:r w:rsidRPr="00177646">
        <w:rPr>
          <w:sz w:val="28"/>
          <w:szCs w:val="22"/>
          <w:lang w:eastAsia="en-US"/>
        </w:rPr>
        <w:t>о</w:t>
      </w:r>
      <w:r w:rsidRPr="00177646">
        <w:rPr>
          <w:sz w:val="28"/>
          <w:szCs w:val="22"/>
          <w:lang w:eastAsia="en-US"/>
        </w:rPr>
        <w:t xml:space="preserve">глашения о перераспределении земельных участков </w:t>
      </w:r>
      <w:r w:rsidRPr="00177646">
        <w:rPr>
          <w:rFonts w:eastAsia="Calibri"/>
          <w:sz w:val="28"/>
          <w:szCs w:val="28"/>
        </w:rPr>
        <w:t xml:space="preserve">по форме согласно </w:t>
      </w:r>
      <w:r w:rsidRPr="00177646">
        <w:rPr>
          <w:sz w:val="28"/>
          <w:szCs w:val="28"/>
        </w:rPr>
        <w:t>прил</w:t>
      </w:r>
      <w:r w:rsidRPr="00177646">
        <w:rPr>
          <w:sz w:val="28"/>
          <w:szCs w:val="28"/>
        </w:rPr>
        <w:t>о</w:t>
      </w:r>
      <w:r w:rsidRPr="00177646">
        <w:rPr>
          <w:sz w:val="28"/>
          <w:szCs w:val="28"/>
        </w:rPr>
        <w:t xml:space="preserve">жению 3 к настоящему Административному регламенту, либо проект </w:t>
      </w:r>
      <w:r w:rsidRPr="00177646">
        <w:rPr>
          <w:sz w:val="28"/>
          <w:szCs w:val="22"/>
          <w:lang w:eastAsia="en-US"/>
        </w:rPr>
        <w:t>согласия на заключение соглашения о перераспределении земельных участков в соотве</w:t>
      </w:r>
      <w:r w:rsidRPr="00177646">
        <w:rPr>
          <w:sz w:val="28"/>
          <w:szCs w:val="22"/>
          <w:lang w:eastAsia="en-US"/>
        </w:rPr>
        <w:t>т</w:t>
      </w:r>
      <w:r w:rsidRPr="00177646">
        <w:rPr>
          <w:sz w:val="28"/>
          <w:szCs w:val="22"/>
          <w:lang w:eastAsia="en-US"/>
        </w:rPr>
        <w:t xml:space="preserve">ствии с утвержденным проектом межевания территории </w:t>
      </w:r>
      <w:r w:rsidRPr="00177646">
        <w:rPr>
          <w:rFonts w:eastAsia="Calibri"/>
          <w:sz w:val="28"/>
          <w:szCs w:val="28"/>
        </w:rPr>
        <w:t xml:space="preserve">по форме согласно </w:t>
      </w:r>
      <w:r w:rsidRPr="00177646">
        <w:rPr>
          <w:sz w:val="28"/>
          <w:szCs w:val="28"/>
        </w:rPr>
        <w:t>приложению </w:t>
      </w:r>
      <w:r w:rsidR="00177646" w:rsidRPr="00177646">
        <w:rPr>
          <w:sz w:val="28"/>
          <w:szCs w:val="28"/>
        </w:rPr>
        <w:t>4</w:t>
      </w:r>
      <w:r w:rsidRPr="00177646">
        <w:rPr>
          <w:sz w:val="28"/>
          <w:szCs w:val="28"/>
        </w:rPr>
        <w:t xml:space="preserve"> к настоящему Административному регламенту, либо проект </w:t>
      </w:r>
      <w:r w:rsidRPr="00177646">
        <w:rPr>
          <w:sz w:val="28"/>
          <w:szCs w:val="22"/>
          <w:lang w:eastAsia="en-US"/>
        </w:rPr>
        <w:t>с</w:t>
      </w:r>
      <w:r w:rsidRPr="00177646">
        <w:rPr>
          <w:sz w:val="28"/>
          <w:szCs w:val="22"/>
          <w:lang w:eastAsia="en-US"/>
        </w:rPr>
        <w:t>о</w:t>
      </w:r>
      <w:r w:rsidRPr="00177646">
        <w:rPr>
          <w:sz w:val="28"/>
          <w:szCs w:val="22"/>
          <w:lang w:eastAsia="en-US"/>
        </w:rPr>
        <w:t>глашения о перераспределении земельных участков</w:t>
      </w:r>
      <w:r w:rsidRPr="00177646">
        <w:rPr>
          <w:rFonts w:eastAsia="Calibri"/>
          <w:sz w:val="28"/>
          <w:szCs w:val="28"/>
        </w:rPr>
        <w:t xml:space="preserve"> (в зависимости от цели о</w:t>
      </w:r>
      <w:r w:rsidRPr="00177646">
        <w:rPr>
          <w:rFonts w:eastAsia="Calibri"/>
          <w:sz w:val="28"/>
          <w:szCs w:val="28"/>
        </w:rPr>
        <w:t>б</w:t>
      </w:r>
      <w:r w:rsidRPr="00177646">
        <w:rPr>
          <w:rFonts w:eastAsia="Calibri"/>
          <w:sz w:val="28"/>
          <w:szCs w:val="28"/>
        </w:rPr>
        <w:t>ращения) и передает его в порядке делопроизводства на согласование и подп</w:t>
      </w:r>
      <w:r w:rsidRPr="00177646">
        <w:rPr>
          <w:rFonts w:eastAsia="Calibri"/>
          <w:sz w:val="28"/>
          <w:szCs w:val="28"/>
        </w:rPr>
        <w:t>и</w:t>
      </w:r>
      <w:r w:rsidRPr="00177646">
        <w:rPr>
          <w:rFonts w:eastAsia="Calibri"/>
          <w:sz w:val="28"/>
          <w:szCs w:val="28"/>
        </w:rPr>
        <w:t>сание должностному лицу, уполномоченному на его подписание.</w:t>
      </w:r>
    </w:p>
    <w:p w:rsidR="00C6470A" w:rsidRDefault="00C6470A" w:rsidP="00C6470A">
      <w:pPr>
        <w:pStyle w:val="13"/>
        <w:spacing w:before="0" w:after="0"/>
        <w:ind w:firstLine="709"/>
        <w:rPr>
          <w:rFonts w:eastAsia="Calibri"/>
          <w:sz w:val="28"/>
          <w:szCs w:val="28"/>
        </w:rPr>
      </w:pPr>
      <w:r w:rsidRPr="00177646">
        <w:rPr>
          <w:rFonts w:eastAsia="Calibri"/>
          <w:sz w:val="28"/>
          <w:szCs w:val="28"/>
        </w:rPr>
        <w:t>В случае принятия решения об отказе в предоставлении Муниципальной услуги</w:t>
      </w:r>
      <w:r w:rsidRPr="00177646">
        <w:rPr>
          <w:sz w:val="28"/>
          <w:szCs w:val="28"/>
        </w:rPr>
        <w:t xml:space="preserve"> должностное лицо, ответственное за предоставление Муниципальной услуги, готовит проект </w:t>
      </w:r>
      <w:r w:rsidRPr="00177646">
        <w:rPr>
          <w:sz w:val="28"/>
          <w:szCs w:val="22"/>
          <w:lang w:eastAsia="en-US"/>
        </w:rPr>
        <w:t>решения об отказе в заключении соглашения о перера</w:t>
      </w:r>
      <w:r w:rsidRPr="00177646">
        <w:rPr>
          <w:sz w:val="28"/>
          <w:szCs w:val="22"/>
          <w:lang w:eastAsia="en-US"/>
        </w:rPr>
        <w:t>с</w:t>
      </w:r>
      <w:r w:rsidRPr="00177646">
        <w:rPr>
          <w:sz w:val="28"/>
          <w:szCs w:val="22"/>
          <w:lang w:eastAsia="en-US"/>
        </w:rPr>
        <w:t>пределении земельных участков</w:t>
      </w:r>
      <w:r w:rsidRPr="00177646">
        <w:rPr>
          <w:rFonts w:eastAsia="Calibri"/>
          <w:sz w:val="28"/>
          <w:szCs w:val="28"/>
        </w:rPr>
        <w:t xml:space="preserve"> по форме согласно </w:t>
      </w:r>
      <w:r w:rsidRPr="00177646">
        <w:rPr>
          <w:sz w:val="28"/>
          <w:szCs w:val="28"/>
        </w:rPr>
        <w:t>приложению 5</w:t>
      </w:r>
      <w:r w:rsidRPr="00810003">
        <w:rPr>
          <w:sz w:val="28"/>
          <w:szCs w:val="28"/>
        </w:rPr>
        <w:t xml:space="preserve"> к настоящ</w:t>
      </w:r>
      <w:r w:rsidRPr="00810003">
        <w:rPr>
          <w:sz w:val="28"/>
          <w:szCs w:val="28"/>
        </w:rPr>
        <w:t>е</w:t>
      </w:r>
      <w:r w:rsidRPr="00810003">
        <w:rPr>
          <w:sz w:val="28"/>
          <w:szCs w:val="28"/>
        </w:rPr>
        <w:t>му Административному</w:t>
      </w:r>
      <w:r w:rsidRPr="00A05337">
        <w:rPr>
          <w:sz w:val="28"/>
          <w:szCs w:val="28"/>
        </w:rPr>
        <w:t xml:space="preserve"> регламенту</w:t>
      </w:r>
      <w:r w:rsidRPr="00A05337">
        <w:rPr>
          <w:rFonts w:eastAsia="Calibri"/>
          <w:sz w:val="28"/>
          <w:szCs w:val="28"/>
        </w:rPr>
        <w:t xml:space="preserve"> и передает его в порядке делопроизводства на</w:t>
      </w:r>
      <w:r w:rsidRPr="003265E7">
        <w:rPr>
          <w:rFonts w:eastAsia="Calibri"/>
          <w:sz w:val="28"/>
          <w:szCs w:val="28"/>
        </w:rPr>
        <w:t xml:space="preserve"> согласование и подписание должностному лицу, уполномоченному на его подписание.</w:t>
      </w:r>
    </w:p>
    <w:p w:rsidR="00C6470A" w:rsidRPr="008B2BEE" w:rsidRDefault="00C6470A" w:rsidP="00C6470A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Срок административной процедуры</w:t>
      </w:r>
      <w:r>
        <w:rPr>
          <w:sz w:val="28"/>
        </w:rPr>
        <w:t xml:space="preserve"> </w:t>
      </w:r>
      <w:r>
        <w:rPr>
          <w:sz w:val="28"/>
        </w:rPr>
        <w:softHyphen/>
      </w:r>
      <w:r>
        <w:rPr>
          <w:sz w:val="28"/>
        </w:rPr>
        <w:softHyphen/>
        <w:t xml:space="preserve">– </w:t>
      </w:r>
      <w:r w:rsidRPr="003265E7">
        <w:rPr>
          <w:sz w:val="28"/>
        </w:rPr>
        <w:t xml:space="preserve">до </w:t>
      </w:r>
      <w:r w:rsidR="004D346A">
        <w:rPr>
          <w:sz w:val="28"/>
        </w:rPr>
        <w:t>4</w:t>
      </w:r>
      <w:r w:rsidRPr="003265E7">
        <w:rPr>
          <w:sz w:val="28"/>
        </w:rPr>
        <w:t xml:space="preserve"> </w:t>
      </w:r>
      <w:r>
        <w:rPr>
          <w:sz w:val="28"/>
        </w:rPr>
        <w:t>календарных</w:t>
      </w:r>
      <w:r w:rsidRPr="003265E7">
        <w:rPr>
          <w:sz w:val="28"/>
        </w:rPr>
        <w:t xml:space="preserve"> дней</w:t>
      </w:r>
      <w:r>
        <w:rPr>
          <w:sz w:val="28"/>
        </w:rPr>
        <w:t>.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наличие/отсутствие оснований для предоставления Муниципальной усл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ги.</w:t>
      </w:r>
    </w:p>
    <w:p w:rsidR="00C6470A" w:rsidRPr="003265E7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C6470A" w:rsidRDefault="00C6470A" w:rsidP="00C6470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сформированный результат предоставления Муниципальной услуги.</w:t>
      </w:r>
    </w:p>
    <w:p w:rsidR="004B4AE5" w:rsidRPr="003265E7" w:rsidRDefault="004B4AE5" w:rsidP="00EE373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 w:rsidR="00EB4603" w:rsidRPr="003265E7">
        <w:rPr>
          <w:sz w:val="28"/>
          <w:szCs w:val="28"/>
        </w:rPr>
        <w:t>2</w:t>
      </w:r>
      <w:r w:rsidRPr="003265E7">
        <w:rPr>
          <w:sz w:val="28"/>
          <w:szCs w:val="28"/>
        </w:rPr>
        <w:t>.</w:t>
      </w:r>
      <w:r w:rsidR="00D1571C">
        <w:rPr>
          <w:sz w:val="28"/>
          <w:szCs w:val="28"/>
        </w:rPr>
        <w:t>6</w:t>
      </w:r>
      <w:r w:rsidRPr="003265E7">
        <w:rPr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B14CDA" w:rsidRPr="003265E7" w:rsidRDefault="00B14CDA" w:rsidP="00B14CD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 в личный кабинет на ЕПГУ/РПГУ после окончания процедуры принятия реш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ния.</w:t>
      </w:r>
    </w:p>
    <w:p w:rsidR="00B14CDA" w:rsidRPr="003265E7" w:rsidRDefault="00B14CDA" w:rsidP="00B14CD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 случае выбора заявителем в соответствии с пунктом 2.3.</w:t>
      </w:r>
      <w:r w:rsidR="009B0FBD">
        <w:rPr>
          <w:sz w:val="28"/>
          <w:szCs w:val="28"/>
        </w:rPr>
        <w:t>5</w:t>
      </w:r>
      <w:r w:rsidRPr="003265E7">
        <w:rPr>
          <w:sz w:val="28"/>
          <w:szCs w:val="28"/>
        </w:rPr>
        <w:t xml:space="preserve"> настоящего Административного регламента получения результата предоставления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ципальной услуги на бумажном носителе, должностное лицо, ответственное за выдачу результата предоставления Муниципальной услуги, после окончания процедуры принятия решения</w:t>
      </w:r>
      <w:r w:rsidRPr="003265E7">
        <w:rPr>
          <w:bCs/>
          <w:sz w:val="28"/>
          <w:szCs w:val="28"/>
        </w:rPr>
        <w:t>:</w:t>
      </w:r>
    </w:p>
    <w:p w:rsidR="00B14CDA" w:rsidRPr="003265E7" w:rsidRDefault="00B14CDA" w:rsidP="00B14CDA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заявлении способом о необходимости прибыть в Админ</w:t>
      </w:r>
      <w:r w:rsidRPr="003265E7">
        <w:rPr>
          <w:bCs/>
          <w:sz w:val="28"/>
          <w:szCs w:val="28"/>
        </w:rPr>
        <w:t>и</w:t>
      </w:r>
      <w:r w:rsidRPr="003265E7">
        <w:rPr>
          <w:bCs/>
          <w:sz w:val="28"/>
          <w:szCs w:val="28"/>
        </w:rPr>
        <w:t>страцию (МФЦ) для получения подготовленных документов и согласовывает время совершения данного действия;</w:t>
      </w:r>
    </w:p>
    <w:p w:rsidR="00B14CDA" w:rsidRPr="003265E7" w:rsidRDefault="00B14CDA" w:rsidP="00B14CDA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lastRenderedPageBreak/>
        <w:t>2) проверяет документ, удостоверяющий личность заявителя или его представителя;</w:t>
      </w:r>
    </w:p>
    <w:p w:rsidR="00B14CDA" w:rsidRPr="003265E7" w:rsidRDefault="00B14CDA" w:rsidP="00B14CDA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3265E7">
        <w:rPr>
          <w:bCs/>
          <w:sz w:val="28"/>
          <w:szCs w:val="28"/>
        </w:rPr>
        <w:t>и</w:t>
      </w:r>
      <w:r w:rsidRPr="003265E7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3265E7">
        <w:rPr>
          <w:bCs/>
          <w:sz w:val="28"/>
          <w:szCs w:val="28"/>
        </w:rPr>
        <w:t>а</w:t>
      </w:r>
      <w:r w:rsidRPr="003265E7">
        <w:rPr>
          <w:bCs/>
          <w:sz w:val="28"/>
          <w:szCs w:val="28"/>
        </w:rPr>
        <w:t>витель заявителя;</w:t>
      </w:r>
    </w:p>
    <w:p w:rsidR="00B14CDA" w:rsidRPr="003265E7" w:rsidRDefault="00B14CDA" w:rsidP="00B14CDA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t xml:space="preserve">4) </w:t>
      </w:r>
      <w:r w:rsidRPr="003265E7">
        <w:rPr>
          <w:kern w:val="2"/>
          <w:sz w:val="28"/>
          <w:szCs w:val="28"/>
        </w:rPr>
        <w:t>выдает заявителю результат предоставления Муниципальной услуги.</w:t>
      </w:r>
    </w:p>
    <w:p w:rsidR="00B14CDA" w:rsidRPr="003265E7" w:rsidRDefault="00B14CDA" w:rsidP="00B14CDA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 административной процедуры - выдача заявителю результата предоставления Муниципальной услуги.</w:t>
      </w:r>
    </w:p>
    <w:p w:rsidR="00B14CDA" w:rsidRPr="003265E7" w:rsidRDefault="00B14CDA" w:rsidP="00B14CDA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B14CDA" w:rsidRPr="003265E7" w:rsidRDefault="00B14CDA" w:rsidP="00B14CDA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 ПГС 2.0 /АИС ЕЦУ.</w:t>
      </w:r>
    </w:p>
    <w:p w:rsidR="00B14CDA" w:rsidRPr="003265E7" w:rsidRDefault="00B14CDA" w:rsidP="00B14CDA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Критерии принятия решений:</w:t>
      </w:r>
    </w:p>
    <w:p w:rsidR="00B14CDA" w:rsidRPr="003265E7" w:rsidRDefault="00B14CDA" w:rsidP="00B14CD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B14CDA" w:rsidRPr="003265E7" w:rsidRDefault="00B14CDA" w:rsidP="00B14CD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выдачи результата предоставления Муниципальной услуги не включается в общий срок предоставления Муниципальной услуги.</w:t>
      </w:r>
    </w:p>
    <w:p w:rsidR="00DA5C2F" w:rsidRPr="003265E7" w:rsidRDefault="00DA5C2F" w:rsidP="00DA5C2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3.2.</w:t>
      </w:r>
      <w:r w:rsidR="00E61D5B">
        <w:rPr>
          <w:color w:val="000000" w:themeColor="text1"/>
          <w:sz w:val="28"/>
          <w:szCs w:val="28"/>
        </w:rPr>
        <w:t>7</w:t>
      </w:r>
      <w:r w:rsidRPr="003265E7">
        <w:rPr>
          <w:color w:val="000000" w:themeColor="text1"/>
          <w:sz w:val="28"/>
          <w:szCs w:val="28"/>
        </w:rPr>
        <w:t>. Административная процедура «Осуществление оценки качества предоставления Муниципальной услуги».</w:t>
      </w:r>
    </w:p>
    <w:p w:rsidR="00DA5C2F" w:rsidRPr="003265E7" w:rsidRDefault="00DA5C2F" w:rsidP="00DA5C2F">
      <w:pPr>
        <w:ind w:firstLine="709"/>
        <w:jc w:val="both"/>
        <w:rPr>
          <w:sz w:val="28"/>
          <w:szCs w:val="28"/>
          <w:lang w:eastAsia="ar-SA"/>
        </w:rPr>
      </w:pPr>
      <w:r w:rsidRPr="003265E7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3265E7">
        <w:rPr>
          <w:sz w:val="28"/>
          <w:szCs w:val="28"/>
          <w:lang w:eastAsia="ar-SA"/>
        </w:rPr>
        <w:t>а</w:t>
      </w:r>
      <w:r w:rsidRPr="003265E7">
        <w:rPr>
          <w:sz w:val="28"/>
          <w:szCs w:val="28"/>
          <w:lang w:eastAsia="ar-SA"/>
        </w:rPr>
        <w:t>ние предоставления Муниципальной услуги заявителю в случае подачи запроса о предоставлении Муниципальной услуги в электронной форме с ЕПГУ, РПГУ.</w:t>
      </w:r>
    </w:p>
    <w:p w:rsidR="00DA5C2F" w:rsidRPr="003265E7" w:rsidRDefault="00DA5C2F" w:rsidP="00DA5C2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265E7">
        <w:rPr>
          <w:sz w:val="28"/>
          <w:szCs w:val="28"/>
          <w:lang w:eastAsia="ar-SA"/>
        </w:rPr>
        <w:t>Заявителю обеспечивается возможность оценить доступность и качество Муниципальной услуги путем прохождения опросного модуля в личном каб</w:t>
      </w:r>
      <w:r w:rsidRPr="003265E7">
        <w:rPr>
          <w:sz w:val="28"/>
          <w:szCs w:val="28"/>
          <w:lang w:eastAsia="ar-SA"/>
        </w:rPr>
        <w:t>и</w:t>
      </w:r>
      <w:r w:rsidRPr="003265E7">
        <w:rPr>
          <w:sz w:val="28"/>
          <w:szCs w:val="28"/>
          <w:lang w:eastAsia="ar-SA"/>
        </w:rPr>
        <w:t xml:space="preserve">нете на ЕПГУ, </w:t>
      </w:r>
      <w:r w:rsidR="00025C06" w:rsidRPr="003265E7">
        <w:rPr>
          <w:sz w:val="28"/>
          <w:szCs w:val="28"/>
          <w:lang w:eastAsia="ar-SA"/>
        </w:rPr>
        <w:t>РПГУ</w:t>
      </w:r>
      <w:r w:rsidRPr="003265E7">
        <w:rPr>
          <w:sz w:val="28"/>
          <w:szCs w:val="28"/>
          <w:lang w:eastAsia="ar-SA"/>
        </w:rPr>
        <w:t xml:space="preserve">. </w:t>
      </w:r>
    </w:p>
    <w:p w:rsidR="00DA5C2F" w:rsidRPr="003265E7" w:rsidRDefault="00DA5C2F" w:rsidP="00DA5C2F">
      <w:pPr>
        <w:ind w:firstLine="709"/>
        <w:jc w:val="both"/>
        <w:rPr>
          <w:sz w:val="28"/>
          <w:szCs w:val="28"/>
          <w:lang w:eastAsia="ar-SA"/>
        </w:rPr>
      </w:pPr>
      <w:r w:rsidRPr="003265E7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М</w:t>
      </w:r>
      <w:r w:rsidRPr="003265E7">
        <w:rPr>
          <w:sz w:val="28"/>
          <w:szCs w:val="28"/>
          <w:lang w:eastAsia="ar-SA"/>
        </w:rPr>
        <w:t>у</w:t>
      </w:r>
      <w:r w:rsidRPr="003265E7">
        <w:rPr>
          <w:sz w:val="28"/>
          <w:szCs w:val="28"/>
          <w:lang w:eastAsia="ar-SA"/>
        </w:rPr>
        <w:t xml:space="preserve">ниципальной услуги с использованием средств </w:t>
      </w:r>
      <w:r w:rsidR="00025C06" w:rsidRPr="003265E7">
        <w:rPr>
          <w:sz w:val="28"/>
          <w:szCs w:val="28"/>
          <w:lang w:eastAsia="ar-SA"/>
        </w:rPr>
        <w:t>ЕПГУ, РПГУ</w:t>
      </w:r>
      <w:r w:rsidRPr="003265E7">
        <w:rPr>
          <w:i/>
          <w:sz w:val="28"/>
          <w:szCs w:val="28"/>
          <w:lang w:eastAsia="ar-SA"/>
        </w:rPr>
        <w:t>.</w:t>
      </w:r>
    </w:p>
    <w:p w:rsidR="00DA5C2F" w:rsidRPr="003265E7" w:rsidRDefault="00DA5C2F" w:rsidP="00DA5C2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r w:rsidRPr="003265E7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Муниципальной услуги на </w:t>
      </w:r>
      <w:r w:rsidR="00025C06" w:rsidRPr="003265E7">
        <w:rPr>
          <w:sz w:val="28"/>
          <w:szCs w:val="28"/>
          <w:lang w:eastAsia="ar-SA"/>
        </w:rPr>
        <w:t>ЕПГУ, РПГУ</w:t>
      </w:r>
      <w:r w:rsidRPr="003265E7">
        <w:rPr>
          <w:i/>
          <w:sz w:val="28"/>
          <w:szCs w:val="28"/>
          <w:lang w:eastAsia="ar-SA"/>
        </w:rPr>
        <w:t>.</w:t>
      </w:r>
    </w:p>
    <w:p w:rsidR="00DA5C2F" w:rsidRPr="003265E7" w:rsidRDefault="00DA5C2F" w:rsidP="00DA5C2F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3265E7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</w:t>
      </w:r>
      <w:r w:rsidRPr="003265E7">
        <w:rPr>
          <w:sz w:val="28"/>
          <w:szCs w:val="28"/>
          <w:lang w:eastAsia="ar-SA"/>
        </w:rPr>
        <w:t>ь</w:t>
      </w:r>
      <w:r w:rsidRPr="003265E7">
        <w:rPr>
          <w:sz w:val="28"/>
          <w:szCs w:val="28"/>
          <w:lang w:eastAsia="ar-SA"/>
        </w:rPr>
        <w:t xml:space="preserve">ной услуги в личном кабинете на </w:t>
      </w:r>
      <w:r w:rsidR="00025C06" w:rsidRPr="003265E7">
        <w:rPr>
          <w:sz w:val="28"/>
          <w:szCs w:val="28"/>
          <w:lang w:eastAsia="ar-SA"/>
        </w:rPr>
        <w:t>ЕПГУ, РПГУ</w:t>
      </w:r>
      <w:r w:rsidRPr="003265E7">
        <w:rPr>
          <w:i/>
          <w:sz w:val="28"/>
          <w:szCs w:val="28"/>
          <w:lang w:eastAsia="ar-SA"/>
        </w:rPr>
        <w:t>.</w:t>
      </w:r>
    </w:p>
    <w:p w:rsidR="00A21647" w:rsidRPr="003265E7" w:rsidRDefault="00A21647" w:rsidP="00A21647">
      <w:pPr>
        <w:keepNext/>
        <w:keepLines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3265E7">
        <w:rPr>
          <w:b/>
          <w:sz w:val="28"/>
          <w:szCs w:val="28"/>
        </w:rPr>
        <w:t>3.3.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МФЦ</w:t>
      </w:r>
    </w:p>
    <w:p w:rsidR="00A21647" w:rsidRPr="003265E7" w:rsidRDefault="00A21647" w:rsidP="00A21647">
      <w:pPr>
        <w:widowControl w:val="0"/>
        <w:ind w:firstLine="567"/>
        <w:jc w:val="both"/>
        <w:rPr>
          <w:sz w:val="28"/>
          <w:szCs w:val="28"/>
        </w:rPr>
      </w:pPr>
    </w:p>
    <w:p w:rsidR="008C23B7" w:rsidRPr="003265E7" w:rsidRDefault="008C23B7" w:rsidP="008C23B7">
      <w:pPr>
        <w:keepNext/>
        <w:keepLines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3265E7">
        <w:rPr>
          <w:bCs/>
          <w:sz w:val="28"/>
          <w:szCs w:val="28"/>
          <w:shd w:val="clear" w:color="auto" w:fill="FFFFFF"/>
        </w:rPr>
        <w:t>3.</w:t>
      </w:r>
      <w:r w:rsidR="00D76634" w:rsidRPr="003265E7">
        <w:rPr>
          <w:bCs/>
          <w:sz w:val="28"/>
          <w:szCs w:val="28"/>
          <w:shd w:val="clear" w:color="auto" w:fill="FFFFFF"/>
        </w:rPr>
        <w:t>3</w:t>
      </w:r>
      <w:r w:rsidRPr="003265E7">
        <w:rPr>
          <w:bCs/>
          <w:sz w:val="28"/>
          <w:szCs w:val="28"/>
          <w:shd w:val="clear" w:color="auto" w:fill="FFFFFF"/>
        </w:rPr>
        <w:t xml:space="preserve">.1. Предоставление Муниципальной услуги в </w:t>
      </w:r>
      <w:r w:rsidR="0081524D" w:rsidRPr="003265E7">
        <w:rPr>
          <w:bCs/>
          <w:sz w:val="28"/>
          <w:szCs w:val="28"/>
          <w:shd w:val="clear" w:color="auto" w:fill="FFFFFF"/>
        </w:rPr>
        <w:t>МФЦ</w:t>
      </w:r>
      <w:r w:rsidRPr="003265E7">
        <w:rPr>
          <w:bCs/>
          <w:sz w:val="28"/>
          <w:szCs w:val="28"/>
          <w:shd w:val="clear" w:color="auto" w:fill="FFFFFF"/>
        </w:rPr>
        <w:t xml:space="preserve"> включает в себя следующие административные процедуры: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прием, проверка документов и регистрация заявления;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сведений посредством СМЭВ;</w:t>
      </w:r>
    </w:p>
    <w:p w:rsidR="008C23B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рассмотрение документов и сведений;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принятие решения;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направление (выдача) результата предоставления услуги.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 w:rsidR="00D76634" w:rsidRPr="003265E7">
        <w:rPr>
          <w:sz w:val="28"/>
          <w:szCs w:val="28"/>
        </w:rPr>
        <w:t>3</w:t>
      </w:r>
      <w:r w:rsidRPr="003265E7">
        <w:rPr>
          <w:sz w:val="28"/>
          <w:szCs w:val="28"/>
        </w:rPr>
        <w:t>.2. Административная процедура «Прием, проверка документов и 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гистрация заявления».</w:t>
      </w:r>
    </w:p>
    <w:p w:rsidR="003A5E6A" w:rsidRPr="003265E7" w:rsidRDefault="003A5E6A" w:rsidP="003A5E6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>Основанием для начала процедуры является подача</w:t>
      </w:r>
      <w:r w:rsidR="00B36F06" w:rsidRPr="003265E7">
        <w:rPr>
          <w:sz w:val="28"/>
          <w:szCs w:val="28"/>
        </w:rPr>
        <w:t xml:space="preserve">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color w:val="000000" w:themeColor="text1"/>
          <w:sz w:val="28"/>
          <w:szCs w:val="28"/>
        </w:rPr>
        <w:t xml:space="preserve">согласно </w:t>
      </w:r>
      <w:r w:rsidRPr="00A05337">
        <w:rPr>
          <w:color w:val="000000" w:themeColor="text1"/>
          <w:sz w:val="28"/>
          <w:szCs w:val="28"/>
        </w:rPr>
        <w:t xml:space="preserve">приложению </w:t>
      </w:r>
      <w:r w:rsidR="00F3362A" w:rsidRPr="00A05337">
        <w:rPr>
          <w:color w:val="000000" w:themeColor="text1"/>
          <w:sz w:val="28"/>
          <w:szCs w:val="28"/>
        </w:rPr>
        <w:t>1</w:t>
      </w:r>
      <w:r w:rsidR="00A05337" w:rsidRPr="00A05337">
        <w:rPr>
          <w:color w:val="000000" w:themeColor="text1"/>
          <w:sz w:val="28"/>
          <w:szCs w:val="28"/>
        </w:rPr>
        <w:t xml:space="preserve"> </w:t>
      </w:r>
      <w:r w:rsidR="00EE3BDD" w:rsidRPr="00A05337">
        <w:rPr>
          <w:sz w:val="28"/>
        </w:rPr>
        <w:t xml:space="preserve">к </w:t>
      </w:r>
      <w:r w:rsidR="003C0DE1" w:rsidRPr="00A05337">
        <w:rPr>
          <w:sz w:val="28"/>
        </w:rPr>
        <w:t>настоящему Административному регламенту</w:t>
      </w:r>
      <w:r w:rsidR="00F71565">
        <w:rPr>
          <w:sz w:val="28"/>
        </w:rPr>
        <w:t xml:space="preserve"> </w:t>
      </w:r>
      <w:r w:rsidRPr="003265E7">
        <w:rPr>
          <w:sz w:val="28"/>
          <w:szCs w:val="28"/>
        </w:rPr>
        <w:t>с приложением документов согласно пункту 2.6 настоящего Административного регламента в МФЦ.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8C23B7" w:rsidRPr="003265E7" w:rsidRDefault="0081524D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Запись на прием в МФЦ проводится посредством РПГУ, </w:t>
      </w:r>
      <w:r w:rsidRPr="003265E7">
        <w:rPr>
          <w:color w:val="000000" w:themeColor="text1"/>
          <w:sz w:val="28"/>
          <w:szCs w:val="28"/>
        </w:rPr>
        <w:t>Единого портала МФЦ</w:t>
      </w:r>
      <w:r w:rsidRPr="003265E7">
        <w:rPr>
          <w:sz w:val="28"/>
          <w:szCs w:val="28"/>
        </w:rPr>
        <w:t>.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D76634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 xml:space="preserve"> графика приема заяв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телей.</w:t>
      </w:r>
    </w:p>
    <w:p w:rsidR="008C23B7" w:rsidRPr="003265E7" w:rsidRDefault="00D76634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МФЦ</w:t>
      </w:r>
      <w:r w:rsidR="008C23B7" w:rsidRPr="003265E7">
        <w:rPr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="008C23B7" w:rsidRPr="003265E7">
        <w:rPr>
          <w:sz w:val="28"/>
          <w:szCs w:val="28"/>
        </w:rPr>
        <w:t>ы</w:t>
      </w:r>
      <w:r w:rsidR="008C23B7" w:rsidRPr="003265E7">
        <w:rPr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C23B7" w:rsidRPr="003265E7" w:rsidRDefault="008C23B7" w:rsidP="000218B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При личном обращении должностное лицо </w:t>
      </w:r>
      <w:r w:rsidR="00D76634" w:rsidRPr="003265E7">
        <w:rPr>
          <w:sz w:val="28"/>
          <w:szCs w:val="28"/>
        </w:rPr>
        <w:t>МФЦ</w:t>
      </w:r>
      <w:r w:rsidRPr="003265E7">
        <w:rPr>
          <w:sz w:val="28"/>
          <w:szCs w:val="28"/>
        </w:rPr>
        <w:t>, ответственное за прием заявления:</w:t>
      </w:r>
    </w:p>
    <w:p w:rsidR="000218BA" w:rsidRPr="003265E7" w:rsidRDefault="000218BA" w:rsidP="000218B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информирует заявителей о порядке предоставления Муниципальной услуги;</w:t>
      </w:r>
    </w:p>
    <w:p w:rsidR="000218BA" w:rsidRPr="003265E7" w:rsidRDefault="000218BA" w:rsidP="000218B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3265E7">
        <w:rPr>
          <w:color w:val="000000" w:themeColor="text1"/>
          <w:sz w:val="28"/>
          <w:szCs w:val="28"/>
        </w:rPr>
        <w:t>е</w:t>
      </w:r>
      <w:r w:rsidRPr="003265E7">
        <w:rPr>
          <w:color w:val="000000" w:themeColor="text1"/>
          <w:sz w:val="28"/>
          <w:szCs w:val="28"/>
        </w:rPr>
        <w:t>ля, в соответствии с законодательством Российской Федерации либо устана</w:t>
      </w:r>
      <w:r w:rsidRPr="003265E7">
        <w:rPr>
          <w:color w:val="000000" w:themeColor="text1"/>
          <w:sz w:val="28"/>
          <w:szCs w:val="28"/>
        </w:rPr>
        <w:t>в</w:t>
      </w:r>
      <w:r w:rsidRPr="003265E7">
        <w:rPr>
          <w:color w:val="000000" w:themeColor="text1"/>
          <w:sz w:val="28"/>
          <w:szCs w:val="28"/>
        </w:rPr>
        <w:t>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 «Об организации предоставления госуда</w:t>
      </w:r>
      <w:r w:rsidRPr="003265E7">
        <w:rPr>
          <w:color w:val="000000" w:themeColor="text1"/>
          <w:sz w:val="28"/>
          <w:szCs w:val="28"/>
        </w:rPr>
        <w:t>р</w:t>
      </w:r>
      <w:r w:rsidRPr="003265E7">
        <w:rPr>
          <w:color w:val="000000" w:themeColor="text1"/>
          <w:sz w:val="28"/>
          <w:szCs w:val="28"/>
        </w:rPr>
        <w:t>ственных и муниципальных услуг» (при наличии технической возможности);</w:t>
      </w:r>
    </w:p>
    <w:p w:rsidR="000218BA" w:rsidRPr="003265E7" w:rsidRDefault="000218BA" w:rsidP="000218B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 xml:space="preserve">проверяет документ, удостоверяющий полномочия представителя, если с </w:t>
      </w:r>
      <w:r w:rsidR="003A5E6A" w:rsidRPr="003265E7">
        <w:rPr>
          <w:sz w:val="28"/>
          <w:szCs w:val="28"/>
        </w:rPr>
        <w:t xml:space="preserve">заявлением (уведомлением) </w:t>
      </w:r>
      <w:r w:rsidRPr="003265E7">
        <w:rPr>
          <w:color w:val="000000" w:themeColor="text1"/>
          <w:sz w:val="28"/>
          <w:szCs w:val="28"/>
        </w:rPr>
        <w:t xml:space="preserve">обращается представитель заявителя (заявителей);              </w:t>
      </w:r>
    </w:p>
    <w:p w:rsidR="000218BA" w:rsidRPr="003265E7" w:rsidRDefault="000218BA" w:rsidP="000218BA">
      <w:pPr>
        <w:widowControl w:val="0"/>
        <w:ind w:firstLine="709"/>
        <w:jc w:val="both"/>
        <w:rPr>
          <w:bCs/>
          <w:sz w:val="28"/>
          <w:szCs w:val="28"/>
        </w:rPr>
      </w:pPr>
      <w:r w:rsidRPr="003265E7">
        <w:rPr>
          <w:sz w:val="28"/>
          <w:szCs w:val="28"/>
        </w:rPr>
        <w:t xml:space="preserve">при отсутствии оформленного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 w:val="28"/>
          <w:szCs w:val="28"/>
        </w:rPr>
        <w:t>у заявителя или при неправил</w:t>
      </w:r>
      <w:r w:rsidRPr="003265E7">
        <w:rPr>
          <w:sz w:val="28"/>
          <w:szCs w:val="28"/>
        </w:rPr>
        <w:t>ь</w:t>
      </w:r>
      <w:r w:rsidRPr="003265E7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 xml:space="preserve">ную форму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Cs w:val="28"/>
        </w:rPr>
        <w:t>(</w:t>
      </w:r>
      <w:r w:rsidRPr="003265E7">
        <w:rPr>
          <w:sz w:val="28"/>
          <w:szCs w:val="28"/>
        </w:rPr>
        <w:t xml:space="preserve">согласно </w:t>
      </w:r>
      <w:r w:rsidRPr="003265E7">
        <w:rPr>
          <w:bCs/>
          <w:sz w:val="28"/>
          <w:szCs w:val="28"/>
        </w:rPr>
        <w:t>приложению к настоящему регламенту), пом</w:t>
      </w:r>
      <w:r w:rsidRPr="003265E7">
        <w:rPr>
          <w:bCs/>
          <w:sz w:val="28"/>
          <w:szCs w:val="28"/>
        </w:rPr>
        <w:t>о</w:t>
      </w:r>
      <w:r w:rsidRPr="003265E7">
        <w:rPr>
          <w:bCs/>
          <w:sz w:val="28"/>
          <w:szCs w:val="28"/>
        </w:rPr>
        <w:t>гает в его заполнении, в том числе посредством автоматизированных информ</w:t>
      </w:r>
      <w:r w:rsidRPr="003265E7">
        <w:rPr>
          <w:bCs/>
          <w:sz w:val="28"/>
          <w:szCs w:val="28"/>
        </w:rPr>
        <w:t>а</w:t>
      </w:r>
      <w:r w:rsidRPr="003265E7">
        <w:rPr>
          <w:bCs/>
          <w:sz w:val="28"/>
          <w:szCs w:val="28"/>
        </w:rPr>
        <w:t>ционных систем МФЦ;</w:t>
      </w:r>
    </w:p>
    <w:p w:rsidR="000218BA" w:rsidRPr="003265E7" w:rsidRDefault="000218BA" w:rsidP="000218B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  и соответствие копий представляемых документов (за исключением нотариально заверенных) их оригиналам;</w:t>
      </w:r>
    </w:p>
    <w:p w:rsidR="000218BA" w:rsidRPr="003265E7" w:rsidRDefault="000218BA" w:rsidP="000218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 xml:space="preserve">осуществляет копирование (сканирование) документов, предусмотренных </w:t>
      </w:r>
      <w:r w:rsidRPr="003265E7">
        <w:rPr>
          <w:sz w:val="28"/>
          <w:szCs w:val="28"/>
        </w:rPr>
        <w:t>пунктами 1</w:t>
      </w:r>
      <w:r w:rsidRPr="003265E7">
        <w:rPr>
          <w:color w:val="000000" w:themeColor="text1"/>
          <w:sz w:val="28"/>
          <w:szCs w:val="28"/>
        </w:rPr>
        <w:t>-</w:t>
      </w:r>
      <w:r w:rsidRPr="003265E7">
        <w:rPr>
          <w:sz w:val="28"/>
          <w:szCs w:val="28"/>
        </w:rPr>
        <w:t>7</w:t>
      </w:r>
      <w:r w:rsidRPr="003265E7">
        <w:rPr>
          <w:color w:val="000000" w:themeColor="text1"/>
          <w:sz w:val="28"/>
          <w:szCs w:val="28"/>
        </w:rPr>
        <w:t xml:space="preserve">, </w:t>
      </w:r>
      <w:r w:rsidRPr="003265E7">
        <w:rPr>
          <w:sz w:val="28"/>
          <w:szCs w:val="28"/>
        </w:rPr>
        <w:t>9</w:t>
      </w:r>
      <w:r w:rsidRPr="003265E7">
        <w:rPr>
          <w:color w:val="000000" w:themeColor="text1"/>
          <w:sz w:val="28"/>
          <w:szCs w:val="28"/>
        </w:rPr>
        <w:t xml:space="preserve">, 9.1, и </w:t>
      </w:r>
      <w:r w:rsidRPr="003265E7">
        <w:rPr>
          <w:sz w:val="28"/>
          <w:szCs w:val="28"/>
        </w:rPr>
        <w:t>18 части 6 статьи 7</w:t>
      </w:r>
      <w:r w:rsidRPr="003265E7">
        <w:rPr>
          <w:color w:val="000000" w:themeColor="text1"/>
          <w:sz w:val="28"/>
          <w:szCs w:val="28"/>
        </w:rPr>
        <w:t xml:space="preserve"> Федерального закона от 27 июля 2010</w:t>
      </w:r>
      <w:r w:rsidR="008B5357">
        <w:rPr>
          <w:color w:val="000000" w:themeColor="text1"/>
          <w:sz w:val="28"/>
          <w:szCs w:val="28"/>
        </w:rPr>
        <w:t> </w:t>
      </w:r>
      <w:r w:rsidRPr="003265E7">
        <w:rPr>
          <w:color w:val="000000" w:themeColor="text1"/>
          <w:sz w:val="28"/>
          <w:szCs w:val="28"/>
        </w:rPr>
        <w:t>г</w:t>
      </w:r>
      <w:r w:rsidR="008B5357">
        <w:rPr>
          <w:color w:val="000000" w:themeColor="text1"/>
          <w:sz w:val="28"/>
          <w:szCs w:val="28"/>
        </w:rPr>
        <w:t>.</w:t>
      </w:r>
      <w:r w:rsidRPr="003265E7">
        <w:rPr>
          <w:color w:val="000000" w:themeColor="text1"/>
          <w:sz w:val="28"/>
          <w:szCs w:val="28"/>
        </w:rPr>
        <w:t xml:space="preserve"> № 210-ФЗ «Об организации предоставления государственных и мун</w:t>
      </w:r>
      <w:r w:rsidRPr="003265E7">
        <w:rPr>
          <w:color w:val="000000" w:themeColor="text1"/>
          <w:sz w:val="28"/>
          <w:szCs w:val="28"/>
        </w:rPr>
        <w:t>и</w:t>
      </w:r>
      <w:r w:rsidRPr="003265E7">
        <w:rPr>
          <w:color w:val="000000" w:themeColor="text1"/>
          <w:sz w:val="28"/>
          <w:szCs w:val="28"/>
        </w:rPr>
        <w:t>ципальных услуг» (далее – документы личного хранения) и представленных з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 xml:space="preserve">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</w:t>
      </w:r>
      <w:r w:rsidRPr="003265E7">
        <w:rPr>
          <w:color w:val="000000" w:themeColor="text1"/>
          <w:sz w:val="28"/>
          <w:szCs w:val="28"/>
        </w:rPr>
        <w:lastRenderedPageBreak/>
        <w:t>а в соответствии с административным регламентом предоставления Муниц</w:t>
      </w:r>
      <w:r w:rsidRPr="003265E7">
        <w:rPr>
          <w:color w:val="000000" w:themeColor="text1"/>
          <w:sz w:val="28"/>
          <w:szCs w:val="28"/>
        </w:rPr>
        <w:t>и</w:t>
      </w:r>
      <w:r w:rsidRPr="003265E7">
        <w:rPr>
          <w:color w:val="000000" w:themeColor="text1"/>
          <w:sz w:val="28"/>
          <w:szCs w:val="28"/>
        </w:rPr>
        <w:t>пальной услуги для ее предоставления необходима копия документа личного хранения (за исключением случая, когда в соответствии с нормативным прав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вым актом для предоставления Муниципальной услуги необходимо предъявл</w:t>
      </w:r>
      <w:r w:rsidRPr="003265E7">
        <w:rPr>
          <w:color w:val="000000" w:themeColor="text1"/>
          <w:sz w:val="28"/>
          <w:szCs w:val="28"/>
        </w:rPr>
        <w:t>е</w:t>
      </w:r>
      <w:r w:rsidRPr="003265E7">
        <w:rPr>
          <w:color w:val="000000" w:themeColor="text1"/>
          <w:sz w:val="28"/>
          <w:szCs w:val="28"/>
        </w:rPr>
        <w:t>ние нотариально удостоверенной копии документа личного хранения);</w:t>
      </w:r>
    </w:p>
    <w:p w:rsidR="000218BA" w:rsidRPr="003265E7" w:rsidRDefault="000218BA" w:rsidP="003C0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формирует электронные документы и (или) электронные образы заявл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ния, документов, принятых от заявителя (представителя заявителя), копий 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0218BA" w:rsidRPr="003265E7" w:rsidRDefault="000218BA" w:rsidP="000218BA">
      <w:pPr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 w:rsidRPr="003265E7">
        <w:rPr>
          <w:color w:val="000000" w:themeColor="text1"/>
          <w:sz w:val="28"/>
          <w:szCs w:val="28"/>
        </w:rPr>
        <w:t>по защищенным каналам связи</w:t>
      </w:r>
      <w:r w:rsidRPr="003265E7">
        <w:rPr>
          <w:sz w:val="28"/>
          <w:szCs w:val="28"/>
        </w:rPr>
        <w:t xml:space="preserve"> направляет электронные документы и (или) электронные образы документов, заверенные </w:t>
      </w:r>
      <w:r w:rsidRPr="003265E7">
        <w:rPr>
          <w:color w:val="000000" w:themeColor="text1"/>
          <w:sz w:val="28"/>
          <w:szCs w:val="28"/>
        </w:rPr>
        <w:t>в установленном порядке эле</w:t>
      </w:r>
      <w:r w:rsidRPr="003265E7">
        <w:rPr>
          <w:color w:val="000000" w:themeColor="text1"/>
          <w:sz w:val="28"/>
          <w:szCs w:val="28"/>
        </w:rPr>
        <w:t>к</w:t>
      </w:r>
      <w:r w:rsidRPr="003265E7">
        <w:rPr>
          <w:color w:val="000000" w:themeColor="text1"/>
          <w:sz w:val="28"/>
          <w:szCs w:val="28"/>
        </w:rPr>
        <w:t>тронной подписью уполномоченного должностного лица</w:t>
      </w:r>
      <w:r w:rsidRPr="003265E7">
        <w:rPr>
          <w:sz w:val="28"/>
          <w:szCs w:val="28"/>
        </w:rPr>
        <w:t xml:space="preserve"> МФЦ, в Администр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цию.</w:t>
      </w:r>
    </w:p>
    <w:p w:rsidR="000218BA" w:rsidRPr="003265E7" w:rsidRDefault="000218BA" w:rsidP="000218B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Должностное лицо МФЦ, ответственное за прием заявления, автоматич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ски регистрирует запрос (заявление) в электронной базе данных и выдает ра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 xml:space="preserve">писку в получении документов </w:t>
      </w:r>
      <w:r w:rsidRPr="003265E7">
        <w:rPr>
          <w:color w:val="000000" w:themeColor="text1"/>
          <w:sz w:val="28"/>
          <w:szCs w:val="28"/>
        </w:rPr>
        <w:t>заявителю</w:t>
      </w:r>
      <w:r w:rsidRPr="003265E7">
        <w:rPr>
          <w:sz w:val="28"/>
          <w:szCs w:val="28"/>
        </w:rPr>
        <w:t>.</w:t>
      </w:r>
    </w:p>
    <w:p w:rsidR="000218BA" w:rsidRPr="003265E7" w:rsidRDefault="000218BA" w:rsidP="000218B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При отсутствии технической возможности МФЦ, в том числе при отсу</w:t>
      </w:r>
      <w:r w:rsidRPr="003265E7">
        <w:rPr>
          <w:color w:val="000000" w:themeColor="text1"/>
          <w:sz w:val="28"/>
          <w:szCs w:val="28"/>
        </w:rPr>
        <w:t>т</w:t>
      </w:r>
      <w:r w:rsidRPr="003265E7">
        <w:rPr>
          <w:color w:val="000000" w:themeColor="text1"/>
          <w:sz w:val="28"/>
          <w:szCs w:val="28"/>
        </w:rPr>
        <w:t>ствии возможности выполнить требования к формату файла документа в эле</w:t>
      </w:r>
      <w:r w:rsidRPr="003265E7">
        <w:rPr>
          <w:color w:val="000000" w:themeColor="text1"/>
          <w:sz w:val="28"/>
          <w:szCs w:val="28"/>
        </w:rPr>
        <w:t>к</w:t>
      </w:r>
      <w:r w:rsidRPr="003265E7">
        <w:rPr>
          <w:color w:val="000000" w:themeColor="text1"/>
          <w:sz w:val="28"/>
          <w:szCs w:val="28"/>
        </w:rPr>
        <w:t xml:space="preserve">тронном виде, </w:t>
      </w:r>
      <w:r w:rsidR="00223676" w:rsidRPr="003265E7">
        <w:rPr>
          <w:color w:val="000000" w:themeColor="text1"/>
          <w:sz w:val="28"/>
          <w:szCs w:val="28"/>
        </w:rPr>
        <w:t>заявление</w:t>
      </w:r>
      <w:r w:rsidR="003C0DE1">
        <w:rPr>
          <w:color w:val="000000" w:themeColor="text1"/>
          <w:sz w:val="28"/>
          <w:szCs w:val="28"/>
        </w:rPr>
        <w:t xml:space="preserve"> </w:t>
      </w:r>
      <w:r w:rsidRPr="003265E7">
        <w:rPr>
          <w:color w:val="000000" w:themeColor="text1"/>
          <w:sz w:val="28"/>
          <w:szCs w:val="28"/>
        </w:rPr>
        <w:t>и иные документы, необходимые для предоставления Муниципальной услуги, направляются МФЦ в Администрацию на бумажных носителях.</w:t>
      </w:r>
    </w:p>
    <w:p w:rsidR="000218BA" w:rsidRPr="003265E7" w:rsidRDefault="000218BA" w:rsidP="000218B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Направление МФЦ заявлений и документов в Администрацию осущест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ляется не позднее одного рабочего дня, следующего за днем их получения.</w:t>
      </w:r>
    </w:p>
    <w:p w:rsidR="000218BA" w:rsidRPr="003265E7" w:rsidRDefault="000218BA" w:rsidP="000218BA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Общий максимальный срок приема документов не может превышать 15 минут. </w:t>
      </w:r>
    </w:p>
    <w:p w:rsidR="000218BA" w:rsidRPr="003265E7" w:rsidRDefault="006F5531" w:rsidP="000218B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Должностное лицо МФЦ, ответственное за прием </w:t>
      </w:r>
      <w:r w:rsidR="00187FDB" w:rsidRPr="003265E7">
        <w:rPr>
          <w:sz w:val="28"/>
          <w:szCs w:val="28"/>
        </w:rPr>
        <w:t>заявления,</w:t>
      </w:r>
      <w:r w:rsidR="000218BA" w:rsidRPr="003265E7">
        <w:rPr>
          <w:sz w:val="28"/>
          <w:szCs w:val="28"/>
        </w:rPr>
        <w:t xml:space="preserve"> несет отве</w:t>
      </w:r>
      <w:r w:rsidR="000218BA" w:rsidRPr="003265E7">
        <w:rPr>
          <w:sz w:val="28"/>
          <w:szCs w:val="28"/>
        </w:rPr>
        <w:t>т</w:t>
      </w:r>
      <w:r w:rsidR="000218BA" w:rsidRPr="003265E7">
        <w:rPr>
          <w:sz w:val="28"/>
          <w:szCs w:val="28"/>
        </w:rPr>
        <w:t>ственность за полноту сформированного им пакета документов, передаваемого в Администрацию.</w:t>
      </w:r>
    </w:p>
    <w:p w:rsidR="000218BA" w:rsidRPr="003265E7" w:rsidRDefault="000218BA" w:rsidP="000218B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Администрация обеспечивает прием и рассмотрение полученных от МФЦ в электронной форме документов и информации, подписанных усиленной кв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>лифицированной электронной подписью, необходимых для предоставления Муниципальной услуги, без получения таких документов и информации на б</w:t>
      </w:r>
      <w:r w:rsidRPr="003265E7">
        <w:rPr>
          <w:color w:val="000000" w:themeColor="text1"/>
          <w:sz w:val="28"/>
          <w:szCs w:val="28"/>
        </w:rPr>
        <w:t>у</w:t>
      </w:r>
      <w:r w:rsidRPr="003265E7">
        <w:rPr>
          <w:color w:val="000000" w:themeColor="text1"/>
          <w:sz w:val="28"/>
          <w:szCs w:val="28"/>
        </w:rPr>
        <w:t>мажном носителе, если иное не предусмотрено федеральным законом.</w:t>
      </w:r>
    </w:p>
    <w:p w:rsidR="008C23B7" w:rsidRPr="003265E7" w:rsidRDefault="008C23B7" w:rsidP="008C23B7">
      <w:pPr>
        <w:suppressAutoHyphens/>
        <w:autoSpaceDN w:val="0"/>
        <w:ind w:firstLine="709"/>
        <w:jc w:val="both"/>
        <w:textAlignment w:val="baseline"/>
      </w:pP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и пр</w:t>
      </w:r>
      <w:r w:rsidR="00DE55CD"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илагаемых документов осуществля</w:t>
      </w:r>
      <w:r w:rsidR="00450884"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3265E7">
        <w:rPr>
          <w:rStyle w:val="14"/>
          <w:rFonts w:ascii="Liberation Serif" w:hAnsi="Liberation Serif"/>
          <w:sz w:val="28"/>
          <w:szCs w:val="28"/>
        </w:rPr>
        <w:t>.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Общий максимальный срок приема документов не может превышать 15 минут. 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Срок приема и регистрации </w:t>
      </w:r>
      <w:r w:rsidR="00187FDB" w:rsidRPr="003265E7">
        <w:rPr>
          <w:sz w:val="28"/>
          <w:szCs w:val="28"/>
        </w:rPr>
        <w:t xml:space="preserve">заявления </w:t>
      </w:r>
      <w:r w:rsidRPr="003265E7">
        <w:rPr>
          <w:sz w:val="28"/>
          <w:szCs w:val="28"/>
        </w:rPr>
        <w:t xml:space="preserve">и документов </w:t>
      </w:r>
      <w:r w:rsidR="006F5531" w:rsidRPr="003265E7">
        <w:rPr>
          <w:sz w:val="28"/>
          <w:szCs w:val="28"/>
        </w:rPr>
        <w:t xml:space="preserve">в Администрации </w:t>
      </w:r>
      <w:r w:rsidRPr="003265E7">
        <w:rPr>
          <w:sz w:val="28"/>
          <w:szCs w:val="28"/>
        </w:rPr>
        <w:t xml:space="preserve">– </w:t>
      </w:r>
      <w:r w:rsidRPr="003265E7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</w:t>
      </w:r>
      <w:r w:rsidRPr="003265E7">
        <w:rPr>
          <w:bCs/>
          <w:color w:val="000000" w:themeColor="text1"/>
          <w:sz w:val="28"/>
          <w:szCs w:val="28"/>
        </w:rPr>
        <w:t>ь</w:t>
      </w:r>
      <w:r w:rsidRPr="003265E7">
        <w:rPr>
          <w:bCs/>
          <w:color w:val="000000" w:themeColor="text1"/>
          <w:sz w:val="28"/>
          <w:szCs w:val="28"/>
        </w:rPr>
        <w:t>ной услуги).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>наличие/отсутствие оснований для отказа в предоставлении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пальной услуги, предусмотренных пунктом 2.7 настоящего Административн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регламента.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прием/отказ в приеме заявления и документов на получение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пальной услуги.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 w:rsidR="00AA2A46" w:rsidRPr="003265E7">
        <w:rPr>
          <w:sz w:val="28"/>
          <w:szCs w:val="28"/>
        </w:rPr>
        <w:t>3</w:t>
      </w:r>
      <w:r w:rsidRPr="003265E7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поступление пакета зарег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 Муниципальной услуги, и выявление им при проверке полноты пре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ципальной услуги.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3265E7">
        <w:rPr>
          <w:sz w:val="28"/>
          <w:szCs w:val="28"/>
        </w:rPr>
        <w:t>к</w:t>
      </w:r>
      <w:r w:rsidRPr="003265E7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ний к взаимодействию информационных систем в единой системе межведо</w:t>
      </w:r>
      <w:r w:rsidRPr="003265E7">
        <w:rPr>
          <w:sz w:val="28"/>
          <w:szCs w:val="28"/>
        </w:rPr>
        <w:t>м</w:t>
      </w:r>
      <w:r w:rsidRPr="003265E7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ных систем, используемых для предоставления государственных 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и (или) сведений, необходимых для предоставл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lastRenderedPageBreak/>
        <w:t>дений ответа на межведомственный запрос, содержащий запрашиваемые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ний по межведомственному запросу.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 может осуществл</w:t>
      </w:r>
      <w:r w:rsidRPr="003265E7">
        <w:rPr>
          <w:sz w:val="28"/>
          <w:szCs w:val="28"/>
        </w:rPr>
        <w:t>я</w:t>
      </w:r>
      <w:r w:rsidRPr="003265E7">
        <w:rPr>
          <w:sz w:val="28"/>
          <w:szCs w:val="28"/>
        </w:rPr>
        <w:t>ется на бумажном носителе: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невозможности осуществления межведомственного информационн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указанных в пункте</w:t>
      </w:r>
      <w:r w:rsidR="00294875" w:rsidRPr="003265E7">
        <w:rPr>
          <w:sz w:val="28"/>
          <w:szCs w:val="28"/>
        </w:rPr>
        <w:t xml:space="preserve"> </w:t>
      </w:r>
      <w:r w:rsidRPr="003265E7">
        <w:rPr>
          <w:sz w:val="28"/>
          <w:szCs w:val="28"/>
        </w:rPr>
        <w:t>2.6.4 настоящего Административного регламента, на бумажном носителе не может превышать пяти рабочих дней со дня поступления межведомственного запроса в орган или организацию, предоставляющие документ и информацию.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(сведений), необходимых для предоставления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ниципальной услуги.</w:t>
      </w:r>
    </w:p>
    <w:p w:rsidR="00851E65" w:rsidRPr="003265E7" w:rsidRDefault="00851E65" w:rsidP="00851E65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265E7">
        <w:rPr>
          <w:sz w:val="28"/>
          <w:szCs w:val="28"/>
        </w:rPr>
        <w:t>.4. Административная процедура «Рассмотрение документов и свед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ний».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поступление пакета зарег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 Муниципальной услуги.</w:t>
      </w:r>
    </w:p>
    <w:p w:rsidR="000E6EE4" w:rsidRDefault="000E6EE4" w:rsidP="000E6EE4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Должностное лицо, ответственное за предоставление Муниципальной услуги,</w:t>
      </w:r>
      <w:r w:rsidRPr="003265E7">
        <w:rPr>
          <w:color w:val="000000" w:themeColor="text1"/>
          <w:sz w:val="28"/>
          <w:szCs w:val="28"/>
        </w:rPr>
        <w:t xml:space="preserve"> </w:t>
      </w:r>
      <w:r w:rsidRPr="003265E7">
        <w:rPr>
          <w:sz w:val="28"/>
        </w:rPr>
        <w:t>осуществляет проверку соответствия документов и сведений требов</w:t>
      </w:r>
      <w:r w:rsidRPr="003265E7">
        <w:rPr>
          <w:sz w:val="28"/>
        </w:rPr>
        <w:t>а</w:t>
      </w:r>
      <w:r w:rsidRPr="003265E7">
        <w:rPr>
          <w:sz w:val="28"/>
        </w:rPr>
        <w:t>ниям нормативных правовых актов предоставления муниципальной услуги.</w:t>
      </w:r>
    </w:p>
    <w:p w:rsidR="000E6EE4" w:rsidRDefault="000E6EE4" w:rsidP="000E6EE4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3D0538">
        <w:rPr>
          <w:sz w:val="28"/>
          <w:szCs w:val="22"/>
          <w:lang w:eastAsia="en-US"/>
        </w:rPr>
        <w:t>В случае наличия оснований для возвращения заявления в соответствии с подпунктом 2.7 настоящего Административного регламента Администрация в течение 10 дней со дня поступления такого заявления возвращает его заявителю с указанием причин возврата.</w:t>
      </w:r>
    </w:p>
    <w:p w:rsidR="000E6EE4" w:rsidRDefault="000E6EE4" w:rsidP="000E6EE4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Срок административной процедуры</w:t>
      </w:r>
      <w:r>
        <w:rPr>
          <w:sz w:val="28"/>
        </w:rPr>
        <w:t>:</w:t>
      </w:r>
    </w:p>
    <w:p w:rsidR="000E6EE4" w:rsidRDefault="000E6EE4" w:rsidP="000E6EE4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до </w:t>
      </w:r>
      <w:r>
        <w:rPr>
          <w:sz w:val="28"/>
        </w:rPr>
        <w:t>9</w:t>
      </w:r>
      <w:r w:rsidRPr="003265E7">
        <w:rPr>
          <w:sz w:val="28"/>
        </w:rPr>
        <w:t xml:space="preserve"> </w:t>
      </w:r>
      <w:r>
        <w:rPr>
          <w:sz w:val="28"/>
        </w:rPr>
        <w:t>календарных</w:t>
      </w:r>
      <w:r w:rsidRPr="003265E7">
        <w:rPr>
          <w:sz w:val="28"/>
        </w:rPr>
        <w:t xml:space="preserve"> дней</w:t>
      </w:r>
      <w:r>
        <w:rPr>
          <w:sz w:val="28"/>
        </w:rPr>
        <w:t xml:space="preserve"> </w:t>
      </w:r>
      <w:r w:rsidRPr="008B2BEE">
        <w:rPr>
          <w:sz w:val="28"/>
        </w:rPr>
        <w:t xml:space="preserve">в </w:t>
      </w:r>
      <w:r w:rsidRPr="000A7B17">
        <w:rPr>
          <w:sz w:val="28"/>
        </w:rPr>
        <w:t>случае, если предстоит образовать перераспр</w:t>
      </w:r>
      <w:r w:rsidRPr="000A7B17">
        <w:rPr>
          <w:sz w:val="28"/>
        </w:rPr>
        <w:t>е</w:t>
      </w:r>
      <w:r w:rsidRPr="000A7B17">
        <w:rPr>
          <w:sz w:val="28"/>
        </w:rPr>
        <w:t>деляемый земельный участок в соответствии со схемой расположения земел</w:t>
      </w:r>
      <w:r w:rsidRPr="000A7B17">
        <w:rPr>
          <w:sz w:val="28"/>
        </w:rPr>
        <w:t>ь</w:t>
      </w:r>
      <w:r w:rsidRPr="000A7B17">
        <w:rPr>
          <w:sz w:val="28"/>
        </w:rPr>
        <w:t>ного участка на кадастровом плане территории или в соответствии с утве</w:t>
      </w:r>
      <w:r w:rsidRPr="000A7B17">
        <w:rPr>
          <w:sz w:val="28"/>
        </w:rPr>
        <w:t>р</w:t>
      </w:r>
      <w:r w:rsidRPr="000A7B17">
        <w:rPr>
          <w:sz w:val="28"/>
        </w:rPr>
        <w:t>жденным проектом межевания территории по инициативе заявителя</w:t>
      </w:r>
      <w:r>
        <w:rPr>
          <w:sz w:val="28"/>
        </w:rPr>
        <w:t>;</w:t>
      </w:r>
    </w:p>
    <w:p w:rsidR="000E6EE4" w:rsidRPr="008B2BEE" w:rsidRDefault="000E6EE4" w:rsidP="000E6EE4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до 24 календарных дней </w:t>
      </w:r>
      <w:r w:rsidRPr="008B2BEE">
        <w:rPr>
          <w:sz w:val="28"/>
        </w:rPr>
        <w:t xml:space="preserve">в </w:t>
      </w:r>
      <w:r w:rsidRPr="000A7B17">
        <w:rPr>
          <w:sz w:val="28"/>
        </w:rPr>
        <w:t>случае, если предстоит образовать перераспр</w:t>
      </w:r>
      <w:r w:rsidRPr="000A7B17">
        <w:rPr>
          <w:sz w:val="28"/>
        </w:rPr>
        <w:t>е</w:t>
      </w:r>
      <w:r w:rsidRPr="000A7B17">
        <w:rPr>
          <w:sz w:val="28"/>
        </w:rPr>
        <w:lastRenderedPageBreak/>
        <w:t>деляемый земельный участок в соответствии со схемой расположения земел</w:t>
      </w:r>
      <w:r w:rsidRPr="000A7B17">
        <w:rPr>
          <w:sz w:val="28"/>
        </w:rPr>
        <w:t>ь</w:t>
      </w:r>
      <w:r w:rsidRPr="000A7B17">
        <w:rPr>
          <w:sz w:val="28"/>
        </w:rPr>
        <w:t>ного участка на кадастровом плане территории</w:t>
      </w:r>
      <w:r>
        <w:rPr>
          <w:sz w:val="28"/>
        </w:rPr>
        <w:t xml:space="preserve">, которая </w:t>
      </w:r>
      <w:r w:rsidRPr="004110AE">
        <w:rPr>
          <w:sz w:val="28"/>
        </w:rPr>
        <w:t>подлежит согласов</w:t>
      </w:r>
      <w:r w:rsidRPr="004110AE">
        <w:rPr>
          <w:sz w:val="28"/>
        </w:rPr>
        <w:t>а</w:t>
      </w:r>
      <w:r w:rsidRPr="004110AE">
        <w:rPr>
          <w:sz w:val="28"/>
        </w:rPr>
        <w:t>нию в соответствии со статьей 3.5 Федерального закона от 25 октября 2001 г</w:t>
      </w:r>
      <w:r w:rsidR="008B5357">
        <w:rPr>
          <w:sz w:val="28"/>
        </w:rPr>
        <w:t>.</w:t>
      </w:r>
      <w:r w:rsidRPr="004110AE">
        <w:rPr>
          <w:sz w:val="28"/>
        </w:rPr>
        <w:t xml:space="preserve"> №</w:t>
      </w:r>
      <w:r>
        <w:rPr>
          <w:sz w:val="28"/>
        </w:rPr>
        <w:t> </w:t>
      </w:r>
      <w:r w:rsidRPr="004110AE">
        <w:rPr>
          <w:sz w:val="28"/>
        </w:rPr>
        <w:t>137-ФЗ «О введении в действие Земельного кодекса Российской Федер</w:t>
      </w:r>
      <w:r w:rsidRPr="004110AE">
        <w:rPr>
          <w:sz w:val="28"/>
        </w:rPr>
        <w:t>а</w:t>
      </w:r>
      <w:r w:rsidRPr="004110AE">
        <w:rPr>
          <w:sz w:val="28"/>
        </w:rPr>
        <w:t>ции»</w:t>
      </w:r>
      <w:r>
        <w:rPr>
          <w:sz w:val="28"/>
        </w:rPr>
        <w:t>;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до 19</w:t>
      </w:r>
      <w:r w:rsidRPr="008B2BEE">
        <w:rPr>
          <w:sz w:val="28"/>
        </w:rPr>
        <w:t xml:space="preserve"> календарн</w:t>
      </w:r>
      <w:r>
        <w:rPr>
          <w:sz w:val="28"/>
        </w:rPr>
        <w:t>ых</w:t>
      </w:r>
      <w:r w:rsidRPr="008B2BEE">
        <w:rPr>
          <w:sz w:val="28"/>
        </w:rPr>
        <w:t xml:space="preserve"> дн</w:t>
      </w:r>
      <w:r>
        <w:rPr>
          <w:sz w:val="28"/>
        </w:rPr>
        <w:t>ей</w:t>
      </w:r>
      <w:r w:rsidRPr="008B2BEE">
        <w:rPr>
          <w:sz w:val="28"/>
        </w:rPr>
        <w:t xml:space="preserve"> в случае</w:t>
      </w:r>
      <w:r>
        <w:rPr>
          <w:sz w:val="28"/>
        </w:rPr>
        <w:t>,</w:t>
      </w:r>
      <w:r w:rsidRPr="008B2BEE">
        <w:rPr>
          <w:sz w:val="28"/>
        </w:rPr>
        <w:t xml:space="preserve"> </w:t>
      </w:r>
      <w:r w:rsidRPr="007A301C">
        <w:rPr>
          <w:sz w:val="28"/>
          <w:szCs w:val="22"/>
          <w:lang w:eastAsia="en-US"/>
        </w:rPr>
        <w:t>если после утверждения схемы расп</w:t>
      </w:r>
      <w:r w:rsidRPr="007A301C">
        <w:rPr>
          <w:sz w:val="28"/>
          <w:szCs w:val="22"/>
          <w:lang w:eastAsia="en-US"/>
        </w:rPr>
        <w:t>о</w:t>
      </w:r>
      <w:r w:rsidRPr="007A301C">
        <w:rPr>
          <w:sz w:val="28"/>
          <w:szCs w:val="22"/>
          <w:lang w:eastAsia="en-US"/>
        </w:rPr>
        <w:t>ложения перераспределяемого земельного участка или выдачи согласия на о</w:t>
      </w:r>
      <w:r w:rsidRPr="007A301C">
        <w:rPr>
          <w:sz w:val="28"/>
          <w:szCs w:val="22"/>
          <w:lang w:eastAsia="en-US"/>
        </w:rPr>
        <w:t>б</w:t>
      </w:r>
      <w:r w:rsidRPr="007A301C">
        <w:rPr>
          <w:sz w:val="28"/>
          <w:szCs w:val="22"/>
          <w:lang w:eastAsia="en-US"/>
        </w:rPr>
        <w:t>разование земельного участка в соответствии с проектом межевания террит</w:t>
      </w:r>
      <w:r w:rsidRPr="007A301C">
        <w:rPr>
          <w:sz w:val="28"/>
          <w:szCs w:val="22"/>
          <w:lang w:eastAsia="en-US"/>
        </w:rPr>
        <w:t>о</w:t>
      </w:r>
      <w:r w:rsidRPr="007A301C">
        <w:rPr>
          <w:sz w:val="28"/>
          <w:szCs w:val="22"/>
          <w:lang w:eastAsia="en-US"/>
        </w:rPr>
        <w:t>рии</w:t>
      </w:r>
      <w:r>
        <w:rPr>
          <w:sz w:val="28"/>
          <w:szCs w:val="22"/>
          <w:lang w:eastAsia="en-US"/>
        </w:rPr>
        <w:t xml:space="preserve"> заявитель</w:t>
      </w:r>
      <w:r w:rsidRPr="007A301C">
        <w:rPr>
          <w:sz w:val="28"/>
          <w:szCs w:val="22"/>
          <w:lang w:eastAsia="en-US"/>
        </w:rPr>
        <w:t xml:space="preserve"> обеспечил проведение кадастровых работ и постановку перера</w:t>
      </w:r>
      <w:r w:rsidRPr="007A301C">
        <w:rPr>
          <w:sz w:val="28"/>
          <w:szCs w:val="22"/>
          <w:lang w:eastAsia="en-US"/>
        </w:rPr>
        <w:t>с</w:t>
      </w:r>
      <w:r w:rsidRPr="007A301C">
        <w:rPr>
          <w:sz w:val="28"/>
          <w:szCs w:val="22"/>
          <w:lang w:eastAsia="en-US"/>
        </w:rPr>
        <w:t>пределяемого земельного участка на государственный кадастровый учет</w:t>
      </w:r>
      <w:r w:rsidRPr="005B0FCE">
        <w:rPr>
          <w:sz w:val="28"/>
        </w:rPr>
        <w:t>.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наличие/отсутствие оснований для предоставления Муниципальной усл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ги.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265E7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3265E7">
        <w:rPr>
          <w:sz w:val="28"/>
          <w:szCs w:val="28"/>
        </w:rPr>
        <w:t>. Административная процедура «Принятие решения».</w:t>
      </w:r>
    </w:p>
    <w:p w:rsidR="000E6EE4" w:rsidRPr="003265E7" w:rsidRDefault="000E6EE4" w:rsidP="000E6EE4">
      <w:pPr>
        <w:pStyle w:val="13"/>
        <w:spacing w:before="0" w:after="0"/>
        <w:ind w:firstLine="709"/>
        <w:rPr>
          <w:rFonts w:eastAsia="Calibri"/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решение о предоставл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нии/об отказе в предоставлении Муниципальной услуги</w:t>
      </w:r>
      <w:r w:rsidRPr="003265E7">
        <w:rPr>
          <w:rFonts w:eastAsia="Calibri"/>
          <w:sz w:val="28"/>
          <w:szCs w:val="28"/>
        </w:rPr>
        <w:t>.</w:t>
      </w:r>
    </w:p>
    <w:p w:rsidR="000E6EE4" w:rsidRPr="00177646" w:rsidRDefault="000E6EE4" w:rsidP="000E6EE4">
      <w:pPr>
        <w:pStyle w:val="13"/>
        <w:spacing w:before="0" w:after="0"/>
        <w:ind w:firstLine="709"/>
        <w:rPr>
          <w:sz w:val="28"/>
          <w:szCs w:val="22"/>
          <w:lang w:eastAsia="en-US"/>
        </w:rPr>
      </w:pPr>
      <w:r w:rsidRPr="003265E7">
        <w:rPr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</w:t>
      </w:r>
      <w:r>
        <w:rPr>
          <w:sz w:val="28"/>
          <w:szCs w:val="22"/>
          <w:lang w:eastAsia="en-US"/>
        </w:rPr>
        <w:t>р</w:t>
      </w:r>
      <w:r w:rsidRPr="004B7A8C">
        <w:rPr>
          <w:sz w:val="28"/>
          <w:szCs w:val="22"/>
          <w:lang w:eastAsia="en-US"/>
        </w:rPr>
        <w:t>ешени</w:t>
      </w:r>
      <w:r>
        <w:rPr>
          <w:sz w:val="28"/>
          <w:szCs w:val="22"/>
          <w:lang w:eastAsia="en-US"/>
        </w:rPr>
        <w:t>я</w:t>
      </w:r>
      <w:r w:rsidRPr="004B7A8C">
        <w:rPr>
          <w:sz w:val="28"/>
          <w:szCs w:val="22"/>
          <w:lang w:eastAsia="en-US"/>
        </w:rPr>
        <w:t xml:space="preserve"> </w:t>
      </w:r>
      <w:r w:rsidRPr="004110AE">
        <w:rPr>
          <w:sz w:val="28"/>
          <w:szCs w:val="22"/>
          <w:lang w:eastAsia="en-US"/>
        </w:rPr>
        <w:t>об утверждении схемы расположения земельного участка на кадастровом плане территории для последующего заключения с</w:t>
      </w:r>
      <w:r w:rsidRPr="004110AE">
        <w:rPr>
          <w:sz w:val="28"/>
          <w:szCs w:val="22"/>
          <w:lang w:eastAsia="en-US"/>
        </w:rPr>
        <w:t>о</w:t>
      </w:r>
      <w:r w:rsidRPr="004110AE">
        <w:rPr>
          <w:sz w:val="28"/>
          <w:szCs w:val="22"/>
          <w:lang w:eastAsia="en-US"/>
        </w:rPr>
        <w:t>глашения о перераспределении земельных участков</w:t>
      </w:r>
      <w:r>
        <w:rPr>
          <w:sz w:val="28"/>
          <w:szCs w:val="22"/>
          <w:lang w:eastAsia="en-US"/>
        </w:rPr>
        <w:t xml:space="preserve"> </w:t>
      </w:r>
      <w:r w:rsidRPr="007A1C61">
        <w:rPr>
          <w:rFonts w:eastAsia="Calibri"/>
          <w:sz w:val="28"/>
          <w:szCs w:val="28"/>
        </w:rPr>
        <w:t xml:space="preserve">по форме </w:t>
      </w:r>
      <w:r w:rsidRPr="00177646">
        <w:rPr>
          <w:rFonts w:eastAsia="Calibri"/>
          <w:sz w:val="28"/>
          <w:szCs w:val="28"/>
        </w:rPr>
        <w:t xml:space="preserve">согласно </w:t>
      </w:r>
      <w:r w:rsidRPr="00177646">
        <w:rPr>
          <w:sz w:val="28"/>
          <w:szCs w:val="28"/>
        </w:rPr>
        <w:t>прил</w:t>
      </w:r>
      <w:r w:rsidRPr="00177646">
        <w:rPr>
          <w:sz w:val="28"/>
          <w:szCs w:val="28"/>
        </w:rPr>
        <w:t>о</w:t>
      </w:r>
      <w:r w:rsidRPr="00177646">
        <w:rPr>
          <w:sz w:val="28"/>
          <w:szCs w:val="28"/>
        </w:rPr>
        <w:t xml:space="preserve">жению 3 к настоящему Административному регламенту, либо проект </w:t>
      </w:r>
      <w:r w:rsidRPr="00177646">
        <w:rPr>
          <w:sz w:val="28"/>
          <w:szCs w:val="22"/>
          <w:lang w:eastAsia="en-US"/>
        </w:rPr>
        <w:t>согласия на заключение соглашения о перераспределении земельных участков в соотве</w:t>
      </w:r>
      <w:r w:rsidRPr="00177646">
        <w:rPr>
          <w:sz w:val="28"/>
          <w:szCs w:val="22"/>
          <w:lang w:eastAsia="en-US"/>
        </w:rPr>
        <w:t>т</w:t>
      </w:r>
      <w:r w:rsidRPr="00177646">
        <w:rPr>
          <w:sz w:val="28"/>
          <w:szCs w:val="22"/>
          <w:lang w:eastAsia="en-US"/>
        </w:rPr>
        <w:t xml:space="preserve">ствии с утвержденным проектом межевания территории </w:t>
      </w:r>
      <w:r w:rsidRPr="00177646">
        <w:rPr>
          <w:rFonts w:eastAsia="Calibri"/>
          <w:sz w:val="28"/>
          <w:szCs w:val="28"/>
        </w:rPr>
        <w:t xml:space="preserve">по форме согласно </w:t>
      </w:r>
      <w:r w:rsidRPr="00177646">
        <w:rPr>
          <w:sz w:val="28"/>
          <w:szCs w:val="28"/>
        </w:rPr>
        <w:t>приложению </w:t>
      </w:r>
      <w:r w:rsidR="00177646" w:rsidRPr="00177646">
        <w:rPr>
          <w:sz w:val="28"/>
          <w:szCs w:val="28"/>
        </w:rPr>
        <w:t>4</w:t>
      </w:r>
      <w:r w:rsidRPr="00177646">
        <w:rPr>
          <w:sz w:val="28"/>
          <w:szCs w:val="28"/>
        </w:rPr>
        <w:t xml:space="preserve"> к настоящему Административному регламенту, либо проект </w:t>
      </w:r>
      <w:r w:rsidRPr="00177646">
        <w:rPr>
          <w:sz w:val="28"/>
          <w:szCs w:val="22"/>
          <w:lang w:eastAsia="en-US"/>
        </w:rPr>
        <w:t>с</w:t>
      </w:r>
      <w:r w:rsidRPr="00177646">
        <w:rPr>
          <w:sz w:val="28"/>
          <w:szCs w:val="22"/>
          <w:lang w:eastAsia="en-US"/>
        </w:rPr>
        <w:t>о</w:t>
      </w:r>
      <w:r w:rsidRPr="00177646">
        <w:rPr>
          <w:sz w:val="28"/>
          <w:szCs w:val="22"/>
          <w:lang w:eastAsia="en-US"/>
        </w:rPr>
        <w:t>глашения о перераспределении земельных участков</w:t>
      </w:r>
      <w:r w:rsidRPr="00177646">
        <w:rPr>
          <w:rFonts w:eastAsia="Calibri"/>
          <w:sz w:val="28"/>
          <w:szCs w:val="28"/>
        </w:rPr>
        <w:t xml:space="preserve"> (в зависимости от цели о</w:t>
      </w:r>
      <w:r w:rsidRPr="00177646">
        <w:rPr>
          <w:rFonts w:eastAsia="Calibri"/>
          <w:sz w:val="28"/>
          <w:szCs w:val="28"/>
        </w:rPr>
        <w:t>б</w:t>
      </w:r>
      <w:r w:rsidRPr="00177646">
        <w:rPr>
          <w:rFonts w:eastAsia="Calibri"/>
          <w:sz w:val="28"/>
          <w:szCs w:val="28"/>
        </w:rPr>
        <w:t>ращения) и передает его в порядке делопроизводства на согласование и подп</w:t>
      </w:r>
      <w:r w:rsidRPr="00177646">
        <w:rPr>
          <w:rFonts w:eastAsia="Calibri"/>
          <w:sz w:val="28"/>
          <w:szCs w:val="28"/>
        </w:rPr>
        <w:t>и</w:t>
      </w:r>
      <w:r w:rsidRPr="00177646">
        <w:rPr>
          <w:rFonts w:eastAsia="Calibri"/>
          <w:sz w:val="28"/>
          <w:szCs w:val="28"/>
        </w:rPr>
        <w:t>сание должностному лицу, уполномоченному на его подписание.</w:t>
      </w:r>
    </w:p>
    <w:p w:rsidR="000E6EE4" w:rsidRDefault="000E6EE4" w:rsidP="000E6EE4">
      <w:pPr>
        <w:pStyle w:val="13"/>
        <w:spacing w:before="0" w:after="0"/>
        <w:ind w:firstLine="709"/>
        <w:rPr>
          <w:rFonts w:eastAsia="Calibri"/>
          <w:sz w:val="28"/>
          <w:szCs w:val="28"/>
        </w:rPr>
      </w:pPr>
      <w:r w:rsidRPr="00177646">
        <w:rPr>
          <w:rFonts w:eastAsia="Calibri"/>
          <w:sz w:val="28"/>
          <w:szCs w:val="28"/>
        </w:rPr>
        <w:t>В случае принятия решения об отказе в предоставлении Муниципальной услуги</w:t>
      </w:r>
      <w:r w:rsidRPr="00177646">
        <w:rPr>
          <w:sz w:val="28"/>
          <w:szCs w:val="28"/>
        </w:rPr>
        <w:t xml:space="preserve"> должностное лицо, ответственное за предоставление Муниципальной услуги, готовит проект </w:t>
      </w:r>
      <w:r w:rsidRPr="00177646">
        <w:rPr>
          <w:sz w:val="28"/>
          <w:szCs w:val="22"/>
          <w:lang w:eastAsia="en-US"/>
        </w:rPr>
        <w:t>решения об отказе в заключении соглашения о перера</w:t>
      </w:r>
      <w:r w:rsidRPr="00177646">
        <w:rPr>
          <w:sz w:val="28"/>
          <w:szCs w:val="22"/>
          <w:lang w:eastAsia="en-US"/>
        </w:rPr>
        <w:t>с</w:t>
      </w:r>
      <w:r w:rsidRPr="00177646">
        <w:rPr>
          <w:sz w:val="28"/>
          <w:szCs w:val="22"/>
          <w:lang w:eastAsia="en-US"/>
        </w:rPr>
        <w:t>пределении земельных участков</w:t>
      </w:r>
      <w:r w:rsidRPr="00177646">
        <w:rPr>
          <w:rFonts w:eastAsia="Calibri"/>
          <w:sz w:val="28"/>
          <w:szCs w:val="28"/>
        </w:rPr>
        <w:t xml:space="preserve"> по форме согласно </w:t>
      </w:r>
      <w:r w:rsidRPr="00177646">
        <w:rPr>
          <w:sz w:val="28"/>
          <w:szCs w:val="28"/>
        </w:rPr>
        <w:t>приложению 5 к настоящ</w:t>
      </w:r>
      <w:r w:rsidRPr="00177646">
        <w:rPr>
          <w:sz w:val="28"/>
          <w:szCs w:val="28"/>
        </w:rPr>
        <w:t>е</w:t>
      </w:r>
      <w:r w:rsidRPr="00177646">
        <w:rPr>
          <w:sz w:val="28"/>
          <w:szCs w:val="28"/>
        </w:rPr>
        <w:t>му Административному регламенту</w:t>
      </w:r>
      <w:r w:rsidRPr="00177646">
        <w:rPr>
          <w:rFonts w:eastAsia="Calibri"/>
          <w:sz w:val="28"/>
          <w:szCs w:val="28"/>
        </w:rPr>
        <w:t xml:space="preserve"> и передает его в порядке делопроизводства</w:t>
      </w:r>
      <w:r w:rsidRPr="00A05337">
        <w:rPr>
          <w:rFonts w:eastAsia="Calibri"/>
          <w:sz w:val="28"/>
          <w:szCs w:val="28"/>
        </w:rPr>
        <w:t xml:space="preserve"> на</w:t>
      </w:r>
      <w:r w:rsidRPr="003265E7">
        <w:rPr>
          <w:rFonts w:eastAsia="Calibri"/>
          <w:sz w:val="28"/>
          <w:szCs w:val="28"/>
        </w:rPr>
        <w:t xml:space="preserve"> согласование и подписание должностному лицу, уполномоченному на его подписание.</w:t>
      </w:r>
    </w:p>
    <w:p w:rsidR="000E6EE4" w:rsidRPr="008B2BEE" w:rsidRDefault="000E6EE4" w:rsidP="000E6EE4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>Срок административной процедуры</w:t>
      </w:r>
      <w:r>
        <w:rPr>
          <w:sz w:val="28"/>
        </w:rPr>
        <w:t xml:space="preserve"> </w:t>
      </w:r>
      <w:r>
        <w:rPr>
          <w:sz w:val="28"/>
        </w:rPr>
        <w:softHyphen/>
      </w:r>
      <w:r>
        <w:rPr>
          <w:sz w:val="28"/>
        </w:rPr>
        <w:softHyphen/>
        <w:t xml:space="preserve">– </w:t>
      </w:r>
      <w:r w:rsidRPr="003265E7">
        <w:rPr>
          <w:sz w:val="28"/>
        </w:rPr>
        <w:t xml:space="preserve">до </w:t>
      </w:r>
      <w:r w:rsidR="00214BFE">
        <w:rPr>
          <w:sz w:val="28"/>
        </w:rPr>
        <w:t>2</w:t>
      </w:r>
      <w:r w:rsidRPr="003265E7">
        <w:rPr>
          <w:sz w:val="28"/>
        </w:rPr>
        <w:t xml:space="preserve"> </w:t>
      </w:r>
      <w:r>
        <w:rPr>
          <w:sz w:val="28"/>
        </w:rPr>
        <w:t>календарных</w:t>
      </w:r>
      <w:r w:rsidRPr="003265E7">
        <w:rPr>
          <w:sz w:val="28"/>
        </w:rPr>
        <w:t xml:space="preserve"> дней</w:t>
      </w:r>
      <w:r>
        <w:rPr>
          <w:sz w:val="28"/>
        </w:rPr>
        <w:t>.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наличие/отсутствие оснований для предоставления Муниципальной усл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ги.</w:t>
      </w:r>
    </w:p>
    <w:p w:rsidR="000E6EE4" w:rsidRPr="003265E7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0E6EE4" w:rsidRDefault="000E6EE4" w:rsidP="000E6EE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сформированный результат предоставления Муниципальной услуги.</w:t>
      </w:r>
    </w:p>
    <w:p w:rsidR="008C23B7" w:rsidRPr="003265E7" w:rsidRDefault="008C23B7" w:rsidP="00EE373A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>3.</w:t>
      </w:r>
      <w:r w:rsidR="005758E7" w:rsidRPr="003265E7">
        <w:rPr>
          <w:sz w:val="28"/>
          <w:szCs w:val="28"/>
        </w:rPr>
        <w:t>3</w:t>
      </w:r>
      <w:r w:rsidRPr="003265E7">
        <w:rPr>
          <w:sz w:val="28"/>
          <w:szCs w:val="28"/>
        </w:rPr>
        <w:t>.</w:t>
      </w:r>
      <w:r w:rsidR="00D1571C">
        <w:rPr>
          <w:sz w:val="28"/>
          <w:szCs w:val="28"/>
        </w:rPr>
        <w:t>6</w:t>
      </w:r>
      <w:r w:rsidRPr="003265E7">
        <w:rPr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8C23B7" w:rsidRPr="003265E7" w:rsidRDefault="008C23B7" w:rsidP="008C23B7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3265E7">
        <w:rPr>
          <w:color w:val="000000" w:themeColor="text1"/>
          <w:sz w:val="28"/>
          <w:szCs w:val="28"/>
        </w:rPr>
        <w:t>о</w:t>
      </w:r>
      <w:r w:rsidRPr="003265E7">
        <w:rPr>
          <w:color w:val="000000" w:themeColor="text1"/>
          <w:sz w:val="28"/>
          <w:szCs w:val="28"/>
        </w:rPr>
        <w:t>ставления Муниципальной услуги.</w:t>
      </w:r>
    </w:p>
    <w:p w:rsidR="0045331B" w:rsidRPr="003265E7" w:rsidRDefault="0045331B" w:rsidP="0045331B">
      <w:pPr>
        <w:widowControl w:val="0"/>
        <w:tabs>
          <w:tab w:val="left" w:pos="360"/>
          <w:tab w:val="left" w:pos="1494"/>
        </w:tabs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Результаты предоставления Муниципальной услуги, указанные в пункте </w:t>
      </w:r>
      <w:r w:rsidRPr="003265E7">
        <w:rPr>
          <w:sz w:val="28"/>
          <w:szCs w:val="22"/>
          <w:lang w:eastAsia="en-US"/>
        </w:rPr>
        <w:t>2.3.</w:t>
      </w:r>
      <w:r w:rsidRPr="003265E7">
        <w:rPr>
          <w:spacing w:val="-1"/>
          <w:sz w:val="28"/>
          <w:szCs w:val="22"/>
          <w:lang w:eastAsia="en-US"/>
        </w:rPr>
        <w:t xml:space="preserve"> настоящего </w:t>
      </w:r>
      <w:r w:rsidRPr="003265E7">
        <w:rPr>
          <w:sz w:val="28"/>
          <w:szCs w:val="22"/>
          <w:lang w:eastAsia="en-US"/>
        </w:rPr>
        <w:t>Административного регламента,</w:t>
      </w:r>
      <w:r w:rsidRPr="003265E7">
        <w:rPr>
          <w:sz w:val="28"/>
          <w:szCs w:val="28"/>
        </w:rPr>
        <w:t xml:space="preserve"> должностное лицо, отве</w:t>
      </w:r>
      <w:r w:rsidRPr="003265E7">
        <w:rPr>
          <w:sz w:val="28"/>
          <w:szCs w:val="28"/>
        </w:rPr>
        <w:t>т</w:t>
      </w:r>
      <w:r w:rsidRPr="003265E7">
        <w:rPr>
          <w:sz w:val="28"/>
          <w:szCs w:val="28"/>
        </w:rPr>
        <w:t xml:space="preserve">ственное за предоставление Муниципальной услуги, </w:t>
      </w:r>
      <w:r>
        <w:rPr>
          <w:sz w:val="28"/>
          <w:szCs w:val="28"/>
        </w:rPr>
        <w:t xml:space="preserve">в течение </w:t>
      </w:r>
      <w:r>
        <w:rPr>
          <w:sz w:val="28"/>
        </w:rPr>
        <w:t>2</w:t>
      </w:r>
      <w:r w:rsidRPr="003265E7">
        <w:rPr>
          <w:sz w:val="28"/>
        </w:rPr>
        <w:t xml:space="preserve"> </w:t>
      </w:r>
      <w:r>
        <w:rPr>
          <w:sz w:val="28"/>
        </w:rPr>
        <w:t>календарных</w:t>
      </w:r>
      <w:r w:rsidRPr="003265E7">
        <w:rPr>
          <w:sz w:val="28"/>
        </w:rPr>
        <w:t xml:space="preserve"> дней</w:t>
      </w:r>
      <w:r w:rsidRPr="007B50BD">
        <w:rPr>
          <w:sz w:val="28"/>
          <w:szCs w:val="28"/>
        </w:rPr>
        <w:t xml:space="preserve"> со дня</w:t>
      </w:r>
      <w:r>
        <w:rPr>
          <w:sz w:val="28"/>
          <w:szCs w:val="28"/>
        </w:rPr>
        <w:t xml:space="preserve"> их</w:t>
      </w:r>
      <w:r w:rsidRPr="007B50BD">
        <w:rPr>
          <w:sz w:val="28"/>
          <w:szCs w:val="28"/>
        </w:rPr>
        <w:t xml:space="preserve"> подписания </w:t>
      </w:r>
      <w:r w:rsidRPr="003265E7">
        <w:rPr>
          <w:sz w:val="28"/>
          <w:szCs w:val="28"/>
        </w:rPr>
        <w:t>направляет в МФЦ в соответствии с Соглашением о взаимодействии.</w:t>
      </w:r>
    </w:p>
    <w:p w:rsidR="001D628E" w:rsidRPr="003265E7" w:rsidRDefault="001D628E" w:rsidP="001D628E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sz w:val="28"/>
          <w:szCs w:val="28"/>
        </w:rPr>
        <w:t>Должностное лицо МФЦ, ответственное за выдачу результата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ления Муниципальной услуги</w:t>
      </w:r>
      <w:r w:rsidRPr="003265E7">
        <w:rPr>
          <w:bCs/>
          <w:sz w:val="28"/>
          <w:szCs w:val="28"/>
        </w:rPr>
        <w:t>:</w:t>
      </w:r>
    </w:p>
    <w:p w:rsidR="008C23B7" w:rsidRPr="003265E7" w:rsidRDefault="008C23B7" w:rsidP="008C23B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t xml:space="preserve">1) уведомляет заявителя через смс-сообщения, в телефонном режиме или другим, указанным в заявлении способом о необходимости прибыть в </w:t>
      </w:r>
      <w:r w:rsidR="00FF63F7" w:rsidRPr="003265E7">
        <w:rPr>
          <w:bCs/>
          <w:sz w:val="28"/>
          <w:szCs w:val="28"/>
        </w:rPr>
        <w:t>МФЦ</w:t>
      </w:r>
      <w:r w:rsidRPr="003265E7">
        <w:rPr>
          <w:bCs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8C23B7" w:rsidRPr="003265E7" w:rsidRDefault="008C23B7" w:rsidP="008C23B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8C23B7" w:rsidRPr="003265E7" w:rsidRDefault="008C23B7" w:rsidP="008C23B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3265E7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3265E7">
        <w:rPr>
          <w:bCs/>
          <w:sz w:val="28"/>
          <w:szCs w:val="28"/>
        </w:rPr>
        <w:t>и</w:t>
      </w:r>
      <w:r w:rsidRPr="003265E7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3265E7">
        <w:rPr>
          <w:bCs/>
          <w:sz w:val="28"/>
          <w:szCs w:val="28"/>
        </w:rPr>
        <w:t>а</w:t>
      </w:r>
      <w:r w:rsidRPr="003265E7">
        <w:rPr>
          <w:bCs/>
          <w:sz w:val="28"/>
          <w:szCs w:val="28"/>
        </w:rPr>
        <w:t>витель заявителя;</w:t>
      </w:r>
    </w:p>
    <w:p w:rsidR="008C23B7" w:rsidRPr="003265E7" w:rsidRDefault="008C23B7" w:rsidP="008C23B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265E7">
        <w:rPr>
          <w:bCs/>
          <w:sz w:val="28"/>
          <w:szCs w:val="28"/>
        </w:rPr>
        <w:t xml:space="preserve">4) </w:t>
      </w:r>
      <w:r w:rsidRPr="003265E7">
        <w:rPr>
          <w:kern w:val="2"/>
          <w:sz w:val="28"/>
          <w:szCs w:val="28"/>
        </w:rPr>
        <w:t xml:space="preserve">выдает заявителю </w:t>
      </w:r>
      <w:r w:rsidR="00FF63F7" w:rsidRPr="003265E7">
        <w:rPr>
          <w:kern w:val="2"/>
          <w:sz w:val="28"/>
          <w:szCs w:val="28"/>
        </w:rPr>
        <w:t>результат</w:t>
      </w:r>
      <w:r w:rsidRPr="003265E7">
        <w:rPr>
          <w:kern w:val="2"/>
          <w:sz w:val="28"/>
          <w:szCs w:val="28"/>
        </w:rPr>
        <w:t xml:space="preserve"> предоставления Муниципальной услуги.</w:t>
      </w:r>
    </w:p>
    <w:p w:rsidR="008C23B7" w:rsidRPr="003265E7" w:rsidRDefault="008C23B7" w:rsidP="008C23B7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 административной процедуры - выдача заявителю результата предоставления Муниципальной услуги.</w:t>
      </w:r>
    </w:p>
    <w:p w:rsidR="008C23B7" w:rsidRPr="003265E7" w:rsidRDefault="008C23B7" w:rsidP="008C23B7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8C23B7" w:rsidRPr="003265E7" w:rsidRDefault="001D628E" w:rsidP="008C23B7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 автоматизированной информационной системе МФЦ</w:t>
      </w:r>
      <w:r w:rsidR="008C23B7" w:rsidRPr="003265E7">
        <w:rPr>
          <w:sz w:val="28"/>
          <w:szCs w:val="28"/>
        </w:rPr>
        <w:t>.</w:t>
      </w:r>
    </w:p>
    <w:p w:rsidR="008C23B7" w:rsidRPr="003265E7" w:rsidRDefault="008C23B7" w:rsidP="008C23B7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Критерии принятия решений:</w:t>
      </w:r>
    </w:p>
    <w:p w:rsidR="008C23B7" w:rsidRPr="003265E7" w:rsidRDefault="008C23B7" w:rsidP="008C23B7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214BFE" w:rsidRDefault="00214BFE" w:rsidP="00214BF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направления результата </w:t>
      </w:r>
      <w:r w:rsidRPr="008202D3">
        <w:rPr>
          <w:sz w:val="28"/>
          <w:szCs w:val="28"/>
        </w:rPr>
        <w:t>предоставления услуги</w:t>
      </w:r>
      <w:r>
        <w:rPr>
          <w:sz w:val="28"/>
          <w:szCs w:val="28"/>
        </w:rPr>
        <w:t xml:space="preserve"> в МФЦ для вруч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заявителю в течение </w:t>
      </w:r>
      <w:r>
        <w:rPr>
          <w:sz w:val="28"/>
        </w:rPr>
        <w:t>2</w:t>
      </w:r>
      <w:r w:rsidRPr="003265E7">
        <w:rPr>
          <w:sz w:val="28"/>
        </w:rPr>
        <w:t xml:space="preserve"> </w:t>
      </w:r>
      <w:r>
        <w:rPr>
          <w:sz w:val="28"/>
        </w:rPr>
        <w:t>календарных</w:t>
      </w:r>
      <w:r w:rsidRPr="003265E7">
        <w:rPr>
          <w:sz w:val="28"/>
        </w:rPr>
        <w:t xml:space="preserve"> дней</w:t>
      </w:r>
      <w:r w:rsidRPr="007B50BD">
        <w:rPr>
          <w:sz w:val="28"/>
          <w:szCs w:val="28"/>
        </w:rPr>
        <w:t xml:space="preserve"> со дня подписания </w:t>
      </w:r>
      <w:r>
        <w:rPr>
          <w:sz w:val="28"/>
          <w:szCs w:val="28"/>
        </w:rPr>
        <w:t>результата</w:t>
      </w:r>
      <w:r>
        <w:rPr>
          <w:rFonts w:eastAsia="Calibri"/>
          <w:sz w:val="28"/>
          <w:szCs w:val="28"/>
        </w:rPr>
        <w:t>.</w:t>
      </w:r>
    </w:p>
    <w:p w:rsidR="00214BFE" w:rsidRDefault="00214BFE" w:rsidP="00214BFE">
      <w:pPr>
        <w:widowControl w:val="0"/>
        <w:ind w:firstLine="709"/>
        <w:jc w:val="both"/>
        <w:rPr>
          <w:sz w:val="28"/>
          <w:szCs w:val="28"/>
        </w:rPr>
      </w:pPr>
      <w:r w:rsidRPr="00A64897">
        <w:rPr>
          <w:sz w:val="28"/>
          <w:szCs w:val="28"/>
        </w:rPr>
        <w:t>Срок выдачи результата предоставления Муниципальной услуги</w:t>
      </w:r>
      <w:r>
        <w:rPr>
          <w:sz w:val="28"/>
          <w:szCs w:val="28"/>
        </w:rPr>
        <w:t xml:space="preserve"> в МФЦ</w:t>
      </w:r>
      <w:r w:rsidRPr="00A64897">
        <w:rPr>
          <w:sz w:val="28"/>
          <w:szCs w:val="28"/>
        </w:rPr>
        <w:t xml:space="preserve"> не включается в общий срок предоставления Муниципальной услуги.</w:t>
      </w:r>
    </w:p>
    <w:p w:rsidR="00214BFE" w:rsidRDefault="00214BFE" w:rsidP="008C23B7">
      <w:pPr>
        <w:widowControl w:val="0"/>
        <w:ind w:firstLine="567"/>
        <w:jc w:val="both"/>
        <w:rPr>
          <w:sz w:val="28"/>
        </w:rPr>
      </w:pPr>
    </w:p>
    <w:p w:rsidR="00A21647" w:rsidRPr="003265E7" w:rsidRDefault="003A0B8F" w:rsidP="00A21647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3265E7">
        <w:rPr>
          <w:b/>
          <w:color w:val="000000"/>
          <w:sz w:val="28"/>
          <w:szCs w:val="28"/>
        </w:rPr>
        <w:t>3.</w:t>
      </w:r>
      <w:r w:rsidR="003C0DE1">
        <w:rPr>
          <w:b/>
          <w:color w:val="000000"/>
          <w:sz w:val="28"/>
          <w:szCs w:val="28"/>
        </w:rPr>
        <w:t>4</w:t>
      </w:r>
      <w:r w:rsidRPr="003265E7">
        <w:rPr>
          <w:b/>
          <w:color w:val="000000"/>
          <w:sz w:val="28"/>
          <w:szCs w:val="28"/>
        </w:rPr>
        <w:t xml:space="preserve">. </w:t>
      </w:r>
      <w:r w:rsidR="00A21647" w:rsidRPr="003265E7">
        <w:rPr>
          <w:b/>
          <w:bCs/>
          <w:color w:val="000000"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A21647" w:rsidRPr="003265E7" w:rsidRDefault="00A21647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Основанием для начала административной процедуры по исправлению допущенных опечаток и ошибок (далее - </w:t>
      </w:r>
      <w:r w:rsidR="001108F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 xml:space="preserve">ехническая ошибка) в выданных в результате предоставления Муниципальной услуги </w:t>
      </w:r>
      <w:r w:rsidR="009D74CD" w:rsidRPr="003265E7">
        <w:rPr>
          <w:bCs/>
          <w:color w:val="000000"/>
          <w:sz w:val="28"/>
          <w:szCs w:val="28"/>
        </w:rPr>
        <w:t>документах</w:t>
      </w:r>
      <w:r w:rsidRPr="003265E7">
        <w:rPr>
          <w:bCs/>
          <w:color w:val="000000"/>
          <w:sz w:val="28"/>
          <w:szCs w:val="28"/>
        </w:rPr>
        <w:t xml:space="preserve"> является пол</w:t>
      </w:r>
      <w:r w:rsidRPr="003265E7">
        <w:rPr>
          <w:bCs/>
          <w:color w:val="000000"/>
          <w:sz w:val="28"/>
          <w:szCs w:val="28"/>
        </w:rPr>
        <w:t>у</w:t>
      </w:r>
      <w:r w:rsidRPr="003265E7">
        <w:rPr>
          <w:bCs/>
          <w:color w:val="000000"/>
          <w:sz w:val="28"/>
          <w:szCs w:val="28"/>
        </w:rPr>
        <w:t xml:space="preserve">чение </w:t>
      </w:r>
      <w:r w:rsidR="00E0390D" w:rsidRPr="003265E7">
        <w:rPr>
          <w:bCs/>
          <w:color w:val="000000"/>
          <w:sz w:val="28"/>
          <w:szCs w:val="28"/>
        </w:rPr>
        <w:t>Администрацией</w:t>
      </w:r>
      <w:r w:rsidRPr="003265E7">
        <w:rPr>
          <w:bCs/>
          <w:color w:val="000000"/>
          <w:sz w:val="28"/>
          <w:szCs w:val="28"/>
        </w:rPr>
        <w:t xml:space="preserve"> заявления об исправлении технической ошибки.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При обращении об исправлении </w:t>
      </w:r>
      <w:r w:rsidR="001108F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>ехнической ошибки заявитель пре</w:t>
      </w:r>
      <w:r w:rsidRPr="003265E7">
        <w:rPr>
          <w:bCs/>
          <w:color w:val="000000"/>
          <w:sz w:val="28"/>
          <w:szCs w:val="28"/>
        </w:rPr>
        <w:t>д</w:t>
      </w:r>
      <w:r w:rsidRPr="003265E7">
        <w:rPr>
          <w:bCs/>
          <w:color w:val="000000"/>
          <w:sz w:val="28"/>
          <w:szCs w:val="28"/>
        </w:rPr>
        <w:t>ставляет:</w:t>
      </w:r>
    </w:p>
    <w:p w:rsidR="0096450F" w:rsidRPr="003265E7" w:rsidRDefault="001108F8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>заявление об исправлении Т</w:t>
      </w:r>
      <w:r w:rsidR="0096450F" w:rsidRPr="003265E7">
        <w:rPr>
          <w:bCs/>
          <w:color w:val="000000"/>
          <w:sz w:val="28"/>
          <w:szCs w:val="28"/>
        </w:rPr>
        <w:t>ехнической ошибки;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lastRenderedPageBreak/>
        <w:t xml:space="preserve">документы, подтверждающие наличие в </w:t>
      </w:r>
      <w:r w:rsidR="001108F8" w:rsidRPr="003265E7">
        <w:rPr>
          <w:bCs/>
          <w:color w:val="000000"/>
          <w:sz w:val="28"/>
          <w:szCs w:val="28"/>
        </w:rPr>
        <w:t>выданном в результате пред</w:t>
      </w:r>
      <w:r w:rsidR="001108F8" w:rsidRPr="003265E7">
        <w:rPr>
          <w:bCs/>
          <w:color w:val="000000"/>
          <w:sz w:val="28"/>
          <w:szCs w:val="28"/>
        </w:rPr>
        <w:t>о</w:t>
      </w:r>
      <w:r w:rsidR="001108F8" w:rsidRPr="003265E7">
        <w:rPr>
          <w:bCs/>
          <w:color w:val="000000"/>
          <w:sz w:val="28"/>
          <w:szCs w:val="28"/>
        </w:rPr>
        <w:t>ставления Муниципальной услуги документе Т</w:t>
      </w:r>
      <w:r w:rsidRPr="003265E7">
        <w:rPr>
          <w:bCs/>
          <w:color w:val="000000"/>
          <w:sz w:val="28"/>
          <w:szCs w:val="28"/>
        </w:rPr>
        <w:t>ехнической ошибки.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 xml:space="preserve">ехнической ошибки подается заявителем в </w:t>
      </w:r>
      <w:r w:rsidR="00E0390D" w:rsidRPr="003265E7">
        <w:rPr>
          <w:bCs/>
          <w:color w:val="000000"/>
          <w:sz w:val="28"/>
          <w:szCs w:val="28"/>
        </w:rPr>
        <w:t>Администрацию</w:t>
      </w:r>
      <w:r w:rsidRPr="003265E7">
        <w:rPr>
          <w:bCs/>
          <w:color w:val="000000"/>
          <w:sz w:val="28"/>
          <w:szCs w:val="28"/>
        </w:rPr>
        <w:t xml:space="preserve"> по почте, по электронной почте,</w:t>
      </w:r>
      <w:r w:rsidR="00E0390D" w:rsidRPr="003265E7">
        <w:rPr>
          <w:bCs/>
          <w:color w:val="000000"/>
          <w:sz w:val="28"/>
          <w:szCs w:val="28"/>
        </w:rPr>
        <w:t xml:space="preserve"> </w:t>
      </w:r>
      <w:r w:rsidRPr="003265E7">
        <w:rPr>
          <w:bCs/>
          <w:color w:val="000000"/>
          <w:sz w:val="28"/>
          <w:szCs w:val="28"/>
        </w:rPr>
        <w:t>либо непосредственно пер</w:t>
      </w:r>
      <w:r w:rsidRPr="003265E7">
        <w:rPr>
          <w:bCs/>
          <w:color w:val="000000"/>
          <w:sz w:val="28"/>
          <w:szCs w:val="28"/>
        </w:rPr>
        <w:t>е</w:t>
      </w:r>
      <w:r w:rsidRPr="003265E7">
        <w:rPr>
          <w:bCs/>
          <w:color w:val="000000"/>
          <w:sz w:val="28"/>
          <w:szCs w:val="28"/>
        </w:rPr>
        <w:t xml:space="preserve">дается в </w:t>
      </w:r>
      <w:r w:rsidR="00E0390D" w:rsidRPr="003265E7">
        <w:rPr>
          <w:bCs/>
          <w:color w:val="000000"/>
          <w:sz w:val="28"/>
          <w:szCs w:val="28"/>
        </w:rPr>
        <w:t>Администрацию</w:t>
      </w:r>
      <w:r w:rsidRPr="003265E7">
        <w:rPr>
          <w:bCs/>
          <w:color w:val="000000"/>
          <w:sz w:val="28"/>
          <w:szCs w:val="28"/>
        </w:rPr>
        <w:t>.</w:t>
      </w:r>
    </w:p>
    <w:p w:rsidR="00025C06" w:rsidRPr="003265E7" w:rsidRDefault="00025C06" w:rsidP="00025C06">
      <w:pPr>
        <w:suppressAutoHyphens/>
        <w:autoSpaceDN w:val="0"/>
        <w:ind w:firstLine="709"/>
        <w:jc w:val="both"/>
        <w:textAlignment w:val="baseline"/>
      </w:pP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Pr="003265E7">
        <w:rPr>
          <w:sz w:val="28"/>
          <w:szCs w:val="28"/>
        </w:rPr>
        <w:t>заявления</w:t>
      </w: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3265E7">
        <w:rPr>
          <w:bCs/>
          <w:color w:val="000000"/>
          <w:sz w:val="28"/>
          <w:szCs w:val="28"/>
        </w:rPr>
        <w:t xml:space="preserve">об исправлении Технической ошибки </w:t>
      </w:r>
      <w:r w:rsidRPr="003265E7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3265E7">
        <w:rPr>
          <w:rStyle w:val="14"/>
          <w:rFonts w:ascii="Liberation Serif" w:hAnsi="Liberation Serif"/>
          <w:sz w:val="28"/>
          <w:szCs w:val="28"/>
        </w:rPr>
        <w:t>.</w:t>
      </w:r>
    </w:p>
    <w:p w:rsidR="0096450F" w:rsidRPr="003265E7" w:rsidRDefault="00025C06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</w:t>
      </w:r>
      <w:r w:rsidR="0096450F" w:rsidRPr="003265E7">
        <w:rPr>
          <w:bCs/>
          <w:color w:val="000000"/>
          <w:sz w:val="28"/>
          <w:szCs w:val="28"/>
        </w:rPr>
        <w:t xml:space="preserve">проверяет поступившее заявление об исправлении </w:t>
      </w:r>
      <w:r w:rsidR="001108F8" w:rsidRPr="003265E7">
        <w:rPr>
          <w:bCs/>
          <w:color w:val="000000"/>
          <w:sz w:val="28"/>
          <w:szCs w:val="28"/>
        </w:rPr>
        <w:t>Т</w:t>
      </w:r>
      <w:r w:rsidR="0096450F" w:rsidRPr="003265E7">
        <w:rPr>
          <w:bCs/>
          <w:color w:val="000000"/>
          <w:sz w:val="28"/>
          <w:szCs w:val="28"/>
        </w:rPr>
        <w:t xml:space="preserve">ехнической ошибки на предмет наличия </w:t>
      </w:r>
      <w:r w:rsidR="001108F8" w:rsidRPr="003265E7">
        <w:rPr>
          <w:bCs/>
          <w:color w:val="000000"/>
          <w:sz w:val="28"/>
          <w:szCs w:val="28"/>
        </w:rPr>
        <w:t>Технической ошибки в выданном в результате предоставления Муниципальной услуги документе</w:t>
      </w:r>
      <w:r w:rsidR="0096450F" w:rsidRPr="003265E7">
        <w:rPr>
          <w:bCs/>
          <w:color w:val="000000"/>
          <w:sz w:val="28"/>
          <w:szCs w:val="28"/>
        </w:rPr>
        <w:t>.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Критерием принятия решения по исправлению </w:t>
      </w:r>
      <w:r w:rsidR="001108F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3265E7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3265E7">
        <w:rPr>
          <w:bCs/>
          <w:color w:val="000000"/>
          <w:sz w:val="28"/>
          <w:szCs w:val="28"/>
        </w:rPr>
        <w:t xml:space="preserve"> я</w:t>
      </w:r>
      <w:r w:rsidRPr="003265E7">
        <w:rPr>
          <w:bCs/>
          <w:color w:val="000000"/>
          <w:sz w:val="28"/>
          <w:szCs w:val="28"/>
        </w:rPr>
        <w:t>в</w:t>
      </w:r>
      <w:r w:rsidRPr="003265E7">
        <w:rPr>
          <w:bCs/>
          <w:color w:val="000000"/>
          <w:sz w:val="28"/>
          <w:szCs w:val="28"/>
        </w:rPr>
        <w:t xml:space="preserve">ляется наличие </w:t>
      </w:r>
      <w:r w:rsidR="000C6755" w:rsidRPr="003265E7">
        <w:rPr>
          <w:bCs/>
          <w:color w:val="000000"/>
          <w:sz w:val="28"/>
          <w:szCs w:val="28"/>
        </w:rPr>
        <w:t>Технической</w:t>
      </w:r>
      <w:r w:rsidRPr="003265E7">
        <w:rPr>
          <w:bCs/>
          <w:color w:val="000000"/>
          <w:sz w:val="28"/>
          <w:szCs w:val="28"/>
        </w:rPr>
        <w:t xml:space="preserve"> ошибки.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В случае наличия </w:t>
      </w:r>
      <w:r w:rsidR="001108F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3265E7">
        <w:rPr>
          <w:bCs/>
          <w:color w:val="000000"/>
          <w:sz w:val="28"/>
          <w:szCs w:val="28"/>
        </w:rPr>
        <w:t>выданном в результате пред</w:t>
      </w:r>
      <w:r w:rsidR="001108F8" w:rsidRPr="003265E7">
        <w:rPr>
          <w:bCs/>
          <w:color w:val="000000"/>
          <w:sz w:val="28"/>
          <w:szCs w:val="28"/>
        </w:rPr>
        <w:t>о</w:t>
      </w:r>
      <w:r w:rsidR="001108F8" w:rsidRPr="003265E7">
        <w:rPr>
          <w:bCs/>
          <w:color w:val="000000"/>
          <w:sz w:val="28"/>
          <w:szCs w:val="28"/>
        </w:rPr>
        <w:t>ставления Муниципальной услуги документе</w:t>
      </w:r>
      <w:r w:rsidRPr="003265E7">
        <w:rPr>
          <w:bCs/>
          <w:color w:val="000000"/>
          <w:sz w:val="28"/>
          <w:szCs w:val="28"/>
        </w:rPr>
        <w:t xml:space="preserve"> </w:t>
      </w:r>
      <w:r w:rsidR="00025C06" w:rsidRPr="003265E7">
        <w:rPr>
          <w:bCs/>
          <w:color w:val="000000"/>
          <w:sz w:val="28"/>
          <w:szCs w:val="28"/>
        </w:rPr>
        <w:t>должностное лицо Администр</w:t>
      </w:r>
      <w:r w:rsidR="00025C06" w:rsidRPr="003265E7">
        <w:rPr>
          <w:bCs/>
          <w:color w:val="000000"/>
          <w:sz w:val="28"/>
          <w:szCs w:val="28"/>
        </w:rPr>
        <w:t>а</w:t>
      </w:r>
      <w:r w:rsidR="00025C06" w:rsidRPr="003265E7">
        <w:rPr>
          <w:bCs/>
          <w:color w:val="000000"/>
          <w:sz w:val="28"/>
          <w:szCs w:val="28"/>
        </w:rPr>
        <w:t xml:space="preserve">ции, ответственное за предоставление Муниципальной услуги, </w:t>
      </w:r>
      <w:r w:rsidR="00C86256" w:rsidRPr="003265E7">
        <w:rPr>
          <w:bCs/>
          <w:color w:val="000000"/>
          <w:sz w:val="28"/>
          <w:szCs w:val="28"/>
        </w:rPr>
        <w:t xml:space="preserve">исправляет </w:t>
      </w:r>
      <w:r w:rsidR="001108F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>е</w:t>
      </w:r>
      <w:r w:rsidRPr="003265E7">
        <w:rPr>
          <w:bCs/>
          <w:color w:val="000000"/>
          <w:sz w:val="28"/>
          <w:szCs w:val="28"/>
        </w:rPr>
        <w:t>х</w:t>
      </w:r>
      <w:r w:rsidRPr="003265E7">
        <w:rPr>
          <w:bCs/>
          <w:color w:val="000000"/>
          <w:sz w:val="28"/>
          <w:szCs w:val="28"/>
        </w:rPr>
        <w:t xml:space="preserve">ническую ошибку путем подготовки </w:t>
      </w:r>
      <w:r w:rsidR="00FF095A" w:rsidRPr="003265E7">
        <w:rPr>
          <w:bCs/>
          <w:color w:val="000000"/>
          <w:sz w:val="28"/>
          <w:szCs w:val="28"/>
        </w:rPr>
        <w:t>данных документов</w:t>
      </w:r>
      <w:r w:rsidRPr="003265E7">
        <w:rPr>
          <w:bCs/>
          <w:color w:val="000000"/>
          <w:sz w:val="28"/>
          <w:szCs w:val="28"/>
        </w:rPr>
        <w:t xml:space="preserve"> в соответствии с </w:t>
      </w:r>
      <w:r w:rsidR="00025C06" w:rsidRPr="003265E7">
        <w:rPr>
          <w:bCs/>
          <w:color w:val="000000"/>
          <w:sz w:val="28"/>
          <w:szCs w:val="28"/>
        </w:rPr>
        <w:t>ра</w:t>
      </w:r>
      <w:r w:rsidR="00025C06" w:rsidRPr="003265E7">
        <w:rPr>
          <w:bCs/>
          <w:color w:val="000000"/>
          <w:sz w:val="28"/>
          <w:szCs w:val="28"/>
        </w:rPr>
        <w:t>з</w:t>
      </w:r>
      <w:r w:rsidR="00025C06" w:rsidRPr="003265E7">
        <w:rPr>
          <w:bCs/>
          <w:color w:val="000000"/>
          <w:sz w:val="28"/>
          <w:szCs w:val="28"/>
        </w:rPr>
        <w:t>делом</w:t>
      </w:r>
      <w:r w:rsidR="001108F8" w:rsidRPr="003265E7">
        <w:rPr>
          <w:bCs/>
          <w:color w:val="000000"/>
          <w:sz w:val="28"/>
          <w:szCs w:val="28"/>
        </w:rPr>
        <w:t xml:space="preserve"> 3.</w:t>
      </w:r>
      <w:r w:rsidR="00734076" w:rsidRPr="003265E7">
        <w:rPr>
          <w:bCs/>
          <w:color w:val="000000"/>
          <w:sz w:val="28"/>
          <w:szCs w:val="28"/>
        </w:rPr>
        <w:t>1</w:t>
      </w:r>
      <w:r w:rsidRPr="003265E7">
        <w:rPr>
          <w:bCs/>
          <w:color w:val="000000"/>
          <w:sz w:val="28"/>
          <w:szCs w:val="28"/>
        </w:rPr>
        <w:t xml:space="preserve"> настоящего Административного регламента.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В случае отсутствия </w:t>
      </w:r>
      <w:r w:rsidR="001108F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3265E7">
        <w:rPr>
          <w:bCs/>
          <w:color w:val="000000"/>
          <w:sz w:val="28"/>
          <w:szCs w:val="28"/>
        </w:rPr>
        <w:t xml:space="preserve">выданном в результате предоставления Муниципальной услуги документе </w:t>
      </w:r>
      <w:r w:rsidR="00025C06" w:rsidRPr="003265E7">
        <w:rPr>
          <w:bCs/>
          <w:color w:val="000000"/>
          <w:sz w:val="28"/>
          <w:szCs w:val="28"/>
        </w:rPr>
        <w:t>должностное лицо Админ</w:t>
      </w:r>
      <w:r w:rsidR="00025C06" w:rsidRPr="003265E7">
        <w:rPr>
          <w:bCs/>
          <w:color w:val="000000"/>
          <w:sz w:val="28"/>
          <w:szCs w:val="28"/>
        </w:rPr>
        <w:t>и</w:t>
      </w:r>
      <w:r w:rsidR="00025C06" w:rsidRPr="003265E7">
        <w:rPr>
          <w:bCs/>
          <w:color w:val="000000"/>
          <w:sz w:val="28"/>
          <w:szCs w:val="28"/>
        </w:rPr>
        <w:t xml:space="preserve">страции, ответственное за предоставление Муниципальной услуги, </w:t>
      </w:r>
      <w:r w:rsidRPr="003265E7">
        <w:rPr>
          <w:bCs/>
          <w:color w:val="000000"/>
          <w:sz w:val="28"/>
          <w:szCs w:val="28"/>
        </w:rPr>
        <w:t xml:space="preserve">готовит уведомление об отсутствии </w:t>
      </w:r>
      <w:r w:rsidR="001108F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3265E7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3265E7">
        <w:rPr>
          <w:bCs/>
          <w:color w:val="000000"/>
          <w:sz w:val="28"/>
          <w:szCs w:val="28"/>
        </w:rPr>
        <w:t>.</w:t>
      </w:r>
    </w:p>
    <w:p w:rsidR="0096450F" w:rsidRPr="003265E7" w:rsidRDefault="00025C06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</w:t>
      </w:r>
      <w:r w:rsidR="0096450F" w:rsidRPr="003265E7">
        <w:rPr>
          <w:bCs/>
          <w:color w:val="000000"/>
          <w:sz w:val="28"/>
          <w:szCs w:val="28"/>
        </w:rPr>
        <w:t xml:space="preserve">передает уведомление об отсутствии </w:t>
      </w:r>
      <w:r w:rsidR="001108F8" w:rsidRPr="003265E7">
        <w:rPr>
          <w:bCs/>
          <w:color w:val="000000"/>
          <w:sz w:val="28"/>
          <w:szCs w:val="28"/>
        </w:rPr>
        <w:t>Т</w:t>
      </w:r>
      <w:r w:rsidR="0096450F" w:rsidRPr="003265E7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3265E7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3265E7">
        <w:rPr>
          <w:bCs/>
          <w:color w:val="000000"/>
          <w:sz w:val="28"/>
          <w:szCs w:val="28"/>
        </w:rPr>
        <w:t>о</w:t>
      </w:r>
      <w:r w:rsidR="00672F28" w:rsidRPr="003265E7">
        <w:rPr>
          <w:bCs/>
          <w:color w:val="000000"/>
          <w:sz w:val="28"/>
          <w:szCs w:val="28"/>
        </w:rPr>
        <w:t xml:space="preserve">кументе </w:t>
      </w:r>
      <w:r w:rsidR="00097350" w:rsidRPr="003265E7">
        <w:rPr>
          <w:bCs/>
          <w:color w:val="000000"/>
          <w:sz w:val="28"/>
          <w:szCs w:val="28"/>
        </w:rPr>
        <w:t xml:space="preserve">в порядке делопроизводства на согласование и подписание </w:t>
      </w:r>
      <w:r w:rsidR="00097350" w:rsidRPr="003265E7">
        <w:rPr>
          <w:rFonts w:eastAsia="Calibri"/>
          <w:sz w:val="28"/>
          <w:szCs w:val="28"/>
        </w:rPr>
        <w:t>должнос</w:t>
      </w:r>
      <w:r w:rsidR="00097350" w:rsidRPr="003265E7">
        <w:rPr>
          <w:rFonts w:eastAsia="Calibri"/>
          <w:sz w:val="28"/>
          <w:szCs w:val="28"/>
        </w:rPr>
        <w:t>т</w:t>
      </w:r>
      <w:r w:rsidR="00097350" w:rsidRPr="003265E7">
        <w:rPr>
          <w:rFonts w:eastAsia="Calibri"/>
          <w:sz w:val="28"/>
          <w:szCs w:val="28"/>
        </w:rPr>
        <w:t>ному лицу, уполномоченному на его подписание</w:t>
      </w:r>
      <w:r w:rsidR="0096450F" w:rsidRPr="003265E7">
        <w:rPr>
          <w:bCs/>
          <w:color w:val="000000"/>
          <w:sz w:val="28"/>
          <w:szCs w:val="28"/>
        </w:rPr>
        <w:t>.</w:t>
      </w:r>
    </w:p>
    <w:p w:rsidR="005A380B" w:rsidRPr="003265E7" w:rsidRDefault="00097350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>Должностное лицо Администрации, ответственное за предоставление Муниципальной услуги</w:t>
      </w:r>
      <w:r w:rsidR="005A380B" w:rsidRPr="003265E7">
        <w:rPr>
          <w:bCs/>
          <w:color w:val="000000"/>
          <w:sz w:val="28"/>
          <w:szCs w:val="28"/>
        </w:rPr>
        <w:t>:</w:t>
      </w:r>
    </w:p>
    <w:p w:rsidR="000C6755" w:rsidRPr="003265E7" w:rsidRDefault="000C6755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3265E7">
        <w:rPr>
          <w:bCs/>
          <w:color w:val="000000"/>
          <w:sz w:val="28"/>
          <w:szCs w:val="28"/>
        </w:rPr>
        <w:t>о</w:t>
      </w:r>
      <w:r w:rsidRPr="003265E7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0C6755" w:rsidRPr="003265E7" w:rsidRDefault="000C6755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0C6755" w:rsidRPr="003265E7" w:rsidRDefault="000C6755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3) проверяет наличие соответствующих полномочий, если за получением </w:t>
      </w:r>
      <w:r w:rsidR="00777257" w:rsidRPr="003265E7">
        <w:rPr>
          <w:bCs/>
          <w:color w:val="000000"/>
          <w:sz w:val="28"/>
          <w:szCs w:val="28"/>
        </w:rPr>
        <w:t>подготовленных документов</w:t>
      </w:r>
      <w:r w:rsidRPr="003265E7">
        <w:rPr>
          <w:bCs/>
          <w:color w:val="000000"/>
          <w:sz w:val="28"/>
          <w:szCs w:val="28"/>
        </w:rPr>
        <w:t xml:space="preserve"> обращается представитель заявителя;</w:t>
      </w:r>
    </w:p>
    <w:p w:rsidR="000C6755" w:rsidRPr="003265E7" w:rsidRDefault="000C6755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4) </w:t>
      </w:r>
      <w:r w:rsidR="00C6290B" w:rsidRPr="003265E7">
        <w:rPr>
          <w:bCs/>
          <w:color w:val="000000"/>
          <w:sz w:val="28"/>
          <w:szCs w:val="28"/>
        </w:rPr>
        <w:t xml:space="preserve">выдает заявителю или направляет </w:t>
      </w:r>
      <w:r w:rsidR="00C6290B" w:rsidRPr="003265E7">
        <w:rPr>
          <w:bCs/>
          <w:sz w:val="28"/>
          <w:szCs w:val="28"/>
          <w:lang w:eastAsia="ar-SA"/>
        </w:rPr>
        <w:t>по почте или иным доступным сп</w:t>
      </w:r>
      <w:r w:rsidR="00C6290B" w:rsidRPr="003265E7">
        <w:rPr>
          <w:bCs/>
          <w:sz w:val="28"/>
          <w:szCs w:val="28"/>
          <w:lang w:eastAsia="ar-SA"/>
        </w:rPr>
        <w:t>о</w:t>
      </w:r>
      <w:r w:rsidR="00C6290B" w:rsidRPr="003265E7">
        <w:rPr>
          <w:bCs/>
          <w:sz w:val="28"/>
          <w:szCs w:val="28"/>
          <w:lang w:eastAsia="ar-SA"/>
        </w:rPr>
        <w:t>собом</w:t>
      </w:r>
      <w:r w:rsidR="00FF095A" w:rsidRPr="003265E7">
        <w:rPr>
          <w:bCs/>
          <w:sz w:val="28"/>
          <w:szCs w:val="28"/>
          <w:lang w:eastAsia="ar-SA"/>
        </w:rPr>
        <w:t xml:space="preserve"> </w:t>
      </w:r>
      <w:r w:rsidR="00FF095A" w:rsidRPr="003265E7">
        <w:rPr>
          <w:bCs/>
          <w:color w:val="000000"/>
          <w:sz w:val="28"/>
          <w:szCs w:val="28"/>
        </w:rPr>
        <w:t>исправленный документ</w:t>
      </w:r>
      <w:r w:rsidR="00777257" w:rsidRPr="003265E7">
        <w:rPr>
          <w:bCs/>
          <w:color w:val="000000"/>
          <w:sz w:val="28"/>
          <w:szCs w:val="28"/>
        </w:rPr>
        <w:t>, либо уведомление об отсутствии Технической ошибки в выданном в результате предоставления Муниципальной услуги д</w:t>
      </w:r>
      <w:r w:rsidR="00777257" w:rsidRPr="003265E7">
        <w:rPr>
          <w:bCs/>
          <w:color w:val="000000"/>
          <w:sz w:val="28"/>
          <w:szCs w:val="28"/>
        </w:rPr>
        <w:t>о</w:t>
      </w:r>
      <w:r w:rsidR="00777257" w:rsidRPr="003265E7">
        <w:rPr>
          <w:bCs/>
          <w:color w:val="000000"/>
          <w:sz w:val="28"/>
          <w:szCs w:val="28"/>
        </w:rPr>
        <w:t>кументе</w:t>
      </w:r>
      <w:r w:rsidRPr="003265E7">
        <w:rPr>
          <w:bCs/>
          <w:color w:val="000000"/>
          <w:sz w:val="28"/>
          <w:szCs w:val="28"/>
        </w:rPr>
        <w:t>.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lastRenderedPageBreak/>
        <w:t xml:space="preserve">Максимальный срок выполнения действия по исправлению </w:t>
      </w:r>
      <w:r w:rsidR="00672F2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3265E7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3265E7">
        <w:rPr>
          <w:bCs/>
          <w:color w:val="000000"/>
          <w:sz w:val="28"/>
          <w:szCs w:val="28"/>
        </w:rPr>
        <w:t>о</w:t>
      </w:r>
      <w:r w:rsidR="00672F28" w:rsidRPr="003265E7">
        <w:rPr>
          <w:bCs/>
          <w:color w:val="000000"/>
          <w:sz w:val="28"/>
          <w:szCs w:val="28"/>
        </w:rPr>
        <w:t>кументе,</w:t>
      </w:r>
      <w:r w:rsidRPr="003265E7">
        <w:rPr>
          <w:bCs/>
          <w:color w:val="000000"/>
          <w:sz w:val="28"/>
          <w:szCs w:val="28"/>
        </w:rPr>
        <w:t xml:space="preserve"> либо подготовки уведомления об отсутствии </w:t>
      </w:r>
      <w:r w:rsidR="00672F2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3265E7">
        <w:rPr>
          <w:bCs/>
          <w:color w:val="000000"/>
          <w:sz w:val="28"/>
          <w:szCs w:val="28"/>
        </w:rPr>
        <w:t>Муниципальной</w:t>
      </w:r>
      <w:r w:rsidRPr="003265E7">
        <w:rPr>
          <w:bCs/>
          <w:color w:val="000000"/>
          <w:sz w:val="28"/>
          <w:szCs w:val="28"/>
        </w:rPr>
        <w:t xml:space="preserve"> услуги документе не может превышать </w:t>
      </w:r>
      <w:r w:rsidR="00097350" w:rsidRPr="003265E7">
        <w:rPr>
          <w:bCs/>
          <w:color w:val="000000"/>
          <w:sz w:val="28"/>
          <w:szCs w:val="28"/>
        </w:rPr>
        <w:t>трех</w:t>
      </w:r>
      <w:r w:rsidRPr="003265E7">
        <w:rPr>
          <w:bCs/>
          <w:color w:val="000000"/>
          <w:sz w:val="28"/>
          <w:szCs w:val="28"/>
        </w:rPr>
        <w:t xml:space="preserve"> рабочих дней с даты регистрации заявления об испра</w:t>
      </w:r>
      <w:r w:rsidRPr="003265E7">
        <w:rPr>
          <w:bCs/>
          <w:color w:val="000000"/>
          <w:sz w:val="28"/>
          <w:szCs w:val="28"/>
        </w:rPr>
        <w:t>в</w:t>
      </w:r>
      <w:r w:rsidRPr="003265E7">
        <w:rPr>
          <w:bCs/>
          <w:color w:val="000000"/>
          <w:sz w:val="28"/>
          <w:szCs w:val="28"/>
        </w:rPr>
        <w:t xml:space="preserve">лении </w:t>
      </w:r>
      <w:r w:rsidR="00672F2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>ехнической ошибки.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="000648B5" w:rsidRPr="003265E7">
        <w:rPr>
          <w:sz w:val="28"/>
          <w:szCs w:val="28"/>
        </w:rPr>
        <w:t xml:space="preserve"> выдача заявителю</w:t>
      </w:r>
      <w:r w:rsidRPr="003265E7">
        <w:rPr>
          <w:bCs/>
          <w:color w:val="000000"/>
          <w:sz w:val="28"/>
          <w:szCs w:val="28"/>
        </w:rPr>
        <w:t>: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а) в случае наличия </w:t>
      </w:r>
      <w:r w:rsidR="00672F2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>ехнической ошибки в выданном в результате пред</w:t>
      </w:r>
      <w:r w:rsidRPr="003265E7">
        <w:rPr>
          <w:bCs/>
          <w:color w:val="000000"/>
          <w:sz w:val="28"/>
          <w:szCs w:val="28"/>
        </w:rPr>
        <w:t>о</w:t>
      </w:r>
      <w:r w:rsidRPr="003265E7">
        <w:rPr>
          <w:bCs/>
          <w:color w:val="000000"/>
          <w:sz w:val="28"/>
          <w:szCs w:val="28"/>
        </w:rPr>
        <w:t xml:space="preserve">ставления </w:t>
      </w:r>
      <w:r w:rsidR="00672F28" w:rsidRPr="003265E7">
        <w:rPr>
          <w:bCs/>
          <w:color w:val="000000"/>
          <w:sz w:val="28"/>
          <w:szCs w:val="28"/>
        </w:rPr>
        <w:t>Муниципальной</w:t>
      </w:r>
      <w:r w:rsidRPr="003265E7">
        <w:rPr>
          <w:bCs/>
          <w:color w:val="000000"/>
          <w:sz w:val="28"/>
          <w:szCs w:val="28"/>
        </w:rPr>
        <w:t xml:space="preserve"> услуги документе </w:t>
      </w:r>
      <w:r w:rsidR="00920020" w:rsidRPr="003265E7">
        <w:rPr>
          <w:bCs/>
          <w:color w:val="000000"/>
          <w:sz w:val="28"/>
          <w:szCs w:val="28"/>
        </w:rPr>
        <w:t>–</w:t>
      </w:r>
      <w:r w:rsidRPr="003265E7">
        <w:rPr>
          <w:bCs/>
          <w:color w:val="000000"/>
          <w:sz w:val="28"/>
          <w:szCs w:val="28"/>
        </w:rPr>
        <w:t xml:space="preserve"> </w:t>
      </w:r>
      <w:r w:rsidR="00920020" w:rsidRPr="003265E7">
        <w:rPr>
          <w:bCs/>
          <w:color w:val="000000"/>
          <w:sz w:val="28"/>
          <w:szCs w:val="28"/>
        </w:rPr>
        <w:t>исправленный документ</w:t>
      </w:r>
      <w:r w:rsidRPr="003265E7">
        <w:rPr>
          <w:bCs/>
          <w:color w:val="000000"/>
          <w:sz w:val="28"/>
          <w:szCs w:val="28"/>
        </w:rPr>
        <w:t>;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 xml:space="preserve">б) в случае отсутствия </w:t>
      </w:r>
      <w:r w:rsidR="00672F28" w:rsidRPr="003265E7">
        <w:rPr>
          <w:bCs/>
          <w:color w:val="000000"/>
          <w:sz w:val="28"/>
          <w:szCs w:val="28"/>
        </w:rPr>
        <w:t>Т</w:t>
      </w:r>
      <w:r w:rsidRPr="003265E7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3265E7">
        <w:rPr>
          <w:bCs/>
          <w:color w:val="000000"/>
          <w:sz w:val="28"/>
          <w:szCs w:val="28"/>
        </w:rPr>
        <w:t>Муниципальной</w:t>
      </w:r>
      <w:r w:rsidRPr="003265E7">
        <w:rPr>
          <w:bCs/>
          <w:color w:val="000000"/>
          <w:sz w:val="28"/>
          <w:szCs w:val="28"/>
        </w:rPr>
        <w:t xml:space="preserve"> услуги документе - уведомлени</w:t>
      </w:r>
      <w:r w:rsidR="000648B5" w:rsidRPr="003265E7">
        <w:rPr>
          <w:bCs/>
          <w:color w:val="000000"/>
          <w:sz w:val="28"/>
          <w:szCs w:val="28"/>
        </w:rPr>
        <w:t>я</w:t>
      </w:r>
      <w:r w:rsidRPr="003265E7">
        <w:rPr>
          <w:bCs/>
          <w:color w:val="000000"/>
          <w:sz w:val="28"/>
          <w:szCs w:val="28"/>
        </w:rPr>
        <w:t xml:space="preserve"> об отсу</w:t>
      </w:r>
      <w:r w:rsidRPr="003265E7">
        <w:rPr>
          <w:bCs/>
          <w:color w:val="000000"/>
          <w:sz w:val="28"/>
          <w:szCs w:val="28"/>
        </w:rPr>
        <w:t>т</w:t>
      </w:r>
      <w:r w:rsidR="00672F28" w:rsidRPr="003265E7">
        <w:rPr>
          <w:bCs/>
          <w:color w:val="000000"/>
          <w:sz w:val="28"/>
          <w:szCs w:val="28"/>
        </w:rPr>
        <w:t>ствии Т</w:t>
      </w:r>
      <w:r w:rsidRPr="003265E7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3265E7">
        <w:rPr>
          <w:bCs/>
          <w:color w:val="000000"/>
          <w:sz w:val="28"/>
          <w:szCs w:val="28"/>
        </w:rPr>
        <w:t>Муниц</w:t>
      </w:r>
      <w:r w:rsidR="00672F28" w:rsidRPr="003265E7">
        <w:rPr>
          <w:bCs/>
          <w:color w:val="000000"/>
          <w:sz w:val="28"/>
          <w:szCs w:val="28"/>
        </w:rPr>
        <w:t>и</w:t>
      </w:r>
      <w:r w:rsidR="00672F28" w:rsidRPr="003265E7">
        <w:rPr>
          <w:bCs/>
          <w:color w:val="000000"/>
          <w:sz w:val="28"/>
          <w:szCs w:val="28"/>
        </w:rPr>
        <w:t>пальной</w:t>
      </w:r>
      <w:r w:rsidRPr="003265E7">
        <w:rPr>
          <w:bCs/>
          <w:color w:val="000000"/>
          <w:sz w:val="28"/>
          <w:szCs w:val="28"/>
        </w:rPr>
        <w:t xml:space="preserve"> услуги документе.</w:t>
      </w:r>
    </w:p>
    <w:p w:rsidR="0096450F" w:rsidRPr="003265E7" w:rsidRDefault="0096450F" w:rsidP="00025C06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3265E7">
        <w:rPr>
          <w:bCs/>
          <w:color w:val="000000"/>
          <w:sz w:val="28"/>
          <w:szCs w:val="28"/>
        </w:rPr>
        <w:t>Способ</w:t>
      </w:r>
      <w:r w:rsidR="00672F28" w:rsidRPr="003265E7">
        <w:rPr>
          <w:bCs/>
          <w:color w:val="000000"/>
          <w:sz w:val="28"/>
          <w:szCs w:val="28"/>
        </w:rPr>
        <w:t>ом</w:t>
      </w:r>
      <w:r w:rsidRPr="003265E7">
        <w:rPr>
          <w:bCs/>
          <w:color w:val="000000"/>
          <w:sz w:val="28"/>
          <w:szCs w:val="28"/>
        </w:rPr>
        <w:t xml:space="preserve"> фиксации результата административной процедуры</w:t>
      </w:r>
      <w:r w:rsidR="00672F28" w:rsidRPr="003265E7">
        <w:rPr>
          <w:bCs/>
          <w:color w:val="000000"/>
          <w:sz w:val="28"/>
          <w:szCs w:val="28"/>
        </w:rPr>
        <w:t xml:space="preserve"> служит</w:t>
      </w:r>
      <w:r w:rsidRPr="003265E7">
        <w:rPr>
          <w:bCs/>
          <w:color w:val="000000"/>
          <w:sz w:val="28"/>
          <w:szCs w:val="28"/>
        </w:rPr>
        <w:t xml:space="preserve"> </w:t>
      </w:r>
      <w:r w:rsidR="00672F28" w:rsidRPr="003265E7">
        <w:rPr>
          <w:bCs/>
          <w:color w:val="000000"/>
          <w:sz w:val="28"/>
          <w:szCs w:val="28"/>
        </w:rPr>
        <w:t>роспись заявителя о получении результата выполнения административной пр</w:t>
      </w:r>
      <w:r w:rsidR="00672F28" w:rsidRPr="003265E7">
        <w:rPr>
          <w:bCs/>
          <w:color w:val="000000"/>
          <w:sz w:val="28"/>
          <w:szCs w:val="28"/>
        </w:rPr>
        <w:t>о</w:t>
      </w:r>
      <w:r w:rsidR="00672F28" w:rsidRPr="003265E7">
        <w:rPr>
          <w:bCs/>
          <w:color w:val="000000"/>
          <w:sz w:val="28"/>
          <w:szCs w:val="28"/>
        </w:rPr>
        <w:t>цедуры.</w:t>
      </w:r>
    </w:p>
    <w:bookmarkEnd w:id="0"/>
    <w:p w:rsidR="00626140" w:rsidRPr="003265E7" w:rsidRDefault="007A537E" w:rsidP="00AE1005">
      <w:pPr>
        <w:pStyle w:val="1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2EA0" w:rsidRPr="003265E7">
        <w:rPr>
          <w:rFonts w:ascii="Times New Roman" w:hAnsi="Times New Roman"/>
          <w:sz w:val="28"/>
          <w:szCs w:val="28"/>
        </w:rPr>
        <w:t>. Формы контроля за исполнением административного регламента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4.1. Порядок осуществления текущего контроля за соблюдением и испо</w:t>
      </w:r>
      <w:r w:rsidRPr="003265E7">
        <w:rPr>
          <w:sz w:val="28"/>
          <w:szCs w:val="28"/>
        </w:rPr>
        <w:t>л</w:t>
      </w:r>
      <w:r w:rsidRPr="003265E7">
        <w:rPr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Текущий </w:t>
      </w:r>
      <w:proofErr w:type="gramStart"/>
      <w:r w:rsidRPr="003265E7">
        <w:rPr>
          <w:sz w:val="28"/>
          <w:szCs w:val="28"/>
        </w:rPr>
        <w:t>контроль за</w:t>
      </w:r>
      <w:proofErr w:type="gramEnd"/>
      <w:r w:rsidRPr="003265E7">
        <w:rPr>
          <w:sz w:val="28"/>
          <w:szCs w:val="28"/>
        </w:rPr>
        <w:t xml:space="preserve"> соблюдением последовательности действий, опред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 xml:space="preserve">ленных административными процедурами по предоставлению Муниципальной услуги, и принятием решений осуществляется </w:t>
      </w:r>
      <w:r w:rsidRPr="003265E7">
        <w:rPr>
          <w:color w:val="000000"/>
          <w:sz w:val="28"/>
          <w:szCs w:val="28"/>
        </w:rPr>
        <w:t xml:space="preserve">постоянно непосредственно </w:t>
      </w:r>
      <w:r w:rsidRPr="003265E7">
        <w:rPr>
          <w:sz w:val="28"/>
          <w:szCs w:val="28"/>
        </w:rPr>
        <w:t xml:space="preserve">начальником </w:t>
      </w:r>
      <w:r w:rsidR="008136B0">
        <w:rPr>
          <w:sz w:val="28"/>
          <w:szCs w:val="28"/>
        </w:rPr>
        <w:t>Отдела</w:t>
      </w:r>
      <w:r w:rsidRPr="003265E7">
        <w:rPr>
          <w:sz w:val="28"/>
          <w:szCs w:val="28"/>
        </w:rPr>
        <w:t xml:space="preserve"> путем проведения проверок соблюдения и исполнения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ложений административного регламента, иных нормативных правовых актов.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ниципальной услуги.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Контроль полноты и качества предоставления Муниципальной услуги включает в себя проведение </w:t>
      </w:r>
      <w:r w:rsidRPr="003265E7">
        <w:rPr>
          <w:sz w:val="28"/>
        </w:rPr>
        <w:t>плановых и внеплановых проверок, в целях пред</w:t>
      </w:r>
      <w:r w:rsidRPr="003265E7">
        <w:rPr>
          <w:sz w:val="28"/>
        </w:rPr>
        <w:t>у</w:t>
      </w:r>
      <w:r w:rsidRPr="003265E7">
        <w:rPr>
          <w:sz w:val="28"/>
        </w:rPr>
        <w:t>преждения, выявления и устранения нарушений прав заявителя при предоста</w:t>
      </w:r>
      <w:r w:rsidRPr="003265E7">
        <w:rPr>
          <w:sz w:val="28"/>
        </w:rPr>
        <w:t>в</w:t>
      </w:r>
      <w:r w:rsidRPr="003265E7">
        <w:rPr>
          <w:sz w:val="28"/>
        </w:rPr>
        <w:t>лении Муниципальной услуги</w:t>
      </w:r>
      <w:r w:rsidRPr="003265E7">
        <w:rPr>
          <w:sz w:val="28"/>
          <w:szCs w:val="28"/>
        </w:rPr>
        <w:t>.</w:t>
      </w:r>
    </w:p>
    <w:p w:rsidR="00FB5055" w:rsidRPr="003265E7" w:rsidRDefault="00FB5055" w:rsidP="00FB5055">
      <w:pPr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Плановые и внеплановые проверки могут проводиться главой </w:t>
      </w:r>
      <w:r w:rsidR="008136B0">
        <w:rPr>
          <w:sz w:val="28"/>
          <w:szCs w:val="28"/>
        </w:rPr>
        <w:t>Славянского городского поселения Славянского района</w:t>
      </w:r>
      <w:r w:rsidRPr="003265E7">
        <w:rPr>
          <w:sz w:val="28"/>
          <w:szCs w:val="28"/>
        </w:rPr>
        <w:t>, уполномоченным должностным л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 xml:space="preserve">цом </w:t>
      </w:r>
      <w:r w:rsidR="008136B0">
        <w:rPr>
          <w:sz w:val="28"/>
          <w:szCs w:val="28"/>
        </w:rPr>
        <w:t>Славянского городского поселения Славянского района</w:t>
      </w:r>
      <w:r w:rsidRPr="003265E7">
        <w:rPr>
          <w:sz w:val="28"/>
          <w:szCs w:val="28"/>
        </w:rPr>
        <w:t>, курирующим с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ответствующее структурное подразделение Администрации, через которое предоставляется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пальная услуга.</w:t>
      </w:r>
    </w:p>
    <w:p w:rsidR="00FB5055" w:rsidRPr="003265E7" w:rsidRDefault="00FB5055" w:rsidP="00FB5055">
      <w:pPr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проверке могут рассматриваться все вопросы, связанные с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лением услуги в целом (комплексная проверка), либо отдельные вопросы (т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 xml:space="preserve">матическая проверка). </w:t>
      </w:r>
    </w:p>
    <w:p w:rsidR="00FB5055" w:rsidRPr="003265E7" w:rsidRDefault="00FB5055" w:rsidP="00FB5055">
      <w:pPr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>В ходе плановых и внеплановых проверок:</w:t>
      </w:r>
    </w:p>
    <w:p w:rsidR="00FB5055" w:rsidRPr="003265E7" w:rsidRDefault="00FB5055" w:rsidP="00FB5055">
      <w:pPr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3265E7">
        <w:rPr>
          <w:sz w:val="28"/>
          <w:szCs w:val="28"/>
        </w:rPr>
        <w:t>ю</w:t>
      </w:r>
      <w:r w:rsidRPr="003265E7">
        <w:rPr>
          <w:sz w:val="28"/>
          <w:szCs w:val="28"/>
        </w:rPr>
        <w:t>щих требования к предоставлению Муниципальной услуги;</w:t>
      </w:r>
    </w:p>
    <w:p w:rsidR="00FB5055" w:rsidRPr="003265E7" w:rsidRDefault="00FB5055" w:rsidP="00FB5055">
      <w:pPr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проверяется соблюдение сроков и последовательности исполнения адм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нистративных процедур;</w:t>
      </w:r>
    </w:p>
    <w:p w:rsidR="00FB5055" w:rsidRPr="003265E7" w:rsidRDefault="00FB5055" w:rsidP="00FB5055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FB5055" w:rsidRPr="003265E7" w:rsidRDefault="00FB5055" w:rsidP="00FB5055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Плановые проверки осуществляются 1 (один) раз в год.</w:t>
      </w:r>
    </w:p>
    <w:p w:rsidR="00FB5055" w:rsidRPr="003265E7" w:rsidRDefault="00FB5055" w:rsidP="00FB5055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3265E7">
        <w:rPr>
          <w:sz w:val="28"/>
          <w:szCs w:val="28"/>
        </w:rPr>
        <w:t>Основанием для проведения внеплановой проверки являются поступление жалобы заявителей на решения и действия (бездействие) Администрации, а 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4.3. Ответственность должностных лиц органа, предоставляющего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ципальную услугу, за решения и действия (бездействие), принимаемые (ос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ществляемые) ими в ходе предоставления Муниципальной услуги.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 По результатам проведенных проверок, в случае выявления нарушения порядка предоставления Муниципальной услуги, прав заявителей виновные лица привлекаются к административной, дисциплинарной и иной ответстве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ности в соответствии с действующим законодательством, Федеральным зак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ном от 2 марта 2007 г</w:t>
      </w:r>
      <w:r w:rsidR="008B5357">
        <w:rPr>
          <w:sz w:val="28"/>
          <w:szCs w:val="28"/>
        </w:rPr>
        <w:t>.</w:t>
      </w:r>
      <w:r w:rsidRPr="003265E7">
        <w:rPr>
          <w:sz w:val="28"/>
          <w:szCs w:val="28"/>
        </w:rPr>
        <w:t xml:space="preserve"> № 25-ФЗ «О муниципальной службе в Российской Фед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рации», а также Федеральным законом от 27 июля 2010 г</w:t>
      </w:r>
      <w:r w:rsidR="008B5357">
        <w:rPr>
          <w:sz w:val="28"/>
          <w:szCs w:val="28"/>
        </w:rPr>
        <w:t>.</w:t>
      </w:r>
      <w:r w:rsidRPr="003265E7">
        <w:rPr>
          <w:sz w:val="28"/>
          <w:szCs w:val="28"/>
        </w:rPr>
        <w:t xml:space="preserve"> № 210-ФЗ «Об орг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низации предоставления государственных и муниципальных услуг», и прин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маются меры по устранению нарушений.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Должностные лица, муниципальные служащие, ответственные за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пальной услуги. Персональная ответственность устанавливается в их дол</w:t>
      </w:r>
      <w:r w:rsidRPr="003265E7">
        <w:rPr>
          <w:sz w:val="28"/>
          <w:szCs w:val="28"/>
        </w:rPr>
        <w:t>ж</w:t>
      </w:r>
      <w:r w:rsidRPr="003265E7">
        <w:rPr>
          <w:sz w:val="28"/>
          <w:szCs w:val="28"/>
        </w:rPr>
        <w:t>ностных инструкциях в соответствии с требованиями законодательства Росси</w:t>
      </w:r>
      <w:r w:rsidRPr="003265E7">
        <w:rPr>
          <w:sz w:val="28"/>
          <w:szCs w:val="28"/>
        </w:rPr>
        <w:t>й</w:t>
      </w:r>
      <w:r w:rsidRPr="003265E7">
        <w:rPr>
          <w:sz w:val="28"/>
          <w:szCs w:val="28"/>
        </w:rPr>
        <w:t>ской Федерации.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Должностные лица, ответственные за исполнение административных  пр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цедур, муниципальные служащие, участвующие в исполнении администрати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ных процедур, несут персональную ответственность за нарушение сроков в</w:t>
      </w:r>
      <w:r w:rsidRPr="003265E7">
        <w:rPr>
          <w:sz w:val="28"/>
          <w:szCs w:val="28"/>
        </w:rPr>
        <w:t>ы</w:t>
      </w:r>
      <w:r w:rsidRPr="003265E7">
        <w:rPr>
          <w:sz w:val="28"/>
          <w:szCs w:val="28"/>
        </w:rPr>
        <w:t>полнения административных процедур.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4.4. Положения, характеризующие требования к порядку и формам ко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троля за предоставлением Муниципальной услуги, в том числе со стороны граждан, их объединений и организаций.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Контроль за полнотой и качеством предоставления Муниципальной услуги включает в себя: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проведение проверок на предмет полноты и правильности соблюдения а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министративных процедур оказания Муниципальной услуги;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устранение выявленных нарушений прав граждан;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рассмотрение и подготовка ответов на запросы (обращения) граждан, с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держащих жалобы на решения, действия (бездействие) должностных лиц;</w:t>
      </w:r>
    </w:p>
    <w:p w:rsidR="00FB5055" w:rsidRPr="003265E7" w:rsidRDefault="00FB5055" w:rsidP="00FB5055">
      <w:pPr>
        <w:ind w:firstLine="567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>заявитель имеет право на любые предусмотренные действующим закон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дательством формы контроля за деятельностью администрации при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лении Муниципальной услуги.</w:t>
      </w:r>
    </w:p>
    <w:p w:rsidR="00FB5055" w:rsidRPr="003265E7" w:rsidRDefault="00FB5055" w:rsidP="00FB5055">
      <w:pPr>
        <w:ind w:firstLine="567"/>
        <w:jc w:val="both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>Порядок и формы контроля за предоставлением Муниципальной услуги со стороны уполномоченных должностных лиц Администрации должен быть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стоянным, всесторонним, объективным и эффективным.</w:t>
      </w:r>
    </w:p>
    <w:p w:rsidR="00FB5055" w:rsidRPr="003265E7" w:rsidRDefault="00FB5055" w:rsidP="00FB5055">
      <w:pPr>
        <w:ind w:firstLine="567"/>
        <w:jc w:val="both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>Должностные лица, осуществляющие контроль за предоставлением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ципальной услуги, должны принимать меры по предотвращению конфликта интересов при предоставлении Муниципальной услуги.</w:t>
      </w:r>
    </w:p>
    <w:p w:rsidR="00FB5055" w:rsidRPr="003265E7" w:rsidRDefault="00FB5055" w:rsidP="00FB5055">
      <w:pPr>
        <w:ind w:firstLine="567"/>
        <w:jc w:val="both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>Контроль за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в том числе обжалования действий (бездействия) и решений, осуществляемых (принятых) в ходе испо</w:t>
      </w:r>
      <w:r w:rsidRPr="003265E7">
        <w:rPr>
          <w:sz w:val="28"/>
          <w:szCs w:val="28"/>
        </w:rPr>
        <w:t>л</w:t>
      </w:r>
      <w:r w:rsidRPr="003265E7">
        <w:rPr>
          <w:sz w:val="28"/>
          <w:szCs w:val="28"/>
        </w:rPr>
        <w:t>нения регламента в судебном порядке, в соответствии с законодательством Российской Федерации.</w:t>
      </w:r>
    </w:p>
    <w:p w:rsidR="00FB5055" w:rsidRPr="003265E7" w:rsidRDefault="007A537E" w:rsidP="00FB5055">
      <w:pPr>
        <w:keepNext/>
        <w:keepLines/>
        <w:widowControl w:val="0"/>
        <w:suppressAutoHyphens/>
        <w:spacing w:before="240"/>
        <w:ind w:left="425"/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>5</w:t>
      </w:r>
      <w:r w:rsidR="00FB5055" w:rsidRPr="003265E7">
        <w:rPr>
          <w:b/>
          <w:sz w:val="28"/>
        </w:rPr>
        <w:t xml:space="preserve">. </w:t>
      </w:r>
      <w:r w:rsidR="00FB5055" w:rsidRPr="003265E7">
        <w:rPr>
          <w:b/>
          <w:color w:val="000000"/>
          <w:sz w:val="28"/>
          <w:szCs w:val="28"/>
        </w:rPr>
        <w:t xml:space="preserve">Досудебный (внесудебный) порядок обжалования </w:t>
      </w:r>
    </w:p>
    <w:p w:rsidR="00FB5055" w:rsidRPr="003265E7" w:rsidRDefault="00FB5055" w:rsidP="00FB5055">
      <w:pPr>
        <w:keepNext/>
        <w:keepLines/>
        <w:widowControl w:val="0"/>
        <w:suppressAutoHyphens/>
        <w:ind w:left="425"/>
        <w:jc w:val="center"/>
        <w:rPr>
          <w:b/>
          <w:color w:val="000000"/>
          <w:sz w:val="28"/>
          <w:szCs w:val="28"/>
        </w:rPr>
      </w:pPr>
      <w:r w:rsidRPr="003265E7">
        <w:rPr>
          <w:b/>
          <w:color w:val="000000"/>
          <w:sz w:val="28"/>
          <w:szCs w:val="28"/>
        </w:rPr>
        <w:t xml:space="preserve">решений и действий (бездействия) органа, предоставляющего муниципальную услугу, должностных лиц, </w:t>
      </w:r>
    </w:p>
    <w:p w:rsidR="00FB5055" w:rsidRPr="003265E7" w:rsidRDefault="00FB5055" w:rsidP="00FB5055">
      <w:pPr>
        <w:widowControl w:val="0"/>
        <w:suppressAutoHyphens/>
        <w:spacing w:after="240"/>
        <w:ind w:firstLine="567"/>
        <w:jc w:val="center"/>
        <w:rPr>
          <w:b/>
          <w:sz w:val="28"/>
          <w:szCs w:val="28"/>
        </w:rPr>
      </w:pPr>
      <w:r w:rsidRPr="003265E7">
        <w:rPr>
          <w:b/>
          <w:color w:val="000000"/>
          <w:sz w:val="28"/>
          <w:szCs w:val="28"/>
        </w:rPr>
        <w:t xml:space="preserve">муниципальных служащих, </w:t>
      </w:r>
      <w:r w:rsidRPr="003265E7">
        <w:rPr>
          <w:b/>
          <w:bCs/>
          <w:sz w:val="28"/>
          <w:szCs w:val="28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</w:t>
      </w:r>
      <w:r w:rsidRPr="003265E7">
        <w:rPr>
          <w:sz w:val="28"/>
          <w:szCs w:val="28"/>
        </w:rPr>
        <w:t>ь</w:t>
      </w:r>
      <w:r w:rsidRPr="003265E7">
        <w:rPr>
          <w:sz w:val="28"/>
          <w:szCs w:val="28"/>
        </w:rPr>
        <w:t>ную услугу, а также ее должностных лиц, муниципальных служащих,</w:t>
      </w:r>
      <w:r w:rsidRPr="003265E7">
        <w:rPr>
          <w:b/>
          <w:bCs/>
          <w:sz w:val="28"/>
          <w:szCs w:val="28"/>
        </w:rPr>
        <w:t xml:space="preserve"> </w:t>
      </w:r>
      <w:r w:rsidRPr="003265E7">
        <w:rPr>
          <w:bCs/>
          <w:sz w:val="28"/>
          <w:szCs w:val="28"/>
        </w:rPr>
        <w:t>МФЦ, работника МФЦ, а также организаций, осуществляющих функции по пред</w:t>
      </w:r>
      <w:r w:rsidRPr="003265E7">
        <w:rPr>
          <w:bCs/>
          <w:sz w:val="28"/>
          <w:szCs w:val="28"/>
        </w:rPr>
        <w:t>о</w:t>
      </w:r>
      <w:r w:rsidRPr="003265E7">
        <w:rPr>
          <w:bCs/>
          <w:sz w:val="28"/>
          <w:szCs w:val="28"/>
        </w:rPr>
        <w:t>ставлению государственных или муниципальных услуг, или их работников</w:t>
      </w:r>
      <w:r w:rsidRPr="003265E7">
        <w:rPr>
          <w:sz w:val="28"/>
          <w:szCs w:val="28"/>
        </w:rPr>
        <w:t xml:space="preserve"> при предоставлении муниципальной услуги (далее - жалоба).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Заявители имеют право на обжалование решения и (или) действия (безде</w:t>
      </w:r>
      <w:r w:rsidRPr="003265E7">
        <w:rPr>
          <w:sz w:val="28"/>
          <w:szCs w:val="28"/>
        </w:rPr>
        <w:t>й</w:t>
      </w:r>
      <w:r w:rsidRPr="003265E7">
        <w:rPr>
          <w:sz w:val="28"/>
          <w:szCs w:val="28"/>
        </w:rPr>
        <w:t xml:space="preserve">ствия) Администрации, должностного лица Администрации, муниципального служащего (ответственного специалиста), </w:t>
      </w:r>
      <w:r w:rsidRPr="003265E7">
        <w:rPr>
          <w:bCs/>
          <w:sz w:val="28"/>
          <w:szCs w:val="28"/>
        </w:rPr>
        <w:t>МФЦ, работника МФЦ, а также о</w:t>
      </w:r>
      <w:r w:rsidRPr="003265E7">
        <w:rPr>
          <w:bCs/>
          <w:sz w:val="28"/>
          <w:szCs w:val="28"/>
        </w:rPr>
        <w:t>р</w:t>
      </w:r>
      <w:r w:rsidRPr="003265E7">
        <w:rPr>
          <w:bCs/>
          <w:sz w:val="28"/>
          <w:szCs w:val="28"/>
        </w:rPr>
        <w:t>ганизаций, осуществляющих функции по предоставлению государственных или муниципальных услуг</w:t>
      </w:r>
      <w:r w:rsidRPr="003265E7">
        <w:rPr>
          <w:sz w:val="28"/>
          <w:szCs w:val="28"/>
        </w:rPr>
        <w:t xml:space="preserve"> согласно части 1.1 статьи 16 Федерального закона от 27</w:t>
      </w:r>
      <w:r w:rsidR="008B5357">
        <w:rPr>
          <w:sz w:val="28"/>
          <w:szCs w:val="28"/>
        </w:rPr>
        <w:t> </w:t>
      </w:r>
      <w:r w:rsidRPr="003265E7">
        <w:rPr>
          <w:sz w:val="28"/>
          <w:szCs w:val="28"/>
        </w:rPr>
        <w:t>июля 2010 г</w:t>
      </w:r>
      <w:r w:rsidR="008B5357">
        <w:rPr>
          <w:sz w:val="28"/>
          <w:szCs w:val="28"/>
        </w:rPr>
        <w:t>.</w:t>
      </w:r>
      <w:r w:rsidRPr="003265E7">
        <w:rPr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Pr="003265E7">
        <w:rPr>
          <w:bCs/>
          <w:sz w:val="28"/>
          <w:szCs w:val="28"/>
        </w:rPr>
        <w:t xml:space="preserve"> (далее – Организации), или их работников</w:t>
      </w:r>
      <w:r w:rsidRPr="003265E7">
        <w:rPr>
          <w:sz w:val="28"/>
          <w:szCs w:val="28"/>
        </w:rPr>
        <w:t xml:space="preserve"> в соотве</w:t>
      </w:r>
      <w:r w:rsidRPr="003265E7">
        <w:rPr>
          <w:sz w:val="28"/>
          <w:szCs w:val="28"/>
        </w:rPr>
        <w:t>т</w:t>
      </w:r>
      <w:r w:rsidRPr="003265E7">
        <w:rPr>
          <w:sz w:val="28"/>
          <w:szCs w:val="28"/>
        </w:rPr>
        <w:t xml:space="preserve">ствии с действующим законодательством.  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5.2. Предмет жалобы.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1) нарушение срока регистрации запроса заявителя о предоставлении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ниципальной услуги, запроса о предоставлении нескольких</w:t>
      </w:r>
      <w:r w:rsidRPr="003265E7">
        <w:t xml:space="preserve"> </w:t>
      </w:r>
      <w:r w:rsidRPr="003265E7">
        <w:rPr>
          <w:sz w:val="28"/>
          <w:szCs w:val="28"/>
        </w:rPr>
        <w:t>государственных и (или) муниципальных услуг;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2) нарушение срока предоставления услуги. В указанном случае досуде</w:t>
      </w:r>
      <w:r w:rsidRPr="003265E7">
        <w:rPr>
          <w:sz w:val="28"/>
          <w:szCs w:val="28"/>
        </w:rPr>
        <w:t>б</w:t>
      </w:r>
      <w:r w:rsidRPr="003265E7">
        <w:rPr>
          <w:sz w:val="28"/>
          <w:szCs w:val="28"/>
        </w:rPr>
        <w:t xml:space="preserve">ное (внесудебное) обжалование заявителем решений и действий (бездействия) </w:t>
      </w:r>
      <w:r w:rsidRPr="003265E7">
        <w:rPr>
          <w:sz w:val="28"/>
          <w:szCs w:val="28"/>
        </w:rPr>
        <w:lastRenderedPageBreak/>
        <w:t>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ставлении, составление и подписание соответствующих документов по резул</w:t>
      </w:r>
      <w:r w:rsidRPr="003265E7">
        <w:rPr>
          <w:sz w:val="28"/>
          <w:szCs w:val="28"/>
        </w:rPr>
        <w:t>ь</w:t>
      </w:r>
      <w:r w:rsidRPr="003265E7">
        <w:rPr>
          <w:sz w:val="28"/>
          <w:szCs w:val="28"/>
        </w:rPr>
        <w:t>татам предоставления такой услуги либо совершение надписей или иных юр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дически значимых действий, являющихся результатом предоставления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ципальной услуги;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3) требование у заявителя документов или информации либо осуществл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действий, представление или осуществление которых не предусмотрено правовыми актами Российской Федерации, нормативными правовыми актами Краснодарского края, муниципальными правовыми актами Администрации для предоставления услуги;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вовыми актами Краснодарского края, правовыми актами Администрации для предоставления услуги, у заявителя;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5) отказ в предоставлении услуги, если основания отказа не предусмотр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ны федеральными законами и принятыми в соответствии с ними иными норм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тивными правовыми актами Российской Федерации, законами и иными норм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страции. В указанном случае досудебное (внесудебное) обжалование заявит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лем решений и действий (бездействия) МФЦ, работника МФЦ возможно в 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бо совершение надписей или иных юридически значимых действий, являющи</w:t>
      </w:r>
      <w:r w:rsidRPr="003265E7">
        <w:rPr>
          <w:sz w:val="28"/>
          <w:szCs w:val="28"/>
        </w:rPr>
        <w:t>х</w:t>
      </w:r>
      <w:r w:rsidRPr="003265E7">
        <w:rPr>
          <w:sz w:val="28"/>
          <w:szCs w:val="28"/>
        </w:rPr>
        <w:t>ся результатом предоставления муниципальной услуги;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6) затребование с заявителя при предоставлении услуги платы, не пред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смотренной нормативными правовыми актами Российской Федерации, норм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тивными правовыми актами Краснодарского края,  правовыми актами Админ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страции;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ких исправлений. В указанном случае досудебное (внесудебное) обжалование заявителем решений и действий (бездействия) МФЦ, работника МФЦ возмо</w:t>
      </w:r>
      <w:r w:rsidRPr="003265E7">
        <w:rPr>
          <w:sz w:val="28"/>
          <w:szCs w:val="28"/>
        </w:rPr>
        <w:t>ж</w:t>
      </w:r>
      <w:r w:rsidRPr="003265E7">
        <w:rPr>
          <w:sz w:val="28"/>
          <w:szCs w:val="28"/>
        </w:rPr>
        <w:t>но в случае, если на МФЦ, решения и действия (бездействие) которого обж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луются, возложена функция по предоставлению соответствующих госуда</w:t>
      </w:r>
      <w:r w:rsidRPr="003265E7">
        <w:rPr>
          <w:sz w:val="28"/>
          <w:szCs w:val="28"/>
        </w:rPr>
        <w:t>р</w:t>
      </w:r>
      <w:r w:rsidRPr="003265E7">
        <w:rPr>
          <w:sz w:val="28"/>
          <w:szCs w:val="28"/>
        </w:rPr>
        <w:t>ственных или муниципальных услуг в полном объеме, включая принятие реш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о предоставлении муниципальной услуги или об отказе в ее предоставл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lastRenderedPageBreak/>
        <w:t>нии,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9) приостановление предоставления муниципальной услуги, если основ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3265E7">
        <w:rPr>
          <w:sz w:val="28"/>
          <w:szCs w:val="28"/>
        </w:rPr>
        <w:t>р</w:t>
      </w:r>
      <w:r w:rsidRPr="003265E7">
        <w:rPr>
          <w:sz w:val="28"/>
          <w:szCs w:val="28"/>
        </w:rPr>
        <w:t>ского края, муниципальными правовыми актами. В указанном случае досуде</w:t>
      </w:r>
      <w:r w:rsidRPr="003265E7">
        <w:rPr>
          <w:sz w:val="28"/>
          <w:szCs w:val="28"/>
        </w:rPr>
        <w:t>б</w:t>
      </w:r>
      <w:r w:rsidRPr="003265E7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ме, включая принятие решения о предоставлении муниципальной услуги или об отказе в ее предоставлении, составление и подписание соответствующих 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кументов по результатам предоставления такой услуги либо совершение надп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сей или иных юридически значимых действий, являющихся результатом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ставления муниципальной услуги;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10) требование у заявителя при предоставлении муниципальной услуги 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 июля 2010 г</w:t>
      </w:r>
      <w:r w:rsidR="008B5357">
        <w:rPr>
          <w:sz w:val="28"/>
          <w:szCs w:val="28"/>
        </w:rPr>
        <w:t>.</w:t>
      </w:r>
      <w:r w:rsidRPr="003265E7">
        <w:rPr>
          <w:sz w:val="28"/>
          <w:szCs w:val="28"/>
        </w:rPr>
        <w:t xml:space="preserve">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</w:t>
      </w:r>
      <w:r w:rsidRPr="003265E7">
        <w:rPr>
          <w:sz w:val="28"/>
          <w:szCs w:val="28"/>
        </w:rPr>
        <w:t>з</w:t>
      </w:r>
      <w:r w:rsidRPr="003265E7">
        <w:rPr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действий, являющихся результатом предоставления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ниципальной услуги.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5.3. Органы власти, организации,  должностные лица, которым может быть направлена жалоба.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Жалобы на решения и действия (бездействие) главы </w:t>
      </w:r>
      <w:r w:rsidR="008136B0">
        <w:rPr>
          <w:sz w:val="28"/>
          <w:szCs w:val="28"/>
        </w:rPr>
        <w:t>Славянского горо</w:t>
      </w:r>
      <w:r w:rsidR="008136B0">
        <w:rPr>
          <w:sz w:val="28"/>
          <w:szCs w:val="28"/>
        </w:rPr>
        <w:t>д</w:t>
      </w:r>
      <w:r w:rsidR="008136B0">
        <w:rPr>
          <w:sz w:val="28"/>
          <w:szCs w:val="28"/>
        </w:rPr>
        <w:t>ского поселения Славянского района</w:t>
      </w:r>
      <w:r w:rsidRPr="003265E7">
        <w:rPr>
          <w:sz w:val="28"/>
          <w:szCs w:val="28"/>
        </w:rPr>
        <w:t xml:space="preserve"> рассматриваются непосредственно главой </w:t>
      </w:r>
      <w:r w:rsidR="008136B0">
        <w:rPr>
          <w:sz w:val="28"/>
          <w:szCs w:val="28"/>
        </w:rPr>
        <w:t>Славянского городского поселения Славянского района</w:t>
      </w:r>
      <w:r w:rsidRPr="003265E7">
        <w:rPr>
          <w:sz w:val="28"/>
          <w:szCs w:val="28"/>
        </w:rPr>
        <w:t>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 Жалобы на решения и действия (бездействие) должностного лица, либо муниципального служащего Администрации подаются главе </w:t>
      </w:r>
      <w:r w:rsidR="008136B0">
        <w:rPr>
          <w:sz w:val="28"/>
          <w:szCs w:val="28"/>
        </w:rPr>
        <w:t>Славянского г</w:t>
      </w:r>
      <w:r w:rsidR="008136B0">
        <w:rPr>
          <w:sz w:val="28"/>
          <w:szCs w:val="28"/>
        </w:rPr>
        <w:t>о</w:t>
      </w:r>
      <w:r w:rsidR="008136B0">
        <w:rPr>
          <w:sz w:val="28"/>
          <w:szCs w:val="28"/>
        </w:rPr>
        <w:t>родского поселения Славянского района.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>Жалобы на решения и действия (бездействие) работника МФЦ подаются руководителю этого МФЦ.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Жалобы на решения и действия (бездействие) МФЦ в департамент инфо</w:t>
      </w:r>
      <w:r w:rsidRPr="003265E7">
        <w:rPr>
          <w:sz w:val="28"/>
          <w:szCs w:val="28"/>
        </w:rPr>
        <w:t>р</w:t>
      </w:r>
      <w:r w:rsidRPr="003265E7">
        <w:rPr>
          <w:sz w:val="28"/>
          <w:szCs w:val="28"/>
        </w:rPr>
        <w:t xml:space="preserve">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субъекта Российской Федерации.  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Жалобы на решения и действия (бездействие) работников Организаций, подаются руководителям этих Организаций.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5.4. Порядок подачи и рассмотрения жалобы.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5.4.1. Жалоба может быть подана в письменной форме в Администрацию, в МФЦ либо учредителю МФЦ, а также в Организации. 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а) </w:t>
      </w:r>
      <w:r w:rsidRPr="003265E7">
        <w:rPr>
          <w:sz w:val="28"/>
          <w:szCs w:val="28"/>
          <w:lang w:eastAsia="ar-SA"/>
        </w:rPr>
        <w:t>официального Интернет-сайта Администрации (</w:t>
      </w:r>
      <w:proofErr w:type="spellStart"/>
      <w:r w:rsidR="00F10A0C" w:rsidRPr="00F178B3">
        <w:rPr>
          <w:sz w:val="28"/>
          <w:szCs w:val="28"/>
          <w:lang w:val="en-US"/>
        </w:rPr>
        <w:t>cityslav</w:t>
      </w:r>
      <w:proofErr w:type="spellEnd"/>
      <w:r w:rsidR="00F10A0C" w:rsidRPr="00F178B3">
        <w:rPr>
          <w:sz w:val="28"/>
          <w:szCs w:val="28"/>
        </w:rPr>
        <w:t>.</w:t>
      </w:r>
      <w:proofErr w:type="spellStart"/>
      <w:r w:rsidR="00F10A0C" w:rsidRPr="00F178B3">
        <w:rPr>
          <w:sz w:val="28"/>
          <w:szCs w:val="28"/>
          <w:lang w:val="en-US"/>
        </w:rPr>
        <w:t>ru</w:t>
      </w:r>
      <w:proofErr w:type="spellEnd"/>
      <w:r w:rsidRPr="003265E7">
        <w:rPr>
          <w:sz w:val="28"/>
          <w:szCs w:val="28"/>
          <w:lang w:eastAsia="ar-SA"/>
        </w:rPr>
        <w:t>)</w:t>
      </w:r>
      <w:r w:rsidRPr="003265E7">
        <w:rPr>
          <w:sz w:val="28"/>
          <w:szCs w:val="28"/>
        </w:rPr>
        <w:t>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б) </w:t>
      </w:r>
      <w:r w:rsidR="001722E9" w:rsidRPr="003265E7">
        <w:rPr>
          <w:sz w:val="28"/>
          <w:szCs w:val="28"/>
        </w:rPr>
        <w:t>ЕПГУ</w:t>
      </w:r>
      <w:r w:rsidRPr="003265E7">
        <w:rPr>
          <w:sz w:val="28"/>
          <w:szCs w:val="28"/>
        </w:rPr>
        <w:t xml:space="preserve"> (gosuslugi.ru) (за исключением жалоб на решения и действия (бе</w:t>
      </w:r>
      <w:r w:rsidRPr="003265E7">
        <w:rPr>
          <w:sz w:val="28"/>
          <w:szCs w:val="28"/>
        </w:rPr>
        <w:t>з</w:t>
      </w:r>
      <w:r w:rsidRPr="003265E7">
        <w:rPr>
          <w:sz w:val="28"/>
          <w:szCs w:val="28"/>
        </w:rPr>
        <w:t>действие) привлекаемых организаций, МФЦ и их должностных лиц и работн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ков);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в) </w:t>
      </w:r>
      <w:r w:rsidRPr="003265E7">
        <w:rPr>
          <w:spacing w:val="-6"/>
          <w:sz w:val="28"/>
          <w:szCs w:val="28"/>
        </w:rPr>
        <w:t>портала федеральной государственной информационной системы, обесп</w:t>
      </w:r>
      <w:r w:rsidRPr="003265E7">
        <w:rPr>
          <w:spacing w:val="-6"/>
          <w:sz w:val="28"/>
          <w:szCs w:val="28"/>
        </w:rPr>
        <w:t>е</w:t>
      </w:r>
      <w:r w:rsidRPr="003265E7">
        <w:rPr>
          <w:spacing w:val="-6"/>
          <w:sz w:val="28"/>
          <w:szCs w:val="28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3265E7">
        <w:rPr>
          <w:spacing w:val="-6"/>
          <w:sz w:val="28"/>
          <w:szCs w:val="28"/>
        </w:rPr>
        <w:t>ь</w:t>
      </w:r>
      <w:r w:rsidRPr="003265E7">
        <w:rPr>
          <w:spacing w:val="-6"/>
          <w:sz w:val="28"/>
          <w:szCs w:val="28"/>
        </w:rPr>
        <w:t>ных услуг органами, предоставляющими государственные и муни</w:t>
      </w:r>
      <w:r w:rsidRPr="003265E7">
        <w:rPr>
          <w:spacing w:val="-6"/>
          <w:sz w:val="28"/>
          <w:szCs w:val="28"/>
        </w:rPr>
        <w:softHyphen/>
        <w:t>ципальные усл</w:t>
      </w:r>
      <w:r w:rsidRPr="003265E7">
        <w:rPr>
          <w:spacing w:val="-6"/>
          <w:sz w:val="28"/>
          <w:szCs w:val="28"/>
        </w:rPr>
        <w:t>у</w:t>
      </w:r>
      <w:r w:rsidRPr="003265E7">
        <w:rPr>
          <w:spacing w:val="-6"/>
          <w:sz w:val="28"/>
          <w:szCs w:val="28"/>
        </w:rPr>
        <w:t>ги, их должностными лицами, государственными и муници</w:t>
      </w:r>
      <w:r w:rsidRPr="003265E7">
        <w:rPr>
          <w:spacing w:val="-6"/>
          <w:sz w:val="28"/>
          <w:szCs w:val="28"/>
        </w:rPr>
        <w:softHyphen/>
        <w:t>пальными служащими (далее - система досудебного обжалования) с использо</w:t>
      </w:r>
      <w:r w:rsidRPr="003265E7">
        <w:rPr>
          <w:spacing w:val="-6"/>
          <w:sz w:val="28"/>
          <w:szCs w:val="28"/>
        </w:rPr>
        <w:softHyphen/>
        <w:t xml:space="preserve">ванием информационно-телекоммуникационной сети «Интернет» </w:t>
      </w:r>
      <w:r w:rsidRPr="003265E7">
        <w:rPr>
          <w:sz w:val="28"/>
          <w:szCs w:val="28"/>
        </w:rPr>
        <w:t>(за исключением жалоб на решения и действия (бездействие) привлекаемых организаций, многофункциональных центров и их должностных лиц и работников)</w:t>
      </w:r>
      <w:r w:rsidRPr="003265E7">
        <w:rPr>
          <w:spacing w:val="-6"/>
          <w:sz w:val="28"/>
          <w:szCs w:val="28"/>
        </w:rPr>
        <w:t xml:space="preserve"> (do.gosuslugi.ru).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Жалоба на решения и действия (бездействие) Администрации, должнос</w:t>
      </w:r>
      <w:r w:rsidRPr="003265E7">
        <w:rPr>
          <w:sz w:val="28"/>
          <w:szCs w:val="28"/>
        </w:rPr>
        <w:t>т</w:t>
      </w:r>
      <w:r w:rsidRPr="003265E7">
        <w:rPr>
          <w:sz w:val="28"/>
          <w:szCs w:val="28"/>
        </w:rPr>
        <w:t>ного лица Администрации, муниципального служащего, главы Администрации может быть направлена по почте, через МФЦ, с использованием информацио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но-телекоммуникационной сети «Интернет», официального сайта Администр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 xml:space="preserve">ции, </w:t>
      </w:r>
      <w:r w:rsidR="001722E9" w:rsidRPr="003265E7">
        <w:rPr>
          <w:sz w:val="28"/>
          <w:szCs w:val="28"/>
        </w:rPr>
        <w:t>ЕПГУ</w:t>
      </w:r>
      <w:r w:rsidRPr="003265E7">
        <w:rPr>
          <w:sz w:val="28"/>
          <w:szCs w:val="28"/>
        </w:rPr>
        <w:t xml:space="preserve"> либо </w:t>
      </w:r>
      <w:r w:rsidR="001722E9" w:rsidRPr="003265E7">
        <w:rPr>
          <w:sz w:val="28"/>
          <w:szCs w:val="28"/>
        </w:rPr>
        <w:t>РПГУ</w:t>
      </w:r>
      <w:r w:rsidRPr="003265E7">
        <w:rPr>
          <w:sz w:val="28"/>
          <w:szCs w:val="28"/>
        </w:rPr>
        <w:t>, а также может быть принята при личном приеме заяв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 xml:space="preserve">теля. 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Жалоба на решения и действия (бездействие) МФЦ, работника МФЦ м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 xml:space="preserve">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 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Жалоба на решения и действия (бездействие) Организаций, а также их 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ций, а также может быть принята при личном приеме заявителя.</w:t>
      </w:r>
    </w:p>
    <w:p w:rsidR="00F10A0C" w:rsidRPr="00475E44" w:rsidRDefault="00F10A0C" w:rsidP="00F10A0C">
      <w:pPr>
        <w:widowControl w:val="0"/>
        <w:ind w:firstLine="567"/>
        <w:jc w:val="both"/>
        <w:rPr>
          <w:sz w:val="28"/>
          <w:szCs w:val="28"/>
        </w:rPr>
      </w:pPr>
      <w:r w:rsidRPr="00D97828">
        <w:rPr>
          <w:sz w:val="28"/>
          <w:szCs w:val="28"/>
        </w:rPr>
        <w:t xml:space="preserve">5.4.2. </w:t>
      </w:r>
      <w:proofErr w:type="gramStart"/>
      <w:r w:rsidRPr="00D97828">
        <w:rPr>
          <w:sz w:val="28"/>
          <w:szCs w:val="28"/>
        </w:rPr>
        <w:t>Ос</w:t>
      </w:r>
      <w:r w:rsidRPr="00475E44">
        <w:rPr>
          <w:sz w:val="28"/>
          <w:szCs w:val="28"/>
        </w:rPr>
        <w:t>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475E44">
        <w:rPr>
          <w:sz w:val="28"/>
          <w:szCs w:val="28"/>
        </w:rPr>
        <w:t>а</w:t>
      </w:r>
      <w:r w:rsidRPr="00475E44">
        <w:rPr>
          <w:sz w:val="28"/>
          <w:szCs w:val="28"/>
        </w:rPr>
        <w:t>щих устанавливаются</w:t>
      </w:r>
      <w:r w:rsidRPr="00475E44">
        <w:rPr>
          <w:color w:val="000000" w:themeColor="text1"/>
          <w:sz w:val="28"/>
          <w:szCs w:val="28"/>
        </w:rPr>
        <w:t xml:space="preserve"> Порядком подачи и рассмотрения жалоб на решения и действия (бездействие) администрации </w:t>
      </w:r>
      <w:r>
        <w:rPr>
          <w:color w:val="000000" w:themeColor="text1"/>
          <w:sz w:val="28"/>
          <w:szCs w:val="28"/>
        </w:rPr>
        <w:t>Славянского городского поселения Славянского района</w:t>
      </w:r>
      <w:r w:rsidRPr="00475E44">
        <w:rPr>
          <w:color w:val="000000" w:themeColor="text1"/>
          <w:sz w:val="28"/>
          <w:szCs w:val="28"/>
        </w:rPr>
        <w:t xml:space="preserve"> и ее должностных лиц, муниципальных служащих, утве</w:t>
      </w:r>
      <w:r w:rsidRPr="00475E44">
        <w:rPr>
          <w:color w:val="000000" w:themeColor="text1"/>
          <w:sz w:val="28"/>
          <w:szCs w:val="28"/>
        </w:rPr>
        <w:t>р</w:t>
      </w:r>
      <w:r w:rsidRPr="00475E44">
        <w:rPr>
          <w:color w:val="000000" w:themeColor="text1"/>
          <w:sz w:val="28"/>
          <w:szCs w:val="28"/>
        </w:rPr>
        <w:lastRenderedPageBreak/>
        <w:t xml:space="preserve">жденным постановлением администрации </w:t>
      </w:r>
      <w:r>
        <w:rPr>
          <w:color w:val="000000" w:themeColor="text1"/>
          <w:sz w:val="28"/>
          <w:szCs w:val="28"/>
        </w:rPr>
        <w:t>Славянского городского поселения Славянского района</w:t>
      </w:r>
      <w:r w:rsidRPr="00475E44">
        <w:rPr>
          <w:color w:val="000000" w:themeColor="text1"/>
          <w:sz w:val="28"/>
          <w:szCs w:val="28"/>
        </w:rPr>
        <w:t xml:space="preserve"> </w:t>
      </w:r>
      <w:r w:rsidRPr="00475E44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475E44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475E44">
        <w:rPr>
          <w:sz w:val="28"/>
          <w:szCs w:val="28"/>
        </w:rPr>
        <w:t xml:space="preserve"> 2018 г</w:t>
      </w:r>
      <w:r>
        <w:rPr>
          <w:sz w:val="28"/>
          <w:szCs w:val="28"/>
        </w:rPr>
        <w:t>.</w:t>
      </w:r>
      <w:r w:rsidRPr="00475E44">
        <w:rPr>
          <w:sz w:val="28"/>
          <w:szCs w:val="28"/>
        </w:rPr>
        <w:t xml:space="preserve"> № </w:t>
      </w:r>
      <w:r>
        <w:rPr>
          <w:sz w:val="28"/>
          <w:szCs w:val="28"/>
        </w:rPr>
        <w:t>1483</w:t>
      </w:r>
      <w:r w:rsidRPr="00475E44">
        <w:rPr>
          <w:sz w:val="28"/>
          <w:szCs w:val="28"/>
        </w:rPr>
        <w:t xml:space="preserve"> «Об утверждении порядка п</w:t>
      </w:r>
      <w:r w:rsidRPr="00475E44">
        <w:rPr>
          <w:sz w:val="28"/>
          <w:szCs w:val="28"/>
        </w:rPr>
        <w:t>о</w:t>
      </w:r>
      <w:r w:rsidRPr="00475E44">
        <w:rPr>
          <w:sz w:val="28"/>
          <w:szCs w:val="28"/>
        </w:rPr>
        <w:t>дачи и рассмотрения</w:t>
      </w:r>
      <w:proofErr w:type="gramEnd"/>
      <w:r w:rsidRPr="00475E44">
        <w:rPr>
          <w:sz w:val="28"/>
          <w:szCs w:val="28"/>
        </w:rPr>
        <w:t xml:space="preserve"> жалоб на решения и действия (бездействие) администр</w:t>
      </w:r>
      <w:r w:rsidRPr="00475E44">
        <w:rPr>
          <w:sz w:val="28"/>
          <w:szCs w:val="28"/>
        </w:rPr>
        <w:t>а</w:t>
      </w:r>
      <w:r w:rsidRPr="00475E44">
        <w:rPr>
          <w:sz w:val="28"/>
          <w:szCs w:val="28"/>
        </w:rPr>
        <w:t xml:space="preserve">ции </w:t>
      </w:r>
      <w:r>
        <w:rPr>
          <w:sz w:val="28"/>
          <w:szCs w:val="28"/>
        </w:rPr>
        <w:t>Славянского городского поселения Славянского района</w:t>
      </w:r>
      <w:r w:rsidRPr="00475E44">
        <w:rPr>
          <w:sz w:val="28"/>
          <w:szCs w:val="28"/>
        </w:rPr>
        <w:t xml:space="preserve"> и ее должностных лиц, муниципальных служащих»</w:t>
      </w:r>
      <w:r w:rsidRPr="00475E44">
        <w:rPr>
          <w:color w:val="000000" w:themeColor="text1"/>
          <w:sz w:val="28"/>
          <w:szCs w:val="28"/>
        </w:rPr>
        <w:t>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Особенности подачи и рассмотрения жалоб на решения и действия (бе</w:t>
      </w:r>
      <w:r w:rsidRPr="003265E7">
        <w:rPr>
          <w:sz w:val="28"/>
          <w:szCs w:val="28"/>
        </w:rPr>
        <w:t>з</w:t>
      </w:r>
      <w:r w:rsidRPr="003265E7">
        <w:rPr>
          <w:sz w:val="28"/>
          <w:szCs w:val="28"/>
        </w:rPr>
        <w:t>действие) МФЦ, работников МФЦ устанавливаются Порядком подачи и ра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дарственных гражданских служащих Краснодарского края, утвержденным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становлением главы администрации (губернатора) Краснодарского края от 11 февраля 2013 г</w:t>
      </w:r>
      <w:r w:rsidR="008B5357">
        <w:rPr>
          <w:sz w:val="28"/>
          <w:szCs w:val="28"/>
        </w:rPr>
        <w:t>.</w:t>
      </w:r>
      <w:r w:rsidRPr="003265E7">
        <w:rPr>
          <w:sz w:val="28"/>
          <w:szCs w:val="28"/>
        </w:rPr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ских служащих Краснодарского края и о внесении изменений в отдельные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становления главы администрации (губернатора) Краснодарского края».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5.4.3. Жалобы подлежат рассмотрению бесплатно. 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5.4.4. Жалоба должна содержать: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1) наименование Администрации или Ф.И.О. должностного лица Админ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страции, муниципального служащего, МФЦ, его руководителя и (или) работн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ка, Организаций, их руководителей и (или) работников, решения и действия (бездействие) которых обжалуются;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3265E7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рес, по которым должен быть направлен ответ заявителю (за исключением сл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 xml:space="preserve">чая, когда жалоба направляется способом, указанным в подпункте «в» пункта 5.4.1 настоящего регламента);                      </w:t>
      </w:r>
      <w:proofErr w:type="gramEnd"/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3) сведения об обжалуемых решениях и действиях (бездействии) Админ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страции, должностного лица Администрации, либо муниципального служащ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го, МФЦ, работника МФЦ, Организаций их работников;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4) доводы, на основании которых заявитель не согласен с решением и де</w:t>
      </w:r>
      <w:r w:rsidRPr="003265E7">
        <w:rPr>
          <w:sz w:val="28"/>
          <w:szCs w:val="28"/>
        </w:rPr>
        <w:t>й</w:t>
      </w:r>
      <w:r w:rsidRPr="003265E7">
        <w:rPr>
          <w:sz w:val="28"/>
          <w:szCs w:val="28"/>
        </w:rPr>
        <w:t>ствием (бездействием) Администрации, должностного лица Администрации, либо муниципального служащего, МФЦ, работника МФЦ, Организаций, их р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ботников. Заявителем могут быть представлены документы (при наличии), по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тверждающие доводы заявителя, либо их копии.</w:t>
      </w:r>
    </w:p>
    <w:p w:rsidR="00FB5055" w:rsidRPr="003265E7" w:rsidRDefault="00FB5055" w:rsidP="00FB5055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 случае если жалоба подается через представителя заявителя, представл</w:t>
      </w:r>
      <w:r w:rsidRPr="003265E7">
        <w:rPr>
          <w:sz w:val="28"/>
          <w:szCs w:val="28"/>
        </w:rPr>
        <w:t>я</w:t>
      </w:r>
      <w:r w:rsidRPr="003265E7">
        <w:rPr>
          <w:sz w:val="28"/>
          <w:szCs w:val="28"/>
        </w:rPr>
        <w:t>ется документ, подтверждающий полномочия на осуществление действий от имени заявителя: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а) оформленная в соответствии с законом Российской Федерации довере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ность (для физических лиц);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б) оформленная в соответствии с законом Российской Федерации довере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 xml:space="preserve">ность, заверенная печатью заявителя и подписанная руководителем заявителя </w:t>
      </w:r>
      <w:r w:rsidRPr="003265E7">
        <w:rPr>
          <w:sz w:val="28"/>
          <w:szCs w:val="28"/>
        </w:rPr>
        <w:lastRenderedPageBreak/>
        <w:t>или уполномоченным этим руководителем лицом (для юридических лиц);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в) копия решения о назначении или об избрании либо приказа о назнач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 случае подачи заявителем жалобы через МФЦ, МФЦ обеспечивает пер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дачу жалобы в Администрацию в порядке и сроки, которые установлены с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5.5. Сроки рассмотрения жалобы.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Жалоба, поступившая в Администрацию, МФЦ, учредителю МФЦ, в О</w:t>
      </w:r>
      <w:r w:rsidRPr="003265E7">
        <w:rPr>
          <w:sz w:val="28"/>
          <w:szCs w:val="28"/>
        </w:rPr>
        <w:t>р</w:t>
      </w:r>
      <w:r w:rsidRPr="003265E7">
        <w:rPr>
          <w:sz w:val="28"/>
          <w:szCs w:val="28"/>
        </w:rPr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заций в приеме документов у заявителя либо в исправлении допущенных оп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чаток и ошибок или в случае обжалования нарушения установленного срока т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ких исправлений - в течение пяти рабочих дней со дня ее регистрации.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5.6. Результат рассмотрения жалобы.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1) жалоба удовлетворяется, в том числе в форме отмены принятого реш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3265E7">
        <w:rPr>
          <w:sz w:val="28"/>
          <w:szCs w:val="28"/>
        </w:rPr>
        <w:t>ж</w:t>
      </w:r>
      <w:r w:rsidRPr="003265E7">
        <w:rPr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2) в удовлетворении жалобы отказывается.</w:t>
      </w:r>
    </w:p>
    <w:p w:rsidR="00FB5055" w:rsidRPr="003265E7" w:rsidRDefault="00FB5055" w:rsidP="00FB5055">
      <w:pPr>
        <w:widowControl w:val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265E7">
        <w:rPr>
          <w:color w:val="000000" w:themeColor="text1"/>
          <w:sz w:val="28"/>
          <w:szCs w:val="28"/>
          <w:shd w:val="clear" w:color="auto" w:fill="FFFFFF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3265E7">
        <w:rPr>
          <w:color w:val="000000" w:themeColor="text1"/>
          <w:sz w:val="28"/>
          <w:szCs w:val="28"/>
          <w:shd w:val="clear" w:color="auto" w:fill="FFFFFF"/>
        </w:rPr>
        <w:t>д</w:t>
      </w:r>
      <w:r w:rsidRPr="003265E7">
        <w:rPr>
          <w:color w:val="000000" w:themeColor="text1"/>
          <w:sz w:val="28"/>
          <w:szCs w:val="28"/>
          <w:shd w:val="clear" w:color="auto" w:fill="FFFFFF"/>
        </w:rPr>
        <w:t xml:space="preserve">ством системы досудебного </w:t>
      </w:r>
      <w:r w:rsidRPr="003265E7">
        <w:rPr>
          <w:rStyle w:val="highlightsearch"/>
          <w:color w:val="000000" w:themeColor="text1"/>
          <w:sz w:val="28"/>
          <w:szCs w:val="28"/>
        </w:rPr>
        <w:t>обжалования</w:t>
      </w:r>
      <w:r w:rsidRPr="003265E7">
        <w:rPr>
          <w:color w:val="000000" w:themeColor="text1"/>
          <w:sz w:val="28"/>
          <w:szCs w:val="28"/>
        </w:rPr>
        <w:t>.</w:t>
      </w:r>
      <w:r w:rsidRPr="003265E7">
        <w:rPr>
          <w:color w:val="000000" w:themeColor="text1"/>
          <w:sz w:val="28"/>
          <w:szCs w:val="28"/>
          <w:shd w:val="clear" w:color="auto" w:fill="FFFFFF"/>
        </w:rPr>
        <w:t xml:space="preserve"> В случае если жалоба была напра</w:t>
      </w:r>
      <w:r w:rsidRPr="003265E7">
        <w:rPr>
          <w:color w:val="000000" w:themeColor="text1"/>
          <w:sz w:val="28"/>
          <w:szCs w:val="28"/>
          <w:shd w:val="clear" w:color="auto" w:fill="FFFFFF"/>
        </w:rPr>
        <w:t>в</w:t>
      </w:r>
      <w:r w:rsidRPr="003265E7">
        <w:rPr>
          <w:color w:val="000000" w:themeColor="text1"/>
          <w:sz w:val="28"/>
          <w:szCs w:val="28"/>
          <w:shd w:val="clear" w:color="auto" w:fill="FFFFFF"/>
        </w:rPr>
        <w:t>лена способом, указанным в подпункте «а», «б» пункта 5.4.1 настоящего регл</w:t>
      </w:r>
      <w:r w:rsidRPr="003265E7">
        <w:rPr>
          <w:color w:val="000000" w:themeColor="text1"/>
          <w:sz w:val="28"/>
          <w:szCs w:val="28"/>
          <w:shd w:val="clear" w:color="auto" w:fill="FFFFFF"/>
        </w:rPr>
        <w:t>а</w:t>
      </w:r>
      <w:r w:rsidRPr="003265E7">
        <w:rPr>
          <w:color w:val="000000" w:themeColor="text1"/>
          <w:sz w:val="28"/>
          <w:szCs w:val="28"/>
          <w:shd w:val="clear" w:color="auto" w:fill="FFFFFF"/>
        </w:rPr>
        <w:t>мента, ответ заявителю направляется по электронной почте или почтовым о</w:t>
      </w:r>
      <w:r w:rsidRPr="003265E7">
        <w:rPr>
          <w:color w:val="000000" w:themeColor="text1"/>
          <w:sz w:val="28"/>
          <w:szCs w:val="28"/>
          <w:shd w:val="clear" w:color="auto" w:fill="FFFFFF"/>
        </w:rPr>
        <w:t>т</w:t>
      </w:r>
      <w:r w:rsidRPr="003265E7">
        <w:rPr>
          <w:color w:val="000000" w:themeColor="text1"/>
          <w:sz w:val="28"/>
          <w:szCs w:val="28"/>
          <w:shd w:val="clear" w:color="auto" w:fill="FFFFFF"/>
        </w:rPr>
        <w:t>правлением в зависимости от выбора заявителя при подаче жалобы.</w:t>
      </w:r>
    </w:p>
    <w:p w:rsidR="00FB5055" w:rsidRPr="003265E7" w:rsidRDefault="00FB5055" w:rsidP="00FB5055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>В случае признания жалобы подлежащей удовлетворению в ответе заяв</w:t>
      </w:r>
      <w:r w:rsidRPr="003265E7">
        <w:rPr>
          <w:color w:val="000000" w:themeColor="text1"/>
          <w:sz w:val="28"/>
          <w:szCs w:val="28"/>
        </w:rPr>
        <w:t>и</w:t>
      </w:r>
      <w:r w:rsidRPr="003265E7">
        <w:rPr>
          <w:color w:val="000000" w:themeColor="text1"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3265E7">
        <w:rPr>
          <w:color w:val="000000" w:themeColor="text1"/>
          <w:sz w:val="28"/>
          <w:szCs w:val="28"/>
        </w:rPr>
        <w:t>у</w:t>
      </w:r>
      <w:r w:rsidRPr="003265E7">
        <w:rPr>
          <w:color w:val="000000" w:themeColor="text1"/>
          <w:sz w:val="28"/>
          <w:szCs w:val="28"/>
        </w:rPr>
        <w:t>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B5055" w:rsidRPr="003265E7" w:rsidRDefault="00FB5055" w:rsidP="00FB5055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3265E7">
        <w:rPr>
          <w:color w:val="000000" w:themeColor="text1"/>
          <w:sz w:val="28"/>
          <w:szCs w:val="28"/>
        </w:rPr>
        <w:t xml:space="preserve">В случае признания </w:t>
      </w:r>
      <w:proofErr w:type="gramStart"/>
      <w:r w:rsidRPr="003265E7">
        <w:rPr>
          <w:color w:val="000000" w:themeColor="text1"/>
          <w:sz w:val="28"/>
          <w:szCs w:val="28"/>
        </w:rPr>
        <w:t>жалобы</w:t>
      </w:r>
      <w:proofErr w:type="gramEnd"/>
      <w:r w:rsidRPr="003265E7">
        <w:rPr>
          <w:color w:val="000000" w:themeColor="text1"/>
          <w:sz w:val="28"/>
          <w:szCs w:val="28"/>
        </w:rPr>
        <w:t xml:space="preserve"> не подлежащей удовлетворению в ответе з</w:t>
      </w:r>
      <w:r w:rsidRPr="003265E7">
        <w:rPr>
          <w:color w:val="000000" w:themeColor="text1"/>
          <w:sz w:val="28"/>
          <w:szCs w:val="28"/>
        </w:rPr>
        <w:t>а</w:t>
      </w:r>
      <w:r w:rsidRPr="003265E7">
        <w:rPr>
          <w:color w:val="000000" w:themeColor="text1"/>
          <w:sz w:val="28"/>
          <w:szCs w:val="28"/>
        </w:rPr>
        <w:t>явителю даются аргументированные разъяснения о причинах принятого реш</w:t>
      </w:r>
      <w:r w:rsidRPr="003265E7">
        <w:rPr>
          <w:color w:val="000000" w:themeColor="text1"/>
          <w:sz w:val="28"/>
          <w:szCs w:val="28"/>
        </w:rPr>
        <w:t>е</w:t>
      </w:r>
      <w:r w:rsidRPr="003265E7">
        <w:rPr>
          <w:color w:val="000000" w:themeColor="text1"/>
          <w:sz w:val="28"/>
          <w:szCs w:val="28"/>
        </w:rPr>
        <w:lastRenderedPageBreak/>
        <w:t>ния, а также информация о порядке обжалования принятого решения.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5.7. Администрация отказывает в удовлетворении жалобы в следующих случаях: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б) подача жалобы лицом, полномочия которого не подтверждены в поря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ке, установленном законодательством Российской Федерации, в том числе в с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ответствии с пунктом 5.4.4 настоящего регламента;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в) наличие решения по жалобе, принятого ранее в отношении того же з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явителя и по тому же предмету жалобы.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5.7.1. Администрация вправе оставить жалобу без ответа в следующих случаях: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занные в жалобе.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5.8. Порядок информирования заявителя о результатах рассмотрения ж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лобы.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ной форме и по желанию заявителя в электронной форме направляется мотив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рованный ответ о результатах рассмотрения жалобы.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5.9. Порядок обжалования решения по жалобе.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Заявители вправе обжаловать решение по жалобе в судебном порядке в с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ответствии с подведомственностью дел, установленной процессуальным зак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нодательством Российской Федерации.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5.10. Право заявителя на получение информации и документов, необход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мых для обоснования и рассмотрения жалобы.</w:t>
      </w:r>
    </w:p>
    <w:p w:rsidR="00FB5055" w:rsidRPr="003265E7" w:rsidRDefault="00FB5055" w:rsidP="00FB50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Заявители имеют право обратиться в Администрацию, МФЦ, Организацию за получением информации и документов, необходимых для обоснования и рассмотрения жалобы.</w:t>
      </w:r>
    </w:p>
    <w:p w:rsidR="00FB5055" w:rsidRPr="003265E7" w:rsidRDefault="00FB5055" w:rsidP="00FB5055">
      <w:pPr>
        <w:widowControl w:val="0"/>
        <w:ind w:firstLine="567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5.11. Способы информирования заявителей о порядке подачи и рассмотр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жалобы.</w:t>
      </w:r>
    </w:p>
    <w:p w:rsidR="00FB5055" w:rsidRPr="003265E7" w:rsidRDefault="00FB5055" w:rsidP="00FB5055">
      <w:pPr>
        <w:widowControl w:val="0"/>
        <w:autoSpaceDE w:val="0"/>
        <w:ind w:firstLine="567"/>
        <w:jc w:val="both"/>
        <w:rPr>
          <w:sz w:val="28"/>
          <w:szCs w:val="28"/>
          <w:lang w:eastAsia="ar-SA"/>
        </w:rPr>
      </w:pPr>
      <w:r w:rsidRPr="003265E7">
        <w:rPr>
          <w:sz w:val="28"/>
          <w:szCs w:val="28"/>
          <w:lang w:eastAsia="ar-SA"/>
        </w:rPr>
        <w:t>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Администрацию; в устной форме при  личном обращении (или по телефонам) – в отраслевом органе Администрации, непосредственно предоставляющем м</w:t>
      </w:r>
      <w:r w:rsidRPr="003265E7">
        <w:rPr>
          <w:sz w:val="28"/>
          <w:szCs w:val="28"/>
          <w:lang w:eastAsia="ar-SA"/>
        </w:rPr>
        <w:t>у</w:t>
      </w:r>
      <w:r w:rsidRPr="003265E7">
        <w:rPr>
          <w:sz w:val="28"/>
          <w:szCs w:val="28"/>
          <w:lang w:eastAsia="ar-SA"/>
        </w:rPr>
        <w:t xml:space="preserve">ниципальную услугу, либо МФЦ, а также посредством использования </w:t>
      </w:r>
      <w:r w:rsidR="001722E9" w:rsidRPr="003265E7">
        <w:rPr>
          <w:sz w:val="28"/>
          <w:szCs w:val="28"/>
          <w:lang w:eastAsia="ar-SA"/>
        </w:rPr>
        <w:t>ЕПГУ</w:t>
      </w:r>
      <w:r w:rsidRPr="003265E7">
        <w:rPr>
          <w:sz w:val="28"/>
          <w:szCs w:val="28"/>
          <w:lang w:eastAsia="ar-SA"/>
        </w:rPr>
        <w:t xml:space="preserve">, </w:t>
      </w:r>
      <w:r w:rsidR="001722E9" w:rsidRPr="003265E7">
        <w:rPr>
          <w:sz w:val="28"/>
          <w:szCs w:val="28"/>
          <w:lang w:eastAsia="ar-SA"/>
        </w:rPr>
        <w:t>РПГУ</w:t>
      </w:r>
      <w:r w:rsidRPr="003265E7">
        <w:rPr>
          <w:sz w:val="28"/>
          <w:szCs w:val="28"/>
          <w:lang w:eastAsia="ar-SA"/>
        </w:rPr>
        <w:t>.</w:t>
      </w:r>
    </w:p>
    <w:p w:rsidR="00FB5055" w:rsidRPr="003265E7" w:rsidRDefault="00FB5055" w:rsidP="00FB5055">
      <w:pPr>
        <w:widowControl w:val="0"/>
        <w:autoSpaceDE w:val="0"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3265E7">
        <w:rPr>
          <w:sz w:val="28"/>
          <w:szCs w:val="28"/>
        </w:rPr>
        <w:t>5.12. В случае установления в ходе или по результатам рассмотрения ж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 xml:space="preserve">лобы признаков состава административного правонарушения или преступления </w:t>
      </w:r>
      <w:r w:rsidRPr="003265E7">
        <w:rPr>
          <w:sz w:val="28"/>
          <w:szCs w:val="28"/>
        </w:rPr>
        <w:lastRenderedPageBreak/>
        <w:t>должностное лицо, наделенное полномочиями по рассмотрению жалоб, нез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FB5055" w:rsidRPr="003265E7" w:rsidRDefault="00FB5055" w:rsidP="00FB5055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415AB3" w:rsidRDefault="00415AB3" w:rsidP="00FB5055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DF73F6" w:rsidRPr="00374123" w:rsidRDefault="00DF73F6" w:rsidP="00DF73F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 w:rsidRPr="0038516C"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 w:rsidRPr="0038516C">
        <w:rPr>
          <w:color w:val="000000" w:themeColor="text1"/>
          <w:sz w:val="28"/>
          <w:szCs w:val="28"/>
        </w:rPr>
        <w:t>по</w:t>
      </w:r>
      <w:proofErr w:type="gramEnd"/>
    </w:p>
    <w:p w:rsidR="00DF73F6" w:rsidRPr="00374123" w:rsidRDefault="00DF73F6" w:rsidP="00DF73F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Pr="0038516C">
        <w:rPr>
          <w:color w:val="000000" w:themeColor="text1"/>
          <w:sz w:val="28"/>
          <w:szCs w:val="28"/>
        </w:rPr>
        <w:t>правлению</w:t>
      </w:r>
      <w:r w:rsidRPr="00374123">
        <w:rPr>
          <w:color w:val="000000" w:themeColor="text1"/>
          <w:sz w:val="28"/>
          <w:szCs w:val="28"/>
        </w:rPr>
        <w:t xml:space="preserve"> </w:t>
      </w:r>
      <w:proofErr w:type="gramStart"/>
      <w:r w:rsidRPr="0038516C">
        <w:rPr>
          <w:color w:val="000000" w:themeColor="text1"/>
          <w:sz w:val="28"/>
          <w:szCs w:val="28"/>
        </w:rPr>
        <w:t>муниципальным</w:t>
      </w:r>
      <w:proofErr w:type="gramEnd"/>
    </w:p>
    <w:p w:rsidR="00DF73F6" w:rsidRPr="0038516C" w:rsidRDefault="00DF73F6" w:rsidP="00DF73F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 w:rsidRPr="0038516C">
        <w:rPr>
          <w:color w:val="000000" w:themeColor="text1"/>
          <w:sz w:val="28"/>
          <w:szCs w:val="28"/>
        </w:rPr>
        <w:t>имуществом администрации</w:t>
      </w:r>
    </w:p>
    <w:p w:rsidR="00DF73F6" w:rsidRPr="00DF73F6" w:rsidRDefault="00DF73F6" w:rsidP="00DF73F6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 w:rsidRPr="0038516C">
        <w:rPr>
          <w:color w:val="000000" w:themeColor="text1"/>
          <w:sz w:val="28"/>
          <w:szCs w:val="28"/>
        </w:rPr>
        <w:t>Славянского городского</w:t>
      </w:r>
    </w:p>
    <w:p w:rsidR="00DF73F6" w:rsidRDefault="00DF73F6" w:rsidP="00DF73F6">
      <w:pPr>
        <w:tabs>
          <w:tab w:val="num" w:pos="1080"/>
        </w:tabs>
        <w:rPr>
          <w:sz w:val="28"/>
          <w:szCs w:val="28"/>
          <w:lang w:eastAsia="ar-SA"/>
        </w:rPr>
      </w:pPr>
      <w:r w:rsidRPr="0038516C">
        <w:rPr>
          <w:color w:val="000000" w:themeColor="text1"/>
          <w:sz w:val="28"/>
          <w:szCs w:val="28"/>
        </w:rPr>
        <w:t xml:space="preserve">поселения Славянского района             </w:t>
      </w:r>
      <w:r>
        <w:rPr>
          <w:color w:val="000000" w:themeColor="text1"/>
          <w:sz w:val="28"/>
          <w:szCs w:val="28"/>
        </w:rPr>
        <w:t xml:space="preserve">   </w:t>
      </w:r>
      <w:r w:rsidRPr="0038516C">
        <w:rPr>
          <w:color w:val="000000" w:themeColor="text1"/>
          <w:sz w:val="28"/>
          <w:szCs w:val="28"/>
        </w:rPr>
        <w:t xml:space="preserve">        </w:t>
      </w:r>
      <w:r>
        <w:rPr>
          <w:color w:val="000000" w:themeColor="text1"/>
          <w:sz w:val="28"/>
          <w:szCs w:val="28"/>
        </w:rPr>
        <w:t xml:space="preserve">    </w:t>
      </w:r>
      <w:r w:rsidRPr="0038516C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                            </w:t>
      </w:r>
      <w:r w:rsidRPr="0038516C">
        <w:rPr>
          <w:color w:val="000000" w:themeColor="text1"/>
          <w:sz w:val="28"/>
          <w:szCs w:val="28"/>
        </w:rPr>
        <w:t xml:space="preserve"> Е.В. </w:t>
      </w:r>
      <w:proofErr w:type="spellStart"/>
      <w:r w:rsidRPr="0038516C">
        <w:rPr>
          <w:color w:val="000000" w:themeColor="text1"/>
          <w:sz w:val="28"/>
          <w:szCs w:val="28"/>
        </w:rPr>
        <w:t>Турч</w:t>
      </w:r>
      <w:r w:rsidRPr="0038516C">
        <w:rPr>
          <w:color w:val="000000" w:themeColor="text1"/>
          <w:sz w:val="28"/>
          <w:szCs w:val="28"/>
        </w:rPr>
        <w:t>и</w:t>
      </w:r>
      <w:r w:rsidRPr="0038516C">
        <w:rPr>
          <w:color w:val="000000" w:themeColor="text1"/>
          <w:sz w:val="28"/>
          <w:szCs w:val="28"/>
        </w:rPr>
        <w:t>на</w:t>
      </w:r>
      <w:proofErr w:type="spellEnd"/>
    </w:p>
    <w:p w:rsidR="00DF73F6" w:rsidRPr="003265E7" w:rsidRDefault="00DF73F6" w:rsidP="00FB5055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sectPr w:rsidR="00DF73F6" w:rsidRPr="003265E7" w:rsidSect="00C9583C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AB" w:rsidRDefault="006B26AB">
      <w:r>
        <w:separator/>
      </w:r>
    </w:p>
  </w:endnote>
  <w:endnote w:type="continuationSeparator" w:id="0">
    <w:p w:rsidR="006B26AB" w:rsidRDefault="006B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AB" w:rsidRDefault="006B26AB">
      <w:r>
        <w:separator/>
      </w:r>
    </w:p>
  </w:footnote>
  <w:footnote w:type="continuationSeparator" w:id="0">
    <w:p w:rsidR="006B26AB" w:rsidRDefault="006B2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908453"/>
      <w:docPartObj>
        <w:docPartGallery w:val="Page Numbers (Top of Page)"/>
        <w:docPartUnique/>
      </w:docPartObj>
    </w:sdtPr>
    <w:sdtEndPr/>
    <w:sdtContent>
      <w:p w:rsidR="00D40930" w:rsidRDefault="00D409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0EF">
          <w:rPr>
            <w:noProof/>
          </w:rPr>
          <w:t>54</w:t>
        </w:r>
        <w:r>
          <w:fldChar w:fldCharType="end"/>
        </w:r>
      </w:p>
    </w:sdtContent>
  </w:sdt>
  <w:p w:rsidR="00D40930" w:rsidRDefault="00D409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08C04E3D"/>
    <w:multiLevelType w:val="hybridMultilevel"/>
    <w:tmpl w:val="EBC0E36A"/>
    <w:lvl w:ilvl="0" w:tplc="1CF8C9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BC1D9A"/>
    <w:multiLevelType w:val="hybridMultilevel"/>
    <w:tmpl w:val="673CFE14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AF1805"/>
    <w:multiLevelType w:val="hybridMultilevel"/>
    <w:tmpl w:val="B07C18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425F7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7B455D0"/>
    <w:multiLevelType w:val="hybridMultilevel"/>
    <w:tmpl w:val="B07C18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7D30B4D"/>
    <w:multiLevelType w:val="hybridMultilevel"/>
    <w:tmpl w:val="091CE296"/>
    <w:lvl w:ilvl="0" w:tplc="6F14E1C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9881321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>
    <w:nsid w:val="2E680E38"/>
    <w:multiLevelType w:val="hybridMultilevel"/>
    <w:tmpl w:val="FD983356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8453F8"/>
    <w:multiLevelType w:val="hybridMultilevel"/>
    <w:tmpl w:val="673CFE14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26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3C175AA"/>
    <w:multiLevelType w:val="hybridMultilevel"/>
    <w:tmpl w:val="B07C18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52EB1"/>
    <w:multiLevelType w:val="hybridMultilevel"/>
    <w:tmpl w:val="1398E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2AF245A"/>
    <w:multiLevelType w:val="hybridMultilevel"/>
    <w:tmpl w:val="673CFE14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8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40">
    <w:nsid w:val="6C0B22F4"/>
    <w:multiLevelType w:val="hybridMultilevel"/>
    <w:tmpl w:val="B07C18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A1014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3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6"/>
  </w:num>
  <w:num w:numId="3">
    <w:abstractNumId w:val="35"/>
  </w:num>
  <w:num w:numId="4">
    <w:abstractNumId w:val="6"/>
  </w:num>
  <w:num w:numId="5">
    <w:abstractNumId w:val="38"/>
  </w:num>
  <w:num w:numId="6">
    <w:abstractNumId w:val="22"/>
  </w:num>
  <w:num w:numId="7">
    <w:abstractNumId w:val="2"/>
  </w:num>
  <w:num w:numId="8">
    <w:abstractNumId w:val="36"/>
  </w:num>
  <w:num w:numId="9">
    <w:abstractNumId w:val="37"/>
  </w:num>
  <w:num w:numId="10">
    <w:abstractNumId w:val="0"/>
  </w:num>
  <w:num w:numId="11">
    <w:abstractNumId w:val="3"/>
  </w:num>
  <w:num w:numId="12">
    <w:abstractNumId w:val="7"/>
  </w:num>
  <w:num w:numId="13">
    <w:abstractNumId w:val="29"/>
  </w:num>
  <w:num w:numId="14">
    <w:abstractNumId w:val="16"/>
  </w:num>
  <w:num w:numId="15">
    <w:abstractNumId w:val="5"/>
  </w:num>
  <w:num w:numId="16">
    <w:abstractNumId w:val="31"/>
  </w:num>
  <w:num w:numId="17">
    <w:abstractNumId w:val="17"/>
  </w:num>
  <w:num w:numId="18">
    <w:abstractNumId w:val="41"/>
  </w:num>
  <w:num w:numId="19">
    <w:abstractNumId w:val="32"/>
  </w:num>
  <w:num w:numId="20">
    <w:abstractNumId w:val="43"/>
  </w:num>
  <w:num w:numId="21">
    <w:abstractNumId w:val="12"/>
  </w:num>
  <w:num w:numId="22">
    <w:abstractNumId w:val="30"/>
  </w:num>
  <w:num w:numId="23">
    <w:abstractNumId w:val="13"/>
  </w:num>
  <w:num w:numId="24">
    <w:abstractNumId w:val="14"/>
  </w:num>
  <w:num w:numId="25">
    <w:abstractNumId w:val="23"/>
  </w:num>
  <w:num w:numId="26">
    <w:abstractNumId w:val="28"/>
  </w:num>
  <w:num w:numId="27">
    <w:abstractNumId w:val="11"/>
  </w:num>
  <w:num w:numId="28">
    <w:abstractNumId w:val="1"/>
  </w:num>
  <w:num w:numId="29">
    <w:abstractNumId w:val="1"/>
  </w:num>
  <w:num w:numId="30">
    <w:abstractNumId w:val="39"/>
  </w:num>
  <w:num w:numId="31">
    <w:abstractNumId w:val="25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34"/>
  </w:num>
  <w:num w:numId="36">
    <w:abstractNumId w:val="27"/>
  </w:num>
  <w:num w:numId="37">
    <w:abstractNumId w:val="8"/>
  </w:num>
  <w:num w:numId="38">
    <w:abstractNumId w:val="40"/>
  </w:num>
  <w:num w:numId="39">
    <w:abstractNumId w:val="21"/>
  </w:num>
  <w:num w:numId="40">
    <w:abstractNumId w:val="4"/>
  </w:num>
  <w:num w:numId="41">
    <w:abstractNumId w:val="15"/>
  </w:num>
  <w:num w:numId="42">
    <w:abstractNumId w:val="33"/>
  </w:num>
  <w:num w:numId="43">
    <w:abstractNumId w:val="20"/>
  </w:num>
  <w:num w:numId="44">
    <w:abstractNumId w:val="42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0676"/>
    <w:rsid w:val="00001F95"/>
    <w:rsid w:val="0000257A"/>
    <w:rsid w:val="00002603"/>
    <w:rsid w:val="000027C1"/>
    <w:rsid w:val="000030F5"/>
    <w:rsid w:val="0000394C"/>
    <w:rsid w:val="00004FC4"/>
    <w:rsid w:val="00005289"/>
    <w:rsid w:val="0000668F"/>
    <w:rsid w:val="00006790"/>
    <w:rsid w:val="00006A1A"/>
    <w:rsid w:val="00007A4D"/>
    <w:rsid w:val="000101A6"/>
    <w:rsid w:val="000102EF"/>
    <w:rsid w:val="000110FC"/>
    <w:rsid w:val="0001117C"/>
    <w:rsid w:val="00011332"/>
    <w:rsid w:val="000125AA"/>
    <w:rsid w:val="00013271"/>
    <w:rsid w:val="000135DD"/>
    <w:rsid w:val="00015832"/>
    <w:rsid w:val="00016718"/>
    <w:rsid w:val="00016D9C"/>
    <w:rsid w:val="000203CB"/>
    <w:rsid w:val="000205DD"/>
    <w:rsid w:val="000218BA"/>
    <w:rsid w:val="00022311"/>
    <w:rsid w:val="00022726"/>
    <w:rsid w:val="000230A7"/>
    <w:rsid w:val="00023BA1"/>
    <w:rsid w:val="00023BAD"/>
    <w:rsid w:val="000252EE"/>
    <w:rsid w:val="00025546"/>
    <w:rsid w:val="00025668"/>
    <w:rsid w:val="00025BAF"/>
    <w:rsid w:val="00025C06"/>
    <w:rsid w:val="000262B2"/>
    <w:rsid w:val="00026F1F"/>
    <w:rsid w:val="00027279"/>
    <w:rsid w:val="000272F0"/>
    <w:rsid w:val="000278C2"/>
    <w:rsid w:val="00030D23"/>
    <w:rsid w:val="00032C14"/>
    <w:rsid w:val="00032C91"/>
    <w:rsid w:val="00034347"/>
    <w:rsid w:val="00034488"/>
    <w:rsid w:val="000349A4"/>
    <w:rsid w:val="00037C4F"/>
    <w:rsid w:val="00041049"/>
    <w:rsid w:val="000414F2"/>
    <w:rsid w:val="00043E9F"/>
    <w:rsid w:val="0004443B"/>
    <w:rsid w:val="0004530E"/>
    <w:rsid w:val="00046759"/>
    <w:rsid w:val="00046CEF"/>
    <w:rsid w:val="00047171"/>
    <w:rsid w:val="0004756E"/>
    <w:rsid w:val="00047B61"/>
    <w:rsid w:val="0005056A"/>
    <w:rsid w:val="000512DA"/>
    <w:rsid w:val="00053E47"/>
    <w:rsid w:val="00054A47"/>
    <w:rsid w:val="000556E6"/>
    <w:rsid w:val="000562D7"/>
    <w:rsid w:val="00057147"/>
    <w:rsid w:val="00057345"/>
    <w:rsid w:val="000603CB"/>
    <w:rsid w:val="00060F6C"/>
    <w:rsid w:val="00061675"/>
    <w:rsid w:val="000617FD"/>
    <w:rsid w:val="000634C5"/>
    <w:rsid w:val="0006357C"/>
    <w:rsid w:val="0006398A"/>
    <w:rsid w:val="000643D8"/>
    <w:rsid w:val="000648B5"/>
    <w:rsid w:val="00065B3D"/>
    <w:rsid w:val="00065B49"/>
    <w:rsid w:val="00065BA3"/>
    <w:rsid w:val="0006626C"/>
    <w:rsid w:val="000662C9"/>
    <w:rsid w:val="00067559"/>
    <w:rsid w:val="00067AB1"/>
    <w:rsid w:val="00070E1D"/>
    <w:rsid w:val="000714B3"/>
    <w:rsid w:val="00074E5E"/>
    <w:rsid w:val="00074F8A"/>
    <w:rsid w:val="00075950"/>
    <w:rsid w:val="000760F2"/>
    <w:rsid w:val="00076802"/>
    <w:rsid w:val="00077206"/>
    <w:rsid w:val="0008064F"/>
    <w:rsid w:val="00081080"/>
    <w:rsid w:val="00081ED5"/>
    <w:rsid w:val="00082647"/>
    <w:rsid w:val="00084279"/>
    <w:rsid w:val="00084496"/>
    <w:rsid w:val="00084C67"/>
    <w:rsid w:val="00084C7D"/>
    <w:rsid w:val="0008607E"/>
    <w:rsid w:val="00086AA0"/>
    <w:rsid w:val="000879FD"/>
    <w:rsid w:val="000913F7"/>
    <w:rsid w:val="00091898"/>
    <w:rsid w:val="00092D8E"/>
    <w:rsid w:val="00093CCF"/>
    <w:rsid w:val="00094A7D"/>
    <w:rsid w:val="0009589D"/>
    <w:rsid w:val="0009619A"/>
    <w:rsid w:val="000963B3"/>
    <w:rsid w:val="00097090"/>
    <w:rsid w:val="00097350"/>
    <w:rsid w:val="000A0D20"/>
    <w:rsid w:val="000A0FED"/>
    <w:rsid w:val="000A2665"/>
    <w:rsid w:val="000A2EE7"/>
    <w:rsid w:val="000A308E"/>
    <w:rsid w:val="000A30A3"/>
    <w:rsid w:val="000A4E1F"/>
    <w:rsid w:val="000A50EF"/>
    <w:rsid w:val="000A568A"/>
    <w:rsid w:val="000A5DE5"/>
    <w:rsid w:val="000A7356"/>
    <w:rsid w:val="000A794F"/>
    <w:rsid w:val="000A7A0B"/>
    <w:rsid w:val="000A7B17"/>
    <w:rsid w:val="000B12D0"/>
    <w:rsid w:val="000B18EE"/>
    <w:rsid w:val="000B216E"/>
    <w:rsid w:val="000B426D"/>
    <w:rsid w:val="000B4B43"/>
    <w:rsid w:val="000B5CC7"/>
    <w:rsid w:val="000C29A3"/>
    <w:rsid w:val="000C3350"/>
    <w:rsid w:val="000C3968"/>
    <w:rsid w:val="000C6755"/>
    <w:rsid w:val="000C77E5"/>
    <w:rsid w:val="000D026C"/>
    <w:rsid w:val="000D117E"/>
    <w:rsid w:val="000D1CE8"/>
    <w:rsid w:val="000D45EB"/>
    <w:rsid w:val="000D6249"/>
    <w:rsid w:val="000D7E6E"/>
    <w:rsid w:val="000E0224"/>
    <w:rsid w:val="000E2858"/>
    <w:rsid w:val="000E2C21"/>
    <w:rsid w:val="000E48B4"/>
    <w:rsid w:val="000E48ED"/>
    <w:rsid w:val="000E50EA"/>
    <w:rsid w:val="000E5B41"/>
    <w:rsid w:val="000E6A10"/>
    <w:rsid w:val="000E6EE4"/>
    <w:rsid w:val="000E7D0D"/>
    <w:rsid w:val="000F0A88"/>
    <w:rsid w:val="000F0E3D"/>
    <w:rsid w:val="000F4566"/>
    <w:rsid w:val="001010B4"/>
    <w:rsid w:val="00102A25"/>
    <w:rsid w:val="00102BF7"/>
    <w:rsid w:val="0010375C"/>
    <w:rsid w:val="001055D3"/>
    <w:rsid w:val="00105791"/>
    <w:rsid w:val="001064AD"/>
    <w:rsid w:val="00106581"/>
    <w:rsid w:val="001077B2"/>
    <w:rsid w:val="00110621"/>
    <w:rsid w:val="001108F8"/>
    <w:rsid w:val="00110E24"/>
    <w:rsid w:val="0011316B"/>
    <w:rsid w:val="00113D62"/>
    <w:rsid w:val="001146F4"/>
    <w:rsid w:val="00114C55"/>
    <w:rsid w:val="00114FB2"/>
    <w:rsid w:val="0011653B"/>
    <w:rsid w:val="001166B1"/>
    <w:rsid w:val="00117C05"/>
    <w:rsid w:val="0012030D"/>
    <w:rsid w:val="00120BA2"/>
    <w:rsid w:val="00121A9C"/>
    <w:rsid w:val="00121B1F"/>
    <w:rsid w:val="00121CC8"/>
    <w:rsid w:val="001238CC"/>
    <w:rsid w:val="00124DFB"/>
    <w:rsid w:val="001251DE"/>
    <w:rsid w:val="00130CF3"/>
    <w:rsid w:val="00131830"/>
    <w:rsid w:val="001321C1"/>
    <w:rsid w:val="00132F28"/>
    <w:rsid w:val="00133428"/>
    <w:rsid w:val="0013365E"/>
    <w:rsid w:val="00134399"/>
    <w:rsid w:val="001352EE"/>
    <w:rsid w:val="00135E8D"/>
    <w:rsid w:val="00136B46"/>
    <w:rsid w:val="00137191"/>
    <w:rsid w:val="001400F2"/>
    <w:rsid w:val="0014047E"/>
    <w:rsid w:val="00141012"/>
    <w:rsid w:val="00141A68"/>
    <w:rsid w:val="00141F71"/>
    <w:rsid w:val="0014417A"/>
    <w:rsid w:val="001468B5"/>
    <w:rsid w:val="001472B9"/>
    <w:rsid w:val="00147470"/>
    <w:rsid w:val="00147AE3"/>
    <w:rsid w:val="00151738"/>
    <w:rsid w:val="00151AEC"/>
    <w:rsid w:val="00153902"/>
    <w:rsid w:val="00153F56"/>
    <w:rsid w:val="001543ED"/>
    <w:rsid w:val="00154702"/>
    <w:rsid w:val="00155799"/>
    <w:rsid w:val="00155888"/>
    <w:rsid w:val="001559BF"/>
    <w:rsid w:val="001568C6"/>
    <w:rsid w:val="00156A1F"/>
    <w:rsid w:val="00160ECE"/>
    <w:rsid w:val="00162C1F"/>
    <w:rsid w:val="00164666"/>
    <w:rsid w:val="00164A1F"/>
    <w:rsid w:val="00164E12"/>
    <w:rsid w:val="001668E5"/>
    <w:rsid w:val="0016716C"/>
    <w:rsid w:val="0016741A"/>
    <w:rsid w:val="00171055"/>
    <w:rsid w:val="001722E9"/>
    <w:rsid w:val="001723BF"/>
    <w:rsid w:val="001761D7"/>
    <w:rsid w:val="00176FE5"/>
    <w:rsid w:val="00177646"/>
    <w:rsid w:val="00177B68"/>
    <w:rsid w:val="001801AC"/>
    <w:rsid w:val="00180305"/>
    <w:rsid w:val="0018317E"/>
    <w:rsid w:val="001844FE"/>
    <w:rsid w:val="00184921"/>
    <w:rsid w:val="00184C83"/>
    <w:rsid w:val="0018549F"/>
    <w:rsid w:val="00186FA0"/>
    <w:rsid w:val="00187C0F"/>
    <w:rsid w:val="00187E44"/>
    <w:rsid w:val="00187FDB"/>
    <w:rsid w:val="001916BC"/>
    <w:rsid w:val="00191B02"/>
    <w:rsid w:val="00191EA8"/>
    <w:rsid w:val="00193116"/>
    <w:rsid w:val="001937C8"/>
    <w:rsid w:val="00194482"/>
    <w:rsid w:val="001953F8"/>
    <w:rsid w:val="0019650C"/>
    <w:rsid w:val="001965FA"/>
    <w:rsid w:val="00196864"/>
    <w:rsid w:val="00196D15"/>
    <w:rsid w:val="00196F72"/>
    <w:rsid w:val="00197C9D"/>
    <w:rsid w:val="001A1F8C"/>
    <w:rsid w:val="001A35C6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05D0"/>
    <w:rsid w:val="001B1E70"/>
    <w:rsid w:val="001B2725"/>
    <w:rsid w:val="001B2FCF"/>
    <w:rsid w:val="001B5789"/>
    <w:rsid w:val="001B62B6"/>
    <w:rsid w:val="001B644E"/>
    <w:rsid w:val="001B6A1D"/>
    <w:rsid w:val="001C0D91"/>
    <w:rsid w:val="001C0EB0"/>
    <w:rsid w:val="001C20EE"/>
    <w:rsid w:val="001C2507"/>
    <w:rsid w:val="001C2917"/>
    <w:rsid w:val="001C29BC"/>
    <w:rsid w:val="001C29D5"/>
    <w:rsid w:val="001C2E5C"/>
    <w:rsid w:val="001C6F8C"/>
    <w:rsid w:val="001C7489"/>
    <w:rsid w:val="001C7C39"/>
    <w:rsid w:val="001C7E6D"/>
    <w:rsid w:val="001D01FB"/>
    <w:rsid w:val="001D06CF"/>
    <w:rsid w:val="001D0F51"/>
    <w:rsid w:val="001D4663"/>
    <w:rsid w:val="001D54FC"/>
    <w:rsid w:val="001D5865"/>
    <w:rsid w:val="001D5F7E"/>
    <w:rsid w:val="001D6156"/>
    <w:rsid w:val="001D628E"/>
    <w:rsid w:val="001D6936"/>
    <w:rsid w:val="001D69AE"/>
    <w:rsid w:val="001D7BE9"/>
    <w:rsid w:val="001E10F5"/>
    <w:rsid w:val="001E1C28"/>
    <w:rsid w:val="001E21AD"/>
    <w:rsid w:val="001E2F16"/>
    <w:rsid w:val="001E3DE1"/>
    <w:rsid w:val="001E55CD"/>
    <w:rsid w:val="001E7828"/>
    <w:rsid w:val="001F0788"/>
    <w:rsid w:val="001F1B80"/>
    <w:rsid w:val="001F1FC3"/>
    <w:rsid w:val="001F382C"/>
    <w:rsid w:val="001F3A33"/>
    <w:rsid w:val="001F4127"/>
    <w:rsid w:val="001F4E4A"/>
    <w:rsid w:val="001F5E0B"/>
    <w:rsid w:val="001F73E6"/>
    <w:rsid w:val="001F7D83"/>
    <w:rsid w:val="002001CF"/>
    <w:rsid w:val="0020105F"/>
    <w:rsid w:val="0020136E"/>
    <w:rsid w:val="00201AF5"/>
    <w:rsid w:val="00204D13"/>
    <w:rsid w:val="00204F7C"/>
    <w:rsid w:val="00205A98"/>
    <w:rsid w:val="00205FA6"/>
    <w:rsid w:val="0020609D"/>
    <w:rsid w:val="002061CA"/>
    <w:rsid w:val="00211119"/>
    <w:rsid w:val="00211E34"/>
    <w:rsid w:val="002137B7"/>
    <w:rsid w:val="0021383A"/>
    <w:rsid w:val="00213B2F"/>
    <w:rsid w:val="00213E53"/>
    <w:rsid w:val="00214314"/>
    <w:rsid w:val="00214BFE"/>
    <w:rsid w:val="00214F97"/>
    <w:rsid w:val="00215209"/>
    <w:rsid w:val="00215941"/>
    <w:rsid w:val="00215FF6"/>
    <w:rsid w:val="00216EB0"/>
    <w:rsid w:val="002171C6"/>
    <w:rsid w:val="00217A68"/>
    <w:rsid w:val="00220A26"/>
    <w:rsid w:val="00221AFC"/>
    <w:rsid w:val="00223676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6BE1"/>
    <w:rsid w:val="002276EB"/>
    <w:rsid w:val="002315E4"/>
    <w:rsid w:val="0023182C"/>
    <w:rsid w:val="00232BF1"/>
    <w:rsid w:val="00233418"/>
    <w:rsid w:val="00233998"/>
    <w:rsid w:val="0023452F"/>
    <w:rsid w:val="0023454A"/>
    <w:rsid w:val="0023470A"/>
    <w:rsid w:val="0023531E"/>
    <w:rsid w:val="00235FF3"/>
    <w:rsid w:val="00236345"/>
    <w:rsid w:val="002365C0"/>
    <w:rsid w:val="00240199"/>
    <w:rsid w:val="00241858"/>
    <w:rsid w:val="00241A01"/>
    <w:rsid w:val="00241A09"/>
    <w:rsid w:val="00242A84"/>
    <w:rsid w:val="00242A9F"/>
    <w:rsid w:val="00242C5C"/>
    <w:rsid w:val="002432EF"/>
    <w:rsid w:val="00244316"/>
    <w:rsid w:val="00245264"/>
    <w:rsid w:val="0024572B"/>
    <w:rsid w:val="00246921"/>
    <w:rsid w:val="00246CEA"/>
    <w:rsid w:val="0024740F"/>
    <w:rsid w:val="00247F50"/>
    <w:rsid w:val="00251417"/>
    <w:rsid w:val="00251D5E"/>
    <w:rsid w:val="00251DCA"/>
    <w:rsid w:val="0025302F"/>
    <w:rsid w:val="00254415"/>
    <w:rsid w:val="00254589"/>
    <w:rsid w:val="002555BA"/>
    <w:rsid w:val="00256099"/>
    <w:rsid w:val="00256388"/>
    <w:rsid w:val="002567B1"/>
    <w:rsid w:val="0025766A"/>
    <w:rsid w:val="00257CB1"/>
    <w:rsid w:val="00257CEC"/>
    <w:rsid w:val="00260B9B"/>
    <w:rsid w:val="00260FBD"/>
    <w:rsid w:val="00261043"/>
    <w:rsid w:val="00261AD1"/>
    <w:rsid w:val="00262FEC"/>
    <w:rsid w:val="002635C6"/>
    <w:rsid w:val="00263C55"/>
    <w:rsid w:val="0026466D"/>
    <w:rsid w:val="002648BE"/>
    <w:rsid w:val="002648EA"/>
    <w:rsid w:val="00265921"/>
    <w:rsid w:val="00266500"/>
    <w:rsid w:val="0026684A"/>
    <w:rsid w:val="00266FF0"/>
    <w:rsid w:val="00270A37"/>
    <w:rsid w:val="0027111D"/>
    <w:rsid w:val="002713A2"/>
    <w:rsid w:val="00271433"/>
    <w:rsid w:val="002721A2"/>
    <w:rsid w:val="00274020"/>
    <w:rsid w:val="00274336"/>
    <w:rsid w:val="00274EE0"/>
    <w:rsid w:val="0027524C"/>
    <w:rsid w:val="00277B29"/>
    <w:rsid w:val="002804AA"/>
    <w:rsid w:val="0028080A"/>
    <w:rsid w:val="002814D1"/>
    <w:rsid w:val="00282878"/>
    <w:rsid w:val="0028358B"/>
    <w:rsid w:val="00284428"/>
    <w:rsid w:val="00285E29"/>
    <w:rsid w:val="00285E7D"/>
    <w:rsid w:val="00290494"/>
    <w:rsid w:val="002907B2"/>
    <w:rsid w:val="00290A63"/>
    <w:rsid w:val="00290B5D"/>
    <w:rsid w:val="00291AA8"/>
    <w:rsid w:val="00291C35"/>
    <w:rsid w:val="00294013"/>
    <w:rsid w:val="00294300"/>
    <w:rsid w:val="00294875"/>
    <w:rsid w:val="00295E4D"/>
    <w:rsid w:val="002967C5"/>
    <w:rsid w:val="00297293"/>
    <w:rsid w:val="002973B9"/>
    <w:rsid w:val="0029778F"/>
    <w:rsid w:val="002A1125"/>
    <w:rsid w:val="002A13EF"/>
    <w:rsid w:val="002A2AC0"/>
    <w:rsid w:val="002A2B82"/>
    <w:rsid w:val="002A2C4D"/>
    <w:rsid w:val="002A3959"/>
    <w:rsid w:val="002A50F9"/>
    <w:rsid w:val="002A5486"/>
    <w:rsid w:val="002A5865"/>
    <w:rsid w:val="002A5CA8"/>
    <w:rsid w:val="002A7609"/>
    <w:rsid w:val="002B0B8C"/>
    <w:rsid w:val="002B1DA6"/>
    <w:rsid w:val="002B2485"/>
    <w:rsid w:val="002B2CC1"/>
    <w:rsid w:val="002B2F9F"/>
    <w:rsid w:val="002B409E"/>
    <w:rsid w:val="002B4502"/>
    <w:rsid w:val="002B5B42"/>
    <w:rsid w:val="002B7389"/>
    <w:rsid w:val="002B7C61"/>
    <w:rsid w:val="002B7EC6"/>
    <w:rsid w:val="002C0764"/>
    <w:rsid w:val="002C0AB7"/>
    <w:rsid w:val="002C0DFD"/>
    <w:rsid w:val="002C1005"/>
    <w:rsid w:val="002C199B"/>
    <w:rsid w:val="002C1A55"/>
    <w:rsid w:val="002C301D"/>
    <w:rsid w:val="002C333B"/>
    <w:rsid w:val="002C39A5"/>
    <w:rsid w:val="002C468D"/>
    <w:rsid w:val="002C6392"/>
    <w:rsid w:val="002C6AAA"/>
    <w:rsid w:val="002C7D49"/>
    <w:rsid w:val="002D0369"/>
    <w:rsid w:val="002D222E"/>
    <w:rsid w:val="002D2843"/>
    <w:rsid w:val="002D3244"/>
    <w:rsid w:val="002D6266"/>
    <w:rsid w:val="002D6334"/>
    <w:rsid w:val="002D7BFB"/>
    <w:rsid w:val="002E156B"/>
    <w:rsid w:val="002E1E31"/>
    <w:rsid w:val="002E2087"/>
    <w:rsid w:val="002E341F"/>
    <w:rsid w:val="002E4F7E"/>
    <w:rsid w:val="002E5CEE"/>
    <w:rsid w:val="002E6E17"/>
    <w:rsid w:val="002F0321"/>
    <w:rsid w:val="002F04D8"/>
    <w:rsid w:val="002F34C4"/>
    <w:rsid w:val="002F39D0"/>
    <w:rsid w:val="002F5262"/>
    <w:rsid w:val="002F6012"/>
    <w:rsid w:val="002F670F"/>
    <w:rsid w:val="002F6ED6"/>
    <w:rsid w:val="0030056F"/>
    <w:rsid w:val="00300B83"/>
    <w:rsid w:val="00301E76"/>
    <w:rsid w:val="0030216E"/>
    <w:rsid w:val="00302EF1"/>
    <w:rsid w:val="0030389B"/>
    <w:rsid w:val="0030598C"/>
    <w:rsid w:val="00306457"/>
    <w:rsid w:val="003072C0"/>
    <w:rsid w:val="00307BA5"/>
    <w:rsid w:val="00307F19"/>
    <w:rsid w:val="0031053C"/>
    <w:rsid w:val="00311336"/>
    <w:rsid w:val="00311407"/>
    <w:rsid w:val="003126BE"/>
    <w:rsid w:val="003139D8"/>
    <w:rsid w:val="00313CF2"/>
    <w:rsid w:val="00313DF5"/>
    <w:rsid w:val="00316D69"/>
    <w:rsid w:val="003179CB"/>
    <w:rsid w:val="003179D3"/>
    <w:rsid w:val="00320FAC"/>
    <w:rsid w:val="00321923"/>
    <w:rsid w:val="00322243"/>
    <w:rsid w:val="00322F6B"/>
    <w:rsid w:val="00323E95"/>
    <w:rsid w:val="00324C0D"/>
    <w:rsid w:val="00325A66"/>
    <w:rsid w:val="003260C3"/>
    <w:rsid w:val="003265E7"/>
    <w:rsid w:val="0032702A"/>
    <w:rsid w:val="0033038C"/>
    <w:rsid w:val="00330533"/>
    <w:rsid w:val="00330A7F"/>
    <w:rsid w:val="00332A1E"/>
    <w:rsid w:val="00332F37"/>
    <w:rsid w:val="0033319A"/>
    <w:rsid w:val="00334185"/>
    <w:rsid w:val="00334668"/>
    <w:rsid w:val="003349E9"/>
    <w:rsid w:val="00335006"/>
    <w:rsid w:val="00335EBA"/>
    <w:rsid w:val="003364A7"/>
    <w:rsid w:val="00340331"/>
    <w:rsid w:val="003408C0"/>
    <w:rsid w:val="003408E7"/>
    <w:rsid w:val="00340B25"/>
    <w:rsid w:val="003416FB"/>
    <w:rsid w:val="00341909"/>
    <w:rsid w:val="0034192B"/>
    <w:rsid w:val="00341D32"/>
    <w:rsid w:val="00341D3C"/>
    <w:rsid w:val="00342B9F"/>
    <w:rsid w:val="0034334B"/>
    <w:rsid w:val="003444EB"/>
    <w:rsid w:val="00345F21"/>
    <w:rsid w:val="003468F1"/>
    <w:rsid w:val="00347C63"/>
    <w:rsid w:val="003500A5"/>
    <w:rsid w:val="003522C5"/>
    <w:rsid w:val="003523D9"/>
    <w:rsid w:val="00352707"/>
    <w:rsid w:val="00352FB4"/>
    <w:rsid w:val="0035393D"/>
    <w:rsid w:val="003551A3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319C"/>
    <w:rsid w:val="00364551"/>
    <w:rsid w:val="00364EB6"/>
    <w:rsid w:val="00372760"/>
    <w:rsid w:val="00373F25"/>
    <w:rsid w:val="003760AB"/>
    <w:rsid w:val="00376648"/>
    <w:rsid w:val="00376B56"/>
    <w:rsid w:val="003801B5"/>
    <w:rsid w:val="00381A91"/>
    <w:rsid w:val="00382287"/>
    <w:rsid w:val="0038233C"/>
    <w:rsid w:val="00384C98"/>
    <w:rsid w:val="00384FBE"/>
    <w:rsid w:val="00385252"/>
    <w:rsid w:val="00385EDF"/>
    <w:rsid w:val="00387A59"/>
    <w:rsid w:val="00387C70"/>
    <w:rsid w:val="0039036A"/>
    <w:rsid w:val="00391142"/>
    <w:rsid w:val="00391AEC"/>
    <w:rsid w:val="0039381B"/>
    <w:rsid w:val="00393CE8"/>
    <w:rsid w:val="0039423E"/>
    <w:rsid w:val="00395131"/>
    <w:rsid w:val="00395D11"/>
    <w:rsid w:val="003976B3"/>
    <w:rsid w:val="00397D80"/>
    <w:rsid w:val="003A051D"/>
    <w:rsid w:val="003A0B8F"/>
    <w:rsid w:val="003A28CB"/>
    <w:rsid w:val="003A34DF"/>
    <w:rsid w:val="003A3A05"/>
    <w:rsid w:val="003A4098"/>
    <w:rsid w:val="003A524A"/>
    <w:rsid w:val="003A5603"/>
    <w:rsid w:val="003A5E6A"/>
    <w:rsid w:val="003A6181"/>
    <w:rsid w:val="003A7241"/>
    <w:rsid w:val="003A73CF"/>
    <w:rsid w:val="003B01DE"/>
    <w:rsid w:val="003B104F"/>
    <w:rsid w:val="003B1122"/>
    <w:rsid w:val="003B1CEA"/>
    <w:rsid w:val="003B42E7"/>
    <w:rsid w:val="003B4EC1"/>
    <w:rsid w:val="003B5128"/>
    <w:rsid w:val="003B5401"/>
    <w:rsid w:val="003B5DD3"/>
    <w:rsid w:val="003B67AD"/>
    <w:rsid w:val="003B7276"/>
    <w:rsid w:val="003B7F61"/>
    <w:rsid w:val="003C0634"/>
    <w:rsid w:val="003C06F9"/>
    <w:rsid w:val="003C0AA9"/>
    <w:rsid w:val="003C0DE1"/>
    <w:rsid w:val="003C12B2"/>
    <w:rsid w:val="003C28EA"/>
    <w:rsid w:val="003C3F87"/>
    <w:rsid w:val="003C4091"/>
    <w:rsid w:val="003C411B"/>
    <w:rsid w:val="003C49D6"/>
    <w:rsid w:val="003C5E42"/>
    <w:rsid w:val="003C6ECF"/>
    <w:rsid w:val="003C7778"/>
    <w:rsid w:val="003D02D5"/>
    <w:rsid w:val="003D0538"/>
    <w:rsid w:val="003D14BC"/>
    <w:rsid w:val="003D1862"/>
    <w:rsid w:val="003D255D"/>
    <w:rsid w:val="003D265D"/>
    <w:rsid w:val="003D29B0"/>
    <w:rsid w:val="003D4B59"/>
    <w:rsid w:val="003D5194"/>
    <w:rsid w:val="003D585C"/>
    <w:rsid w:val="003D6715"/>
    <w:rsid w:val="003D6876"/>
    <w:rsid w:val="003D771A"/>
    <w:rsid w:val="003E028D"/>
    <w:rsid w:val="003E14E6"/>
    <w:rsid w:val="003E31BE"/>
    <w:rsid w:val="003E3CAA"/>
    <w:rsid w:val="003E420A"/>
    <w:rsid w:val="003E5660"/>
    <w:rsid w:val="003E5F6F"/>
    <w:rsid w:val="003E6573"/>
    <w:rsid w:val="003E6CF7"/>
    <w:rsid w:val="003E719D"/>
    <w:rsid w:val="003F0800"/>
    <w:rsid w:val="003F0938"/>
    <w:rsid w:val="003F0D6A"/>
    <w:rsid w:val="003F175C"/>
    <w:rsid w:val="003F17DF"/>
    <w:rsid w:val="003F2F58"/>
    <w:rsid w:val="003F3555"/>
    <w:rsid w:val="003F459B"/>
    <w:rsid w:val="003F5463"/>
    <w:rsid w:val="003F7860"/>
    <w:rsid w:val="003F794A"/>
    <w:rsid w:val="0040200E"/>
    <w:rsid w:val="00402356"/>
    <w:rsid w:val="00402526"/>
    <w:rsid w:val="00402F67"/>
    <w:rsid w:val="0040477B"/>
    <w:rsid w:val="00404B56"/>
    <w:rsid w:val="0040648F"/>
    <w:rsid w:val="00406D02"/>
    <w:rsid w:val="00407243"/>
    <w:rsid w:val="0041086B"/>
    <w:rsid w:val="00410B71"/>
    <w:rsid w:val="004110AE"/>
    <w:rsid w:val="00412CD6"/>
    <w:rsid w:val="00414CFC"/>
    <w:rsid w:val="00415045"/>
    <w:rsid w:val="00415175"/>
    <w:rsid w:val="0041593C"/>
    <w:rsid w:val="00415AB3"/>
    <w:rsid w:val="00415E3F"/>
    <w:rsid w:val="00416374"/>
    <w:rsid w:val="00416498"/>
    <w:rsid w:val="0042073E"/>
    <w:rsid w:val="00420F09"/>
    <w:rsid w:val="0042102C"/>
    <w:rsid w:val="00423F96"/>
    <w:rsid w:val="00424F0B"/>
    <w:rsid w:val="00425454"/>
    <w:rsid w:val="00426058"/>
    <w:rsid w:val="00430054"/>
    <w:rsid w:val="004308F0"/>
    <w:rsid w:val="00430A3D"/>
    <w:rsid w:val="00430AE7"/>
    <w:rsid w:val="00430BE2"/>
    <w:rsid w:val="00432482"/>
    <w:rsid w:val="00432A6F"/>
    <w:rsid w:val="00433182"/>
    <w:rsid w:val="00433D59"/>
    <w:rsid w:val="004346BA"/>
    <w:rsid w:val="00436689"/>
    <w:rsid w:val="00436D1D"/>
    <w:rsid w:val="00437C34"/>
    <w:rsid w:val="00440B6A"/>
    <w:rsid w:val="00442A77"/>
    <w:rsid w:val="00444A71"/>
    <w:rsid w:val="0044658A"/>
    <w:rsid w:val="00446B0D"/>
    <w:rsid w:val="00447754"/>
    <w:rsid w:val="00450655"/>
    <w:rsid w:val="00450884"/>
    <w:rsid w:val="004518DC"/>
    <w:rsid w:val="00451F0D"/>
    <w:rsid w:val="00451F3F"/>
    <w:rsid w:val="004522EE"/>
    <w:rsid w:val="00452B16"/>
    <w:rsid w:val="0045331B"/>
    <w:rsid w:val="00453FF1"/>
    <w:rsid w:val="0045447B"/>
    <w:rsid w:val="00454D6D"/>
    <w:rsid w:val="00455366"/>
    <w:rsid w:val="00455EAD"/>
    <w:rsid w:val="0045631C"/>
    <w:rsid w:val="00457D72"/>
    <w:rsid w:val="0046022A"/>
    <w:rsid w:val="0046049C"/>
    <w:rsid w:val="00461183"/>
    <w:rsid w:val="00461C30"/>
    <w:rsid w:val="00462830"/>
    <w:rsid w:val="00462F79"/>
    <w:rsid w:val="00462FB6"/>
    <w:rsid w:val="0046659E"/>
    <w:rsid w:val="00466D52"/>
    <w:rsid w:val="0047175B"/>
    <w:rsid w:val="00472128"/>
    <w:rsid w:val="00472667"/>
    <w:rsid w:val="0047266A"/>
    <w:rsid w:val="004737D5"/>
    <w:rsid w:val="00473BCF"/>
    <w:rsid w:val="00476C2E"/>
    <w:rsid w:val="004775D1"/>
    <w:rsid w:val="00477634"/>
    <w:rsid w:val="00480970"/>
    <w:rsid w:val="00481430"/>
    <w:rsid w:val="004825FC"/>
    <w:rsid w:val="00483C56"/>
    <w:rsid w:val="004844D1"/>
    <w:rsid w:val="00484513"/>
    <w:rsid w:val="00485724"/>
    <w:rsid w:val="00485FC9"/>
    <w:rsid w:val="00486785"/>
    <w:rsid w:val="00486ABE"/>
    <w:rsid w:val="0048753A"/>
    <w:rsid w:val="00491778"/>
    <w:rsid w:val="00494049"/>
    <w:rsid w:val="0049463A"/>
    <w:rsid w:val="0049478E"/>
    <w:rsid w:val="00494DC4"/>
    <w:rsid w:val="0049548D"/>
    <w:rsid w:val="00495710"/>
    <w:rsid w:val="004A1875"/>
    <w:rsid w:val="004A19B8"/>
    <w:rsid w:val="004A1E54"/>
    <w:rsid w:val="004A228F"/>
    <w:rsid w:val="004A233B"/>
    <w:rsid w:val="004A3A8B"/>
    <w:rsid w:val="004A3DC6"/>
    <w:rsid w:val="004A4551"/>
    <w:rsid w:val="004A6058"/>
    <w:rsid w:val="004A6654"/>
    <w:rsid w:val="004A69DA"/>
    <w:rsid w:val="004A731D"/>
    <w:rsid w:val="004A7C99"/>
    <w:rsid w:val="004B036B"/>
    <w:rsid w:val="004B05B9"/>
    <w:rsid w:val="004B119C"/>
    <w:rsid w:val="004B14FE"/>
    <w:rsid w:val="004B1747"/>
    <w:rsid w:val="004B17B3"/>
    <w:rsid w:val="004B2955"/>
    <w:rsid w:val="004B298D"/>
    <w:rsid w:val="004B3BC0"/>
    <w:rsid w:val="004B3DE0"/>
    <w:rsid w:val="004B4867"/>
    <w:rsid w:val="004B4AE5"/>
    <w:rsid w:val="004B6242"/>
    <w:rsid w:val="004B681C"/>
    <w:rsid w:val="004B7A8C"/>
    <w:rsid w:val="004C1394"/>
    <w:rsid w:val="004C169D"/>
    <w:rsid w:val="004C16F1"/>
    <w:rsid w:val="004C1B1E"/>
    <w:rsid w:val="004C21A1"/>
    <w:rsid w:val="004C246F"/>
    <w:rsid w:val="004C3A12"/>
    <w:rsid w:val="004C428E"/>
    <w:rsid w:val="004C4662"/>
    <w:rsid w:val="004C5FD2"/>
    <w:rsid w:val="004C638D"/>
    <w:rsid w:val="004C6B71"/>
    <w:rsid w:val="004C7A9A"/>
    <w:rsid w:val="004D03AF"/>
    <w:rsid w:val="004D0F11"/>
    <w:rsid w:val="004D1206"/>
    <w:rsid w:val="004D1759"/>
    <w:rsid w:val="004D20F7"/>
    <w:rsid w:val="004D230D"/>
    <w:rsid w:val="004D32F4"/>
    <w:rsid w:val="004D346A"/>
    <w:rsid w:val="004D3DFE"/>
    <w:rsid w:val="004D4C4A"/>
    <w:rsid w:val="004D54E0"/>
    <w:rsid w:val="004D56B4"/>
    <w:rsid w:val="004D65EE"/>
    <w:rsid w:val="004D7C3B"/>
    <w:rsid w:val="004E03A7"/>
    <w:rsid w:val="004E0CA6"/>
    <w:rsid w:val="004E21A3"/>
    <w:rsid w:val="004E25D0"/>
    <w:rsid w:val="004E25DC"/>
    <w:rsid w:val="004E33C8"/>
    <w:rsid w:val="004F03AE"/>
    <w:rsid w:val="004F0734"/>
    <w:rsid w:val="004F092D"/>
    <w:rsid w:val="004F1DA5"/>
    <w:rsid w:val="004F44A1"/>
    <w:rsid w:val="004F546B"/>
    <w:rsid w:val="004F6AE7"/>
    <w:rsid w:val="005023D4"/>
    <w:rsid w:val="00502EED"/>
    <w:rsid w:val="00503B0E"/>
    <w:rsid w:val="00503CE9"/>
    <w:rsid w:val="00503E02"/>
    <w:rsid w:val="005042E2"/>
    <w:rsid w:val="00505DB4"/>
    <w:rsid w:val="005069FA"/>
    <w:rsid w:val="00507615"/>
    <w:rsid w:val="00511916"/>
    <w:rsid w:val="00511CE6"/>
    <w:rsid w:val="00512179"/>
    <w:rsid w:val="00512F5D"/>
    <w:rsid w:val="005132B3"/>
    <w:rsid w:val="00513744"/>
    <w:rsid w:val="00513BA7"/>
    <w:rsid w:val="005142D4"/>
    <w:rsid w:val="005156EF"/>
    <w:rsid w:val="005157D0"/>
    <w:rsid w:val="00515BBA"/>
    <w:rsid w:val="00515FB1"/>
    <w:rsid w:val="00517292"/>
    <w:rsid w:val="00517651"/>
    <w:rsid w:val="00523CB5"/>
    <w:rsid w:val="00523E02"/>
    <w:rsid w:val="00523E3D"/>
    <w:rsid w:val="00524680"/>
    <w:rsid w:val="00525884"/>
    <w:rsid w:val="00526358"/>
    <w:rsid w:val="005263D5"/>
    <w:rsid w:val="00531CFE"/>
    <w:rsid w:val="00532B65"/>
    <w:rsid w:val="00532F24"/>
    <w:rsid w:val="00533700"/>
    <w:rsid w:val="00533727"/>
    <w:rsid w:val="00533D1D"/>
    <w:rsid w:val="005343D5"/>
    <w:rsid w:val="0053490B"/>
    <w:rsid w:val="005356CA"/>
    <w:rsid w:val="00535B03"/>
    <w:rsid w:val="0053699D"/>
    <w:rsid w:val="00536E6D"/>
    <w:rsid w:val="00536EF6"/>
    <w:rsid w:val="00537446"/>
    <w:rsid w:val="00537A56"/>
    <w:rsid w:val="00537AC3"/>
    <w:rsid w:val="005405F2"/>
    <w:rsid w:val="005429FB"/>
    <w:rsid w:val="00542CF9"/>
    <w:rsid w:val="00543958"/>
    <w:rsid w:val="0054765F"/>
    <w:rsid w:val="0055103F"/>
    <w:rsid w:val="00552930"/>
    <w:rsid w:val="00552C35"/>
    <w:rsid w:val="0055336D"/>
    <w:rsid w:val="00553F75"/>
    <w:rsid w:val="00554AB5"/>
    <w:rsid w:val="00554E85"/>
    <w:rsid w:val="0056191A"/>
    <w:rsid w:val="00562FBA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46DA"/>
    <w:rsid w:val="005758E7"/>
    <w:rsid w:val="00575962"/>
    <w:rsid w:val="00575CB3"/>
    <w:rsid w:val="00576059"/>
    <w:rsid w:val="00576BAB"/>
    <w:rsid w:val="00576EA1"/>
    <w:rsid w:val="00577220"/>
    <w:rsid w:val="00580A33"/>
    <w:rsid w:val="005822B1"/>
    <w:rsid w:val="00583EE7"/>
    <w:rsid w:val="00584B6B"/>
    <w:rsid w:val="00586474"/>
    <w:rsid w:val="00586496"/>
    <w:rsid w:val="005874D6"/>
    <w:rsid w:val="00591353"/>
    <w:rsid w:val="0059212C"/>
    <w:rsid w:val="005929B9"/>
    <w:rsid w:val="005932C3"/>
    <w:rsid w:val="00593CFC"/>
    <w:rsid w:val="00593F87"/>
    <w:rsid w:val="00594306"/>
    <w:rsid w:val="005948FD"/>
    <w:rsid w:val="00595186"/>
    <w:rsid w:val="005A1FEB"/>
    <w:rsid w:val="005A25DE"/>
    <w:rsid w:val="005A2EA0"/>
    <w:rsid w:val="005A380B"/>
    <w:rsid w:val="005A462E"/>
    <w:rsid w:val="005A5134"/>
    <w:rsid w:val="005A7654"/>
    <w:rsid w:val="005A7B41"/>
    <w:rsid w:val="005B059B"/>
    <w:rsid w:val="005B0BB8"/>
    <w:rsid w:val="005B0C20"/>
    <w:rsid w:val="005B0FCE"/>
    <w:rsid w:val="005B12CE"/>
    <w:rsid w:val="005B1BAB"/>
    <w:rsid w:val="005B2F6F"/>
    <w:rsid w:val="005B45D4"/>
    <w:rsid w:val="005B46BB"/>
    <w:rsid w:val="005B504D"/>
    <w:rsid w:val="005C011C"/>
    <w:rsid w:val="005C1703"/>
    <w:rsid w:val="005C209B"/>
    <w:rsid w:val="005C3502"/>
    <w:rsid w:val="005C38E4"/>
    <w:rsid w:val="005C3E67"/>
    <w:rsid w:val="005C41E2"/>
    <w:rsid w:val="005C434C"/>
    <w:rsid w:val="005C4635"/>
    <w:rsid w:val="005C490E"/>
    <w:rsid w:val="005C577A"/>
    <w:rsid w:val="005C6772"/>
    <w:rsid w:val="005C6961"/>
    <w:rsid w:val="005C7261"/>
    <w:rsid w:val="005C7408"/>
    <w:rsid w:val="005C7582"/>
    <w:rsid w:val="005C768C"/>
    <w:rsid w:val="005C7A2D"/>
    <w:rsid w:val="005C7D5E"/>
    <w:rsid w:val="005D039C"/>
    <w:rsid w:val="005D0DDD"/>
    <w:rsid w:val="005D1BA7"/>
    <w:rsid w:val="005D23C2"/>
    <w:rsid w:val="005D272E"/>
    <w:rsid w:val="005D40DF"/>
    <w:rsid w:val="005D5F81"/>
    <w:rsid w:val="005D7061"/>
    <w:rsid w:val="005D7EC9"/>
    <w:rsid w:val="005E054C"/>
    <w:rsid w:val="005E0B6A"/>
    <w:rsid w:val="005E2B1B"/>
    <w:rsid w:val="005E4F80"/>
    <w:rsid w:val="005E5778"/>
    <w:rsid w:val="005E69DD"/>
    <w:rsid w:val="005E73DF"/>
    <w:rsid w:val="005E7763"/>
    <w:rsid w:val="005E7CB2"/>
    <w:rsid w:val="005F14B4"/>
    <w:rsid w:val="005F1CD3"/>
    <w:rsid w:val="005F228B"/>
    <w:rsid w:val="005F313D"/>
    <w:rsid w:val="005F637F"/>
    <w:rsid w:val="005F6873"/>
    <w:rsid w:val="005F6F34"/>
    <w:rsid w:val="005F7D98"/>
    <w:rsid w:val="00600F1C"/>
    <w:rsid w:val="00601871"/>
    <w:rsid w:val="00602C24"/>
    <w:rsid w:val="00602CD2"/>
    <w:rsid w:val="00602D0E"/>
    <w:rsid w:val="00602EFB"/>
    <w:rsid w:val="00602F21"/>
    <w:rsid w:val="0060334C"/>
    <w:rsid w:val="00603710"/>
    <w:rsid w:val="00604F37"/>
    <w:rsid w:val="00605665"/>
    <w:rsid w:val="00605D12"/>
    <w:rsid w:val="00605FAA"/>
    <w:rsid w:val="0060653B"/>
    <w:rsid w:val="00606D41"/>
    <w:rsid w:val="0060774F"/>
    <w:rsid w:val="00607B33"/>
    <w:rsid w:val="006123EF"/>
    <w:rsid w:val="00613787"/>
    <w:rsid w:val="00613C8D"/>
    <w:rsid w:val="006140EB"/>
    <w:rsid w:val="00614B94"/>
    <w:rsid w:val="00614F81"/>
    <w:rsid w:val="00616536"/>
    <w:rsid w:val="0061694B"/>
    <w:rsid w:val="00620282"/>
    <w:rsid w:val="006204D9"/>
    <w:rsid w:val="006234D4"/>
    <w:rsid w:val="006249DE"/>
    <w:rsid w:val="00626140"/>
    <w:rsid w:val="00626AC1"/>
    <w:rsid w:val="00626C9A"/>
    <w:rsid w:val="0062778D"/>
    <w:rsid w:val="00631127"/>
    <w:rsid w:val="006314E6"/>
    <w:rsid w:val="00632C6F"/>
    <w:rsid w:val="00632E7C"/>
    <w:rsid w:val="006332F5"/>
    <w:rsid w:val="006364B1"/>
    <w:rsid w:val="0063671F"/>
    <w:rsid w:val="006374C0"/>
    <w:rsid w:val="00643357"/>
    <w:rsid w:val="006437C4"/>
    <w:rsid w:val="00643DC5"/>
    <w:rsid w:val="00644381"/>
    <w:rsid w:val="00644682"/>
    <w:rsid w:val="0064547F"/>
    <w:rsid w:val="00645DBD"/>
    <w:rsid w:val="006462B4"/>
    <w:rsid w:val="006506F1"/>
    <w:rsid w:val="00651702"/>
    <w:rsid w:val="00651882"/>
    <w:rsid w:val="006530FC"/>
    <w:rsid w:val="0065430F"/>
    <w:rsid w:val="00654518"/>
    <w:rsid w:val="00656A72"/>
    <w:rsid w:val="00656B55"/>
    <w:rsid w:val="00660E47"/>
    <w:rsid w:val="006611CF"/>
    <w:rsid w:val="00661288"/>
    <w:rsid w:val="0066155A"/>
    <w:rsid w:val="00662CCF"/>
    <w:rsid w:val="006638A7"/>
    <w:rsid w:val="00663D52"/>
    <w:rsid w:val="00663FD1"/>
    <w:rsid w:val="006640CC"/>
    <w:rsid w:val="006644DB"/>
    <w:rsid w:val="00664E4E"/>
    <w:rsid w:val="00665660"/>
    <w:rsid w:val="00665C25"/>
    <w:rsid w:val="0066609F"/>
    <w:rsid w:val="00666AA8"/>
    <w:rsid w:val="00666BA5"/>
    <w:rsid w:val="00671BCE"/>
    <w:rsid w:val="00672124"/>
    <w:rsid w:val="006729B0"/>
    <w:rsid w:val="006729B5"/>
    <w:rsid w:val="00672D4B"/>
    <w:rsid w:val="00672F28"/>
    <w:rsid w:val="006737D8"/>
    <w:rsid w:val="0067391F"/>
    <w:rsid w:val="00673D4A"/>
    <w:rsid w:val="006743FB"/>
    <w:rsid w:val="00675A8E"/>
    <w:rsid w:val="0067638F"/>
    <w:rsid w:val="00676D3A"/>
    <w:rsid w:val="006804E2"/>
    <w:rsid w:val="00680AF0"/>
    <w:rsid w:val="00682A21"/>
    <w:rsid w:val="00683B95"/>
    <w:rsid w:val="00684664"/>
    <w:rsid w:val="006853F7"/>
    <w:rsid w:val="00686215"/>
    <w:rsid w:val="00690042"/>
    <w:rsid w:val="0069005B"/>
    <w:rsid w:val="006904BC"/>
    <w:rsid w:val="006910D2"/>
    <w:rsid w:val="006930E8"/>
    <w:rsid w:val="00694571"/>
    <w:rsid w:val="0069457B"/>
    <w:rsid w:val="00694F9E"/>
    <w:rsid w:val="0069568B"/>
    <w:rsid w:val="006965AD"/>
    <w:rsid w:val="00696BE0"/>
    <w:rsid w:val="00697515"/>
    <w:rsid w:val="006A0711"/>
    <w:rsid w:val="006A078D"/>
    <w:rsid w:val="006A0F10"/>
    <w:rsid w:val="006A110E"/>
    <w:rsid w:val="006A20B0"/>
    <w:rsid w:val="006A27E1"/>
    <w:rsid w:val="006A2DD0"/>
    <w:rsid w:val="006A3992"/>
    <w:rsid w:val="006A4660"/>
    <w:rsid w:val="006A65BD"/>
    <w:rsid w:val="006A6FF0"/>
    <w:rsid w:val="006A7FDF"/>
    <w:rsid w:val="006B0933"/>
    <w:rsid w:val="006B213A"/>
    <w:rsid w:val="006B26AB"/>
    <w:rsid w:val="006B2FB6"/>
    <w:rsid w:val="006B310E"/>
    <w:rsid w:val="006B32F6"/>
    <w:rsid w:val="006B37CA"/>
    <w:rsid w:val="006B5D41"/>
    <w:rsid w:val="006B61FE"/>
    <w:rsid w:val="006B6368"/>
    <w:rsid w:val="006B73EF"/>
    <w:rsid w:val="006C098A"/>
    <w:rsid w:val="006C11E3"/>
    <w:rsid w:val="006C1D66"/>
    <w:rsid w:val="006C1DCB"/>
    <w:rsid w:val="006C3CB7"/>
    <w:rsid w:val="006C3FE1"/>
    <w:rsid w:val="006C4F43"/>
    <w:rsid w:val="006C5C03"/>
    <w:rsid w:val="006C65A5"/>
    <w:rsid w:val="006C701D"/>
    <w:rsid w:val="006D0133"/>
    <w:rsid w:val="006D165F"/>
    <w:rsid w:val="006D2A78"/>
    <w:rsid w:val="006D3147"/>
    <w:rsid w:val="006D4A69"/>
    <w:rsid w:val="006D4E44"/>
    <w:rsid w:val="006D4F33"/>
    <w:rsid w:val="006D52BB"/>
    <w:rsid w:val="006D6104"/>
    <w:rsid w:val="006D68A0"/>
    <w:rsid w:val="006D697E"/>
    <w:rsid w:val="006E114F"/>
    <w:rsid w:val="006E1200"/>
    <w:rsid w:val="006E3EDB"/>
    <w:rsid w:val="006E4513"/>
    <w:rsid w:val="006E4E72"/>
    <w:rsid w:val="006E559B"/>
    <w:rsid w:val="006E6444"/>
    <w:rsid w:val="006E69FF"/>
    <w:rsid w:val="006E7378"/>
    <w:rsid w:val="006E7462"/>
    <w:rsid w:val="006F1A30"/>
    <w:rsid w:val="006F3672"/>
    <w:rsid w:val="006F4F24"/>
    <w:rsid w:val="006F5531"/>
    <w:rsid w:val="006F5898"/>
    <w:rsid w:val="006F5B66"/>
    <w:rsid w:val="006F62AA"/>
    <w:rsid w:val="006F7A22"/>
    <w:rsid w:val="0070004D"/>
    <w:rsid w:val="007007DB"/>
    <w:rsid w:val="00700A8B"/>
    <w:rsid w:val="00700FF1"/>
    <w:rsid w:val="00701B5E"/>
    <w:rsid w:val="00701E1F"/>
    <w:rsid w:val="00702966"/>
    <w:rsid w:val="0070313B"/>
    <w:rsid w:val="00703368"/>
    <w:rsid w:val="00705806"/>
    <w:rsid w:val="00707711"/>
    <w:rsid w:val="00710F57"/>
    <w:rsid w:val="00712085"/>
    <w:rsid w:val="0071426D"/>
    <w:rsid w:val="00714342"/>
    <w:rsid w:val="00714926"/>
    <w:rsid w:val="0071571E"/>
    <w:rsid w:val="00715890"/>
    <w:rsid w:val="007158D0"/>
    <w:rsid w:val="00716272"/>
    <w:rsid w:val="007163E5"/>
    <w:rsid w:val="007172AA"/>
    <w:rsid w:val="007178FC"/>
    <w:rsid w:val="00717E43"/>
    <w:rsid w:val="00720053"/>
    <w:rsid w:val="00720643"/>
    <w:rsid w:val="00720C56"/>
    <w:rsid w:val="00720D6B"/>
    <w:rsid w:val="00722261"/>
    <w:rsid w:val="00722560"/>
    <w:rsid w:val="00722893"/>
    <w:rsid w:val="0072458A"/>
    <w:rsid w:val="00726CFE"/>
    <w:rsid w:val="00727C7F"/>
    <w:rsid w:val="0073015E"/>
    <w:rsid w:val="007302F3"/>
    <w:rsid w:val="00731058"/>
    <w:rsid w:val="00732959"/>
    <w:rsid w:val="007333A6"/>
    <w:rsid w:val="00734076"/>
    <w:rsid w:val="00735847"/>
    <w:rsid w:val="00735F45"/>
    <w:rsid w:val="00737AF6"/>
    <w:rsid w:val="00737F2C"/>
    <w:rsid w:val="00741CFF"/>
    <w:rsid w:val="00745573"/>
    <w:rsid w:val="00746398"/>
    <w:rsid w:val="0074665E"/>
    <w:rsid w:val="00746B38"/>
    <w:rsid w:val="00747EBE"/>
    <w:rsid w:val="00747F93"/>
    <w:rsid w:val="00750070"/>
    <w:rsid w:val="0075159F"/>
    <w:rsid w:val="00753120"/>
    <w:rsid w:val="00754500"/>
    <w:rsid w:val="00754983"/>
    <w:rsid w:val="00754B2D"/>
    <w:rsid w:val="00755522"/>
    <w:rsid w:val="00756B5A"/>
    <w:rsid w:val="007607C1"/>
    <w:rsid w:val="007616A6"/>
    <w:rsid w:val="00761FA7"/>
    <w:rsid w:val="00762711"/>
    <w:rsid w:val="00763B9A"/>
    <w:rsid w:val="0076541B"/>
    <w:rsid w:val="00765C53"/>
    <w:rsid w:val="00765F4E"/>
    <w:rsid w:val="007666FD"/>
    <w:rsid w:val="00766D6C"/>
    <w:rsid w:val="0077042B"/>
    <w:rsid w:val="00771178"/>
    <w:rsid w:val="007712BC"/>
    <w:rsid w:val="007723CB"/>
    <w:rsid w:val="00774388"/>
    <w:rsid w:val="0077444E"/>
    <w:rsid w:val="007749EA"/>
    <w:rsid w:val="007757CF"/>
    <w:rsid w:val="007766AF"/>
    <w:rsid w:val="00776A93"/>
    <w:rsid w:val="00776ECA"/>
    <w:rsid w:val="00777257"/>
    <w:rsid w:val="0077739E"/>
    <w:rsid w:val="007777A6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523C"/>
    <w:rsid w:val="007863D9"/>
    <w:rsid w:val="00787EF4"/>
    <w:rsid w:val="007907E6"/>
    <w:rsid w:val="00790D9D"/>
    <w:rsid w:val="00790F0F"/>
    <w:rsid w:val="00791090"/>
    <w:rsid w:val="00792780"/>
    <w:rsid w:val="00792AF7"/>
    <w:rsid w:val="00793038"/>
    <w:rsid w:val="00794542"/>
    <w:rsid w:val="00794A47"/>
    <w:rsid w:val="007960A4"/>
    <w:rsid w:val="00796B06"/>
    <w:rsid w:val="00797F8B"/>
    <w:rsid w:val="007A00ED"/>
    <w:rsid w:val="007A0406"/>
    <w:rsid w:val="007A10E4"/>
    <w:rsid w:val="007A15E9"/>
    <w:rsid w:val="007A1C61"/>
    <w:rsid w:val="007A2F24"/>
    <w:rsid w:val="007A301C"/>
    <w:rsid w:val="007A3CA3"/>
    <w:rsid w:val="007A44C8"/>
    <w:rsid w:val="007A5073"/>
    <w:rsid w:val="007A537E"/>
    <w:rsid w:val="007A5EC0"/>
    <w:rsid w:val="007A6190"/>
    <w:rsid w:val="007A64C5"/>
    <w:rsid w:val="007A6745"/>
    <w:rsid w:val="007B072F"/>
    <w:rsid w:val="007B1B1A"/>
    <w:rsid w:val="007B2057"/>
    <w:rsid w:val="007B2E30"/>
    <w:rsid w:val="007B305C"/>
    <w:rsid w:val="007B3EE0"/>
    <w:rsid w:val="007B4507"/>
    <w:rsid w:val="007B594D"/>
    <w:rsid w:val="007B5B50"/>
    <w:rsid w:val="007B61A0"/>
    <w:rsid w:val="007B6B08"/>
    <w:rsid w:val="007C0C33"/>
    <w:rsid w:val="007C19F9"/>
    <w:rsid w:val="007C50AC"/>
    <w:rsid w:val="007C5592"/>
    <w:rsid w:val="007C5E6B"/>
    <w:rsid w:val="007D08D5"/>
    <w:rsid w:val="007D0A74"/>
    <w:rsid w:val="007D11AA"/>
    <w:rsid w:val="007D12C6"/>
    <w:rsid w:val="007D2380"/>
    <w:rsid w:val="007D297E"/>
    <w:rsid w:val="007D2E01"/>
    <w:rsid w:val="007D4460"/>
    <w:rsid w:val="007D4830"/>
    <w:rsid w:val="007D51E7"/>
    <w:rsid w:val="007D571F"/>
    <w:rsid w:val="007D6395"/>
    <w:rsid w:val="007D6FCA"/>
    <w:rsid w:val="007D71DD"/>
    <w:rsid w:val="007E0ED8"/>
    <w:rsid w:val="007E1618"/>
    <w:rsid w:val="007E1627"/>
    <w:rsid w:val="007E22B0"/>
    <w:rsid w:val="007E2469"/>
    <w:rsid w:val="007E3323"/>
    <w:rsid w:val="007E6982"/>
    <w:rsid w:val="007E69FD"/>
    <w:rsid w:val="007E7424"/>
    <w:rsid w:val="007F09CB"/>
    <w:rsid w:val="007F0EC0"/>
    <w:rsid w:val="007F38E4"/>
    <w:rsid w:val="007F5652"/>
    <w:rsid w:val="007F5851"/>
    <w:rsid w:val="00801372"/>
    <w:rsid w:val="00802926"/>
    <w:rsid w:val="00802D2F"/>
    <w:rsid w:val="00802F0E"/>
    <w:rsid w:val="0080383B"/>
    <w:rsid w:val="008040AE"/>
    <w:rsid w:val="00804EB6"/>
    <w:rsid w:val="00805473"/>
    <w:rsid w:val="008076FF"/>
    <w:rsid w:val="00810003"/>
    <w:rsid w:val="008100C5"/>
    <w:rsid w:val="00810B4E"/>
    <w:rsid w:val="00810D69"/>
    <w:rsid w:val="0081110D"/>
    <w:rsid w:val="00811B66"/>
    <w:rsid w:val="008125AE"/>
    <w:rsid w:val="00812D27"/>
    <w:rsid w:val="008136B0"/>
    <w:rsid w:val="00813AFE"/>
    <w:rsid w:val="00813CDA"/>
    <w:rsid w:val="00813F54"/>
    <w:rsid w:val="00814116"/>
    <w:rsid w:val="00814EB2"/>
    <w:rsid w:val="00815065"/>
    <w:rsid w:val="0081524D"/>
    <w:rsid w:val="00815278"/>
    <w:rsid w:val="008161F7"/>
    <w:rsid w:val="0081668A"/>
    <w:rsid w:val="00817238"/>
    <w:rsid w:val="0081767F"/>
    <w:rsid w:val="008201BC"/>
    <w:rsid w:val="008202D3"/>
    <w:rsid w:val="00820458"/>
    <w:rsid w:val="00820FA8"/>
    <w:rsid w:val="00821BB9"/>
    <w:rsid w:val="0082289F"/>
    <w:rsid w:val="00823382"/>
    <w:rsid w:val="00823431"/>
    <w:rsid w:val="008256AB"/>
    <w:rsid w:val="00826065"/>
    <w:rsid w:val="0082662D"/>
    <w:rsid w:val="00827AEC"/>
    <w:rsid w:val="00827F1C"/>
    <w:rsid w:val="00830019"/>
    <w:rsid w:val="00830D2D"/>
    <w:rsid w:val="00831DD3"/>
    <w:rsid w:val="008323A8"/>
    <w:rsid w:val="008328C5"/>
    <w:rsid w:val="00832B18"/>
    <w:rsid w:val="00834D6E"/>
    <w:rsid w:val="00834E2C"/>
    <w:rsid w:val="00835B9F"/>
    <w:rsid w:val="00837764"/>
    <w:rsid w:val="00837B01"/>
    <w:rsid w:val="00841431"/>
    <w:rsid w:val="00841983"/>
    <w:rsid w:val="00841E31"/>
    <w:rsid w:val="0084228F"/>
    <w:rsid w:val="00842F0A"/>
    <w:rsid w:val="00843BF8"/>
    <w:rsid w:val="00843DAE"/>
    <w:rsid w:val="00844D9C"/>
    <w:rsid w:val="00845144"/>
    <w:rsid w:val="00845939"/>
    <w:rsid w:val="0084684D"/>
    <w:rsid w:val="0084760E"/>
    <w:rsid w:val="00851105"/>
    <w:rsid w:val="008519CA"/>
    <w:rsid w:val="00851E10"/>
    <w:rsid w:val="00851E65"/>
    <w:rsid w:val="008528E9"/>
    <w:rsid w:val="008533C7"/>
    <w:rsid w:val="00855857"/>
    <w:rsid w:val="008566D5"/>
    <w:rsid w:val="0085731B"/>
    <w:rsid w:val="00860CE8"/>
    <w:rsid w:val="00862C06"/>
    <w:rsid w:val="00863B64"/>
    <w:rsid w:val="00865E9E"/>
    <w:rsid w:val="008663E2"/>
    <w:rsid w:val="00866762"/>
    <w:rsid w:val="00866E93"/>
    <w:rsid w:val="00870D3B"/>
    <w:rsid w:val="008710DC"/>
    <w:rsid w:val="00872CCB"/>
    <w:rsid w:val="008740B3"/>
    <w:rsid w:val="00875084"/>
    <w:rsid w:val="008757CC"/>
    <w:rsid w:val="00875FB1"/>
    <w:rsid w:val="0087648D"/>
    <w:rsid w:val="0087796B"/>
    <w:rsid w:val="00877F30"/>
    <w:rsid w:val="00880A65"/>
    <w:rsid w:val="00881684"/>
    <w:rsid w:val="008817C5"/>
    <w:rsid w:val="00883FF7"/>
    <w:rsid w:val="00886BAD"/>
    <w:rsid w:val="00887B54"/>
    <w:rsid w:val="00887EB4"/>
    <w:rsid w:val="008913F5"/>
    <w:rsid w:val="00891D7F"/>
    <w:rsid w:val="008926FC"/>
    <w:rsid w:val="008927D5"/>
    <w:rsid w:val="0089308A"/>
    <w:rsid w:val="0089501C"/>
    <w:rsid w:val="008958A7"/>
    <w:rsid w:val="008964C2"/>
    <w:rsid w:val="00896928"/>
    <w:rsid w:val="00897341"/>
    <w:rsid w:val="00897C25"/>
    <w:rsid w:val="00897F1C"/>
    <w:rsid w:val="008A32DC"/>
    <w:rsid w:val="008A3A8F"/>
    <w:rsid w:val="008A4EFF"/>
    <w:rsid w:val="008A5739"/>
    <w:rsid w:val="008A6215"/>
    <w:rsid w:val="008A779A"/>
    <w:rsid w:val="008A78A9"/>
    <w:rsid w:val="008A78CB"/>
    <w:rsid w:val="008A7FF0"/>
    <w:rsid w:val="008B07DA"/>
    <w:rsid w:val="008B09D9"/>
    <w:rsid w:val="008B1A8C"/>
    <w:rsid w:val="008B266E"/>
    <w:rsid w:val="008B2BEE"/>
    <w:rsid w:val="008B4EB0"/>
    <w:rsid w:val="008B5357"/>
    <w:rsid w:val="008B7410"/>
    <w:rsid w:val="008C0397"/>
    <w:rsid w:val="008C0E83"/>
    <w:rsid w:val="008C11F2"/>
    <w:rsid w:val="008C23B7"/>
    <w:rsid w:val="008C3390"/>
    <w:rsid w:val="008C3684"/>
    <w:rsid w:val="008C37F6"/>
    <w:rsid w:val="008C396B"/>
    <w:rsid w:val="008C3ACD"/>
    <w:rsid w:val="008C55FF"/>
    <w:rsid w:val="008C6C8D"/>
    <w:rsid w:val="008C71FA"/>
    <w:rsid w:val="008C75B4"/>
    <w:rsid w:val="008C7CB0"/>
    <w:rsid w:val="008D272E"/>
    <w:rsid w:val="008D3B95"/>
    <w:rsid w:val="008D42F0"/>
    <w:rsid w:val="008D4F41"/>
    <w:rsid w:val="008D6798"/>
    <w:rsid w:val="008E04FB"/>
    <w:rsid w:val="008E1E82"/>
    <w:rsid w:val="008E2D4A"/>
    <w:rsid w:val="008E34CA"/>
    <w:rsid w:val="008E377E"/>
    <w:rsid w:val="008E3899"/>
    <w:rsid w:val="008E3C31"/>
    <w:rsid w:val="008E4AC3"/>
    <w:rsid w:val="008E5C7A"/>
    <w:rsid w:val="008E5F19"/>
    <w:rsid w:val="008E6283"/>
    <w:rsid w:val="008E6856"/>
    <w:rsid w:val="008E74F7"/>
    <w:rsid w:val="008F31DE"/>
    <w:rsid w:val="008F32B1"/>
    <w:rsid w:val="008F35EA"/>
    <w:rsid w:val="008F588E"/>
    <w:rsid w:val="008F58DC"/>
    <w:rsid w:val="008F6351"/>
    <w:rsid w:val="008F6751"/>
    <w:rsid w:val="00900556"/>
    <w:rsid w:val="00901AE6"/>
    <w:rsid w:val="00901C96"/>
    <w:rsid w:val="00902638"/>
    <w:rsid w:val="00903F39"/>
    <w:rsid w:val="00903F80"/>
    <w:rsid w:val="009045D1"/>
    <w:rsid w:val="00905D87"/>
    <w:rsid w:val="009060B5"/>
    <w:rsid w:val="00906968"/>
    <w:rsid w:val="00906CB3"/>
    <w:rsid w:val="009079B5"/>
    <w:rsid w:val="00910020"/>
    <w:rsid w:val="009112CA"/>
    <w:rsid w:val="009121F3"/>
    <w:rsid w:val="00912365"/>
    <w:rsid w:val="0091316A"/>
    <w:rsid w:val="00913857"/>
    <w:rsid w:val="00915941"/>
    <w:rsid w:val="00916E3D"/>
    <w:rsid w:val="009178BD"/>
    <w:rsid w:val="00920020"/>
    <w:rsid w:val="009209EE"/>
    <w:rsid w:val="0092169D"/>
    <w:rsid w:val="009220AE"/>
    <w:rsid w:val="00922982"/>
    <w:rsid w:val="00922B94"/>
    <w:rsid w:val="00922E7A"/>
    <w:rsid w:val="009248AB"/>
    <w:rsid w:val="00925477"/>
    <w:rsid w:val="00925736"/>
    <w:rsid w:val="00926CEB"/>
    <w:rsid w:val="0092757A"/>
    <w:rsid w:val="0092769B"/>
    <w:rsid w:val="009277AF"/>
    <w:rsid w:val="009304E1"/>
    <w:rsid w:val="00930ADC"/>
    <w:rsid w:val="009318B8"/>
    <w:rsid w:val="009318F9"/>
    <w:rsid w:val="00932A05"/>
    <w:rsid w:val="00932D16"/>
    <w:rsid w:val="00935A5C"/>
    <w:rsid w:val="00935ECE"/>
    <w:rsid w:val="009367BC"/>
    <w:rsid w:val="00937E6D"/>
    <w:rsid w:val="00940C16"/>
    <w:rsid w:val="00941497"/>
    <w:rsid w:val="00943311"/>
    <w:rsid w:val="0094412C"/>
    <w:rsid w:val="0094460A"/>
    <w:rsid w:val="0094568A"/>
    <w:rsid w:val="009473FF"/>
    <w:rsid w:val="00950525"/>
    <w:rsid w:val="009507ED"/>
    <w:rsid w:val="009510B3"/>
    <w:rsid w:val="0095127B"/>
    <w:rsid w:val="0095211C"/>
    <w:rsid w:val="00954183"/>
    <w:rsid w:val="009552D6"/>
    <w:rsid w:val="00956300"/>
    <w:rsid w:val="00957B3C"/>
    <w:rsid w:val="0096036F"/>
    <w:rsid w:val="009642AA"/>
    <w:rsid w:val="0096450F"/>
    <w:rsid w:val="00964853"/>
    <w:rsid w:val="00964EEA"/>
    <w:rsid w:val="00965539"/>
    <w:rsid w:val="00965818"/>
    <w:rsid w:val="00965B79"/>
    <w:rsid w:val="00966E27"/>
    <w:rsid w:val="00967F37"/>
    <w:rsid w:val="00970D01"/>
    <w:rsid w:val="00971032"/>
    <w:rsid w:val="00971363"/>
    <w:rsid w:val="00972C18"/>
    <w:rsid w:val="00972C2C"/>
    <w:rsid w:val="00975BC6"/>
    <w:rsid w:val="00975DEC"/>
    <w:rsid w:val="00982B7B"/>
    <w:rsid w:val="0098368C"/>
    <w:rsid w:val="00983BB7"/>
    <w:rsid w:val="00983F63"/>
    <w:rsid w:val="00984FD2"/>
    <w:rsid w:val="00986555"/>
    <w:rsid w:val="009865D8"/>
    <w:rsid w:val="00990174"/>
    <w:rsid w:val="0099033B"/>
    <w:rsid w:val="0099048B"/>
    <w:rsid w:val="00990EA3"/>
    <w:rsid w:val="00991C99"/>
    <w:rsid w:val="0099294A"/>
    <w:rsid w:val="009929C5"/>
    <w:rsid w:val="00993C6F"/>
    <w:rsid w:val="0099559F"/>
    <w:rsid w:val="009955F0"/>
    <w:rsid w:val="00996204"/>
    <w:rsid w:val="0099652F"/>
    <w:rsid w:val="00997381"/>
    <w:rsid w:val="00997D92"/>
    <w:rsid w:val="009A0CBB"/>
    <w:rsid w:val="009A281A"/>
    <w:rsid w:val="009A2B59"/>
    <w:rsid w:val="009A2B7E"/>
    <w:rsid w:val="009A3325"/>
    <w:rsid w:val="009A43B4"/>
    <w:rsid w:val="009A44BF"/>
    <w:rsid w:val="009A4DFC"/>
    <w:rsid w:val="009A563D"/>
    <w:rsid w:val="009A58B9"/>
    <w:rsid w:val="009A5CF9"/>
    <w:rsid w:val="009A65B3"/>
    <w:rsid w:val="009A6C70"/>
    <w:rsid w:val="009A7685"/>
    <w:rsid w:val="009B0FBD"/>
    <w:rsid w:val="009B12D8"/>
    <w:rsid w:val="009B3ACC"/>
    <w:rsid w:val="009B651B"/>
    <w:rsid w:val="009B6AC6"/>
    <w:rsid w:val="009C0566"/>
    <w:rsid w:val="009C0F68"/>
    <w:rsid w:val="009C155D"/>
    <w:rsid w:val="009C224E"/>
    <w:rsid w:val="009C23A4"/>
    <w:rsid w:val="009C2587"/>
    <w:rsid w:val="009C342E"/>
    <w:rsid w:val="009C3857"/>
    <w:rsid w:val="009C56EE"/>
    <w:rsid w:val="009C724D"/>
    <w:rsid w:val="009D000E"/>
    <w:rsid w:val="009D05E2"/>
    <w:rsid w:val="009D084E"/>
    <w:rsid w:val="009D0DA9"/>
    <w:rsid w:val="009D140C"/>
    <w:rsid w:val="009D29ED"/>
    <w:rsid w:val="009D2A64"/>
    <w:rsid w:val="009D2ADD"/>
    <w:rsid w:val="009D358B"/>
    <w:rsid w:val="009D63F0"/>
    <w:rsid w:val="009D668B"/>
    <w:rsid w:val="009D74CD"/>
    <w:rsid w:val="009E03EB"/>
    <w:rsid w:val="009E0DF5"/>
    <w:rsid w:val="009E12E6"/>
    <w:rsid w:val="009E31EE"/>
    <w:rsid w:val="009E440B"/>
    <w:rsid w:val="009E535E"/>
    <w:rsid w:val="009E60B8"/>
    <w:rsid w:val="009E6BCF"/>
    <w:rsid w:val="009E7210"/>
    <w:rsid w:val="009F1847"/>
    <w:rsid w:val="009F1BB5"/>
    <w:rsid w:val="009F1E88"/>
    <w:rsid w:val="009F266A"/>
    <w:rsid w:val="009F2744"/>
    <w:rsid w:val="009F2949"/>
    <w:rsid w:val="009F3150"/>
    <w:rsid w:val="009F3D2F"/>
    <w:rsid w:val="009F40EC"/>
    <w:rsid w:val="009F5586"/>
    <w:rsid w:val="009F5D57"/>
    <w:rsid w:val="009F62C5"/>
    <w:rsid w:val="009F6C99"/>
    <w:rsid w:val="009F6CB3"/>
    <w:rsid w:val="009F7E57"/>
    <w:rsid w:val="00A004B3"/>
    <w:rsid w:val="00A0079F"/>
    <w:rsid w:val="00A00CC1"/>
    <w:rsid w:val="00A01358"/>
    <w:rsid w:val="00A01F44"/>
    <w:rsid w:val="00A02658"/>
    <w:rsid w:val="00A02A26"/>
    <w:rsid w:val="00A03038"/>
    <w:rsid w:val="00A04497"/>
    <w:rsid w:val="00A05337"/>
    <w:rsid w:val="00A05454"/>
    <w:rsid w:val="00A066C2"/>
    <w:rsid w:val="00A070ED"/>
    <w:rsid w:val="00A07308"/>
    <w:rsid w:val="00A07B98"/>
    <w:rsid w:val="00A07DEE"/>
    <w:rsid w:val="00A10D4D"/>
    <w:rsid w:val="00A12B08"/>
    <w:rsid w:val="00A14AF6"/>
    <w:rsid w:val="00A16499"/>
    <w:rsid w:val="00A1652B"/>
    <w:rsid w:val="00A16544"/>
    <w:rsid w:val="00A16B1F"/>
    <w:rsid w:val="00A179C2"/>
    <w:rsid w:val="00A2095A"/>
    <w:rsid w:val="00A210B0"/>
    <w:rsid w:val="00A21647"/>
    <w:rsid w:val="00A21B22"/>
    <w:rsid w:val="00A2241E"/>
    <w:rsid w:val="00A22546"/>
    <w:rsid w:val="00A228CE"/>
    <w:rsid w:val="00A23A5E"/>
    <w:rsid w:val="00A250BD"/>
    <w:rsid w:val="00A25A41"/>
    <w:rsid w:val="00A26147"/>
    <w:rsid w:val="00A26E9C"/>
    <w:rsid w:val="00A27630"/>
    <w:rsid w:val="00A27A58"/>
    <w:rsid w:val="00A32493"/>
    <w:rsid w:val="00A33A61"/>
    <w:rsid w:val="00A33ED4"/>
    <w:rsid w:val="00A352FE"/>
    <w:rsid w:val="00A37AE2"/>
    <w:rsid w:val="00A40371"/>
    <w:rsid w:val="00A40BFC"/>
    <w:rsid w:val="00A40FF7"/>
    <w:rsid w:val="00A427A2"/>
    <w:rsid w:val="00A436A6"/>
    <w:rsid w:val="00A43FA4"/>
    <w:rsid w:val="00A440A0"/>
    <w:rsid w:val="00A4519F"/>
    <w:rsid w:val="00A45B3E"/>
    <w:rsid w:val="00A50330"/>
    <w:rsid w:val="00A5042D"/>
    <w:rsid w:val="00A51236"/>
    <w:rsid w:val="00A540FA"/>
    <w:rsid w:val="00A54E84"/>
    <w:rsid w:val="00A55109"/>
    <w:rsid w:val="00A55CCB"/>
    <w:rsid w:val="00A57052"/>
    <w:rsid w:val="00A57A5F"/>
    <w:rsid w:val="00A57B74"/>
    <w:rsid w:val="00A57D6C"/>
    <w:rsid w:val="00A605E2"/>
    <w:rsid w:val="00A63F18"/>
    <w:rsid w:val="00A64897"/>
    <w:rsid w:val="00A64C71"/>
    <w:rsid w:val="00A64CF8"/>
    <w:rsid w:val="00A6574A"/>
    <w:rsid w:val="00A6574E"/>
    <w:rsid w:val="00A67832"/>
    <w:rsid w:val="00A67EB0"/>
    <w:rsid w:val="00A70432"/>
    <w:rsid w:val="00A711E4"/>
    <w:rsid w:val="00A713C0"/>
    <w:rsid w:val="00A71B30"/>
    <w:rsid w:val="00A728AD"/>
    <w:rsid w:val="00A75108"/>
    <w:rsid w:val="00A765D0"/>
    <w:rsid w:val="00A767C2"/>
    <w:rsid w:val="00A76ADE"/>
    <w:rsid w:val="00A76D06"/>
    <w:rsid w:val="00A80F3A"/>
    <w:rsid w:val="00A815D8"/>
    <w:rsid w:val="00A81D05"/>
    <w:rsid w:val="00A81DF6"/>
    <w:rsid w:val="00A82689"/>
    <w:rsid w:val="00A83241"/>
    <w:rsid w:val="00A83B38"/>
    <w:rsid w:val="00A8473F"/>
    <w:rsid w:val="00A84E76"/>
    <w:rsid w:val="00A87772"/>
    <w:rsid w:val="00A87D55"/>
    <w:rsid w:val="00A928CF"/>
    <w:rsid w:val="00A92FB0"/>
    <w:rsid w:val="00A9300E"/>
    <w:rsid w:val="00A9522A"/>
    <w:rsid w:val="00A97791"/>
    <w:rsid w:val="00A97C91"/>
    <w:rsid w:val="00AA0A05"/>
    <w:rsid w:val="00AA2A46"/>
    <w:rsid w:val="00AA3ADC"/>
    <w:rsid w:val="00AA4210"/>
    <w:rsid w:val="00AA4B02"/>
    <w:rsid w:val="00AA4DB1"/>
    <w:rsid w:val="00AA71BB"/>
    <w:rsid w:val="00AA7BB0"/>
    <w:rsid w:val="00AB1526"/>
    <w:rsid w:val="00AB1F03"/>
    <w:rsid w:val="00AB409E"/>
    <w:rsid w:val="00AB4B35"/>
    <w:rsid w:val="00AB69DB"/>
    <w:rsid w:val="00AB6C43"/>
    <w:rsid w:val="00AB7C50"/>
    <w:rsid w:val="00AC032E"/>
    <w:rsid w:val="00AC0E5E"/>
    <w:rsid w:val="00AC1C90"/>
    <w:rsid w:val="00AC1D3F"/>
    <w:rsid w:val="00AC355D"/>
    <w:rsid w:val="00AC466C"/>
    <w:rsid w:val="00AC4EEA"/>
    <w:rsid w:val="00AC5A73"/>
    <w:rsid w:val="00AC5AA5"/>
    <w:rsid w:val="00AC5AF9"/>
    <w:rsid w:val="00AC71D5"/>
    <w:rsid w:val="00AC74A5"/>
    <w:rsid w:val="00AD245F"/>
    <w:rsid w:val="00AD4C9B"/>
    <w:rsid w:val="00AD4D23"/>
    <w:rsid w:val="00AD5AF7"/>
    <w:rsid w:val="00AD62B0"/>
    <w:rsid w:val="00AD720E"/>
    <w:rsid w:val="00AE0667"/>
    <w:rsid w:val="00AE0E1F"/>
    <w:rsid w:val="00AE1005"/>
    <w:rsid w:val="00AE18EB"/>
    <w:rsid w:val="00AE28C3"/>
    <w:rsid w:val="00AE5D1D"/>
    <w:rsid w:val="00AE5FAD"/>
    <w:rsid w:val="00AE60DB"/>
    <w:rsid w:val="00AE67B3"/>
    <w:rsid w:val="00AE7352"/>
    <w:rsid w:val="00AE7F6A"/>
    <w:rsid w:val="00AF144D"/>
    <w:rsid w:val="00AF27B7"/>
    <w:rsid w:val="00AF2BFE"/>
    <w:rsid w:val="00AF38AF"/>
    <w:rsid w:val="00AF3A3F"/>
    <w:rsid w:val="00AF4921"/>
    <w:rsid w:val="00AF4D89"/>
    <w:rsid w:val="00B00AF2"/>
    <w:rsid w:val="00B016BB"/>
    <w:rsid w:val="00B01A5B"/>
    <w:rsid w:val="00B021AA"/>
    <w:rsid w:val="00B02CE3"/>
    <w:rsid w:val="00B0382F"/>
    <w:rsid w:val="00B041B1"/>
    <w:rsid w:val="00B0420A"/>
    <w:rsid w:val="00B045FF"/>
    <w:rsid w:val="00B047BB"/>
    <w:rsid w:val="00B05F00"/>
    <w:rsid w:val="00B05F46"/>
    <w:rsid w:val="00B0651D"/>
    <w:rsid w:val="00B06910"/>
    <w:rsid w:val="00B06B7B"/>
    <w:rsid w:val="00B070D8"/>
    <w:rsid w:val="00B102C4"/>
    <w:rsid w:val="00B12C13"/>
    <w:rsid w:val="00B13ECA"/>
    <w:rsid w:val="00B1419A"/>
    <w:rsid w:val="00B14634"/>
    <w:rsid w:val="00B14CDA"/>
    <w:rsid w:val="00B15A50"/>
    <w:rsid w:val="00B16EA5"/>
    <w:rsid w:val="00B17898"/>
    <w:rsid w:val="00B2010D"/>
    <w:rsid w:val="00B202D0"/>
    <w:rsid w:val="00B22899"/>
    <w:rsid w:val="00B22B1C"/>
    <w:rsid w:val="00B23DB6"/>
    <w:rsid w:val="00B24146"/>
    <w:rsid w:val="00B24546"/>
    <w:rsid w:val="00B249BA"/>
    <w:rsid w:val="00B25105"/>
    <w:rsid w:val="00B25B30"/>
    <w:rsid w:val="00B26494"/>
    <w:rsid w:val="00B264B8"/>
    <w:rsid w:val="00B27F1C"/>
    <w:rsid w:val="00B33235"/>
    <w:rsid w:val="00B3348D"/>
    <w:rsid w:val="00B341EF"/>
    <w:rsid w:val="00B35429"/>
    <w:rsid w:val="00B36F06"/>
    <w:rsid w:val="00B37793"/>
    <w:rsid w:val="00B37F96"/>
    <w:rsid w:val="00B41EB7"/>
    <w:rsid w:val="00B450EF"/>
    <w:rsid w:val="00B45799"/>
    <w:rsid w:val="00B45FDB"/>
    <w:rsid w:val="00B4632E"/>
    <w:rsid w:val="00B46BE1"/>
    <w:rsid w:val="00B47DFD"/>
    <w:rsid w:val="00B50C7E"/>
    <w:rsid w:val="00B50C96"/>
    <w:rsid w:val="00B50E1E"/>
    <w:rsid w:val="00B50FDC"/>
    <w:rsid w:val="00B51713"/>
    <w:rsid w:val="00B520E3"/>
    <w:rsid w:val="00B539D6"/>
    <w:rsid w:val="00B56795"/>
    <w:rsid w:val="00B60CA9"/>
    <w:rsid w:val="00B62D78"/>
    <w:rsid w:val="00B6368D"/>
    <w:rsid w:val="00B641CA"/>
    <w:rsid w:val="00B66550"/>
    <w:rsid w:val="00B70119"/>
    <w:rsid w:val="00B70CDF"/>
    <w:rsid w:val="00B724FD"/>
    <w:rsid w:val="00B72704"/>
    <w:rsid w:val="00B7289B"/>
    <w:rsid w:val="00B73E5D"/>
    <w:rsid w:val="00B742BA"/>
    <w:rsid w:val="00B75322"/>
    <w:rsid w:val="00B753F0"/>
    <w:rsid w:val="00B7574C"/>
    <w:rsid w:val="00B77452"/>
    <w:rsid w:val="00B814E1"/>
    <w:rsid w:val="00B8254F"/>
    <w:rsid w:val="00B82AC3"/>
    <w:rsid w:val="00B83248"/>
    <w:rsid w:val="00B84432"/>
    <w:rsid w:val="00B85390"/>
    <w:rsid w:val="00B85573"/>
    <w:rsid w:val="00B85A3C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085A"/>
    <w:rsid w:val="00B91BEF"/>
    <w:rsid w:val="00B928CB"/>
    <w:rsid w:val="00B938FD"/>
    <w:rsid w:val="00B93D7D"/>
    <w:rsid w:val="00B94583"/>
    <w:rsid w:val="00B9478E"/>
    <w:rsid w:val="00B960E9"/>
    <w:rsid w:val="00B96374"/>
    <w:rsid w:val="00B96EDE"/>
    <w:rsid w:val="00B97170"/>
    <w:rsid w:val="00BA0509"/>
    <w:rsid w:val="00BA059F"/>
    <w:rsid w:val="00BA0DB4"/>
    <w:rsid w:val="00BA1119"/>
    <w:rsid w:val="00BA1432"/>
    <w:rsid w:val="00BA39BB"/>
    <w:rsid w:val="00BA584B"/>
    <w:rsid w:val="00BA631D"/>
    <w:rsid w:val="00BA6356"/>
    <w:rsid w:val="00BA6938"/>
    <w:rsid w:val="00BA7644"/>
    <w:rsid w:val="00BB0876"/>
    <w:rsid w:val="00BB0C59"/>
    <w:rsid w:val="00BB0FEC"/>
    <w:rsid w:val="00BB16A1"/>
    <w:rsid w:val="00BB1BBC"/>
    <w:rsid w:val="00BB296A"/>
    <w:rsid w:val="00BB2B8F"/>
    <w:rsid w:val="00BB2C91"/>
    <w:rsid w:val="00BB3B57"/>
    <w:rsid w:val="00BB42D6"/>
    <w:rsid w:val="00BB558A"/>
    <w:rsid w:val="00BB567D"/>
    <w:rsid w:val="00BB61AE"/>
    <w:rsid w:val="00BC043B"/>
    <w:rsid w:val="00BC0904"/>
    <w:rsid w:val="00BC1D7C"/>
    <w:rsid w:val="00BC202B"/>
    <w:rsid w:val="00BC2172"/>
    <w:rsid w:val="00BC2A74"/>
    <w:rsid w:val="00BC329F"/>
    <w:rsid w:val="00BC502F"/>
    <w:rsid w:val="00BC553C"/>
    <w:rsid w:val="00BC578C"/>
    <w:rsid w:val="00BC5FC5"/>
    <w:rsid w:val="00BC6DE6"/>
    <w:rsid w:val="00BC7E42"/>
    <w:rsid w:val="00BD0015"/>
    <w:rsid w:val="00BD12A6"/>
    <w:rsid w:val="00BD1810"/>
    <w:rsid w:val="00BD1B27"/>
    <w:rsid w:val="00BD22A8"/>
    <w:rsid w:val="00BD3556"/>
    <w:rsid w:val="00BD4B24"/>
    <w:rsid w:val="00BD503B"/>
    <w:rsid w:val="00BD6FB3"/>
    <w:rsid w:val="00BE1679"/>
    <w:rsid w:val="00BE4916"/>
    <w:rsid w:val="00BE4B03"/>
    <w:rsid w:val="00BE4B75"/>
    <w:rsid w:val="00BE5337"/>
    <w:rsid w:val="00BE7447"/>
    <w:rsid w:val="00BF0433"/>
    <w:rsid w:val="00BF1C87"/>
    <w:rsid w:val="00BF3BBD"/>
    <w:rsid w:val="00BF3EF5"/>
    <w:rsid w:val="00BF4107"/>
    <w:rsid w:val="00BF4FD4"/>
    <w:rsid w:val="00BF5182"/>
    <w:rsid w:val="00BF6CD4"/>
    <w:rsid w:val="00BF76C2"/>
    <w:rsid w:val="00C0014E"/>
    <w:rsid w:val="00C011F0"/>
    <w:rsid w:val="00C01DFB"/>
    <w:rsid w:val="00C02001"/>
    <w:rsid w:val="00C023FC"/>
    <w:rsid w:val="00C033F9"/>
    <w:rsid w:val="00C03751"/>
    <w:rsid w:val="00C03F48"/>
    <w:rsid w:val="00C04A9F"/>
    <w:rsid w:val="00C054B9"/>
    <w:rsid w:val="00C057AA"/>
    <w:rsid w:val="00C06535"/>
    <w:rsid w:val="00C06E88"/>
    <w:rsid w:val="00C10581"/>
    <w:rsid w:val="00C11437"/>
    <w:rsid w:val="00C129AC"/>
    <w:rsid w:val="00C1380E"/>
    <w:rsid w:val="00C138A8"/>
    <w:rsid w:val="00C144F0"/>
    <w:rsid w:val="00C1460B"/>
    <w:rsid w:val="00C162C9"/>
    <w:rsid w:val="00C1706C"/>
    <w:rsid w:val="00C17138"/>
    <w:rsid w:val="00C17917"/>
    <w:rsid w:val="00C2215F"/>
    <w:rsid w:val="00C227D8"/>
    <w:rsid w:val="00C24F2D"/>
    <w:rsid w:val="00C24F7F"/>
    <w:rsid w:val="00C25841"/>
    <w:rsid w:val="00C25F53"/>
    <w:rsid w:val="00C26968"/>
    <w:rsid w:val="00C27661"/>
    <w:rsid w:val="00C27C1B"/>
    <w:rsid w:val="00C30086"/>
    <w:rsid w:val="00C30A8A"/>
    <w:rsid w:val="00C30F9D"/>
    <w:rsid w:val="00C31D8B"/>
    <w:rsid w:val="00C32717"/>
    <w:rsid w:val="00C3329E"/>
    <w:rsid w:val="00C34513"/>
    <w:rsid w:val="00C34897"/>
    <w:rsid w:val="00C34B22"/>
    <w:rsid w:val="00C34C4D"/>
    <w:rsid w:val="00C36D65"/>
    <w:rsid w:val="00C37926"/>
    <w:rsid w:val="00C40211"/>
    <w:rsid w:val="00C41740"/>
    <w:rsid w:val="00C419CA"/>
    <w:rsid w:val="00C420D6"/>
    <w:rsid w:val="00C42B32"/>
    <w:rsid w:val="00C43A0D"/>
    <w:rsid w:val="00C43F77"/>
    <w:rsid w:val="00C4447F"/>
    <w:rsid w:val="00C44C8C"/>
    <w:rsid w:val="00C44FD1"/>
    <w:rsid w:val="00C45377"/>
    <w:rsid w:val="00C45D59"/>
    <w:rsid w:val="00C46649"/>
    <w:rsid w:val="00C47081"/>
    <w:rsid w:val="00C50808"/>
    <w:rsid w:val="00C50F5F"/>
    <w:rsid w:val="00C51B7C"/>
    <w:rsid w:val="00C51DE4"/>
    <w:rsid w:val="00C524D6"/>
    <w:rsid w:val="00C52506"/>
    <w:rsid w:val="00C52CE0"/>
    <w:rsid w:val="00C5331E"/>
    <w:rsid w:val="00C54C44"/>
    <w:rsid w:val="00C558D6"/>
    <w:rsid w:val="00C56D2F"/>
    <w:rsid w:val="00C56FCD"/>
    <w:rsid w:val="00C5708B"/>
    <w:rsid w:val="00C6019E"/>
    <w:rsid w:val="00C6181A"/>
    <w:rsid w:val="00C6290B"/>
    <w:rsid w:val="00C63B99"/>
    <w:rsid w:val="00C6421A"/>
    <w:rsid w:val="00C646B8"/>
    <w:rsid w:val="00C6470A"/>
    <w:rsid w:val="00C65364"/>
    <w:rsid w:val="00C65801"/>
    <w:rsid w:val="00C6620F"/>
    <w:rsid w:val="00C66596"/>
    <w:rsid w:val="00C669E4"/>
    <w:rsid w:val="00C66A23"/>
    <w:rsid w:val="00C66A61"/>
    <w:rsid w:val="00C6722A"/>
    <w:rsid w:val="00C7036A"/>
    <w:rsid w:val="00C71427"/>
    <w:rsid w:val="00C71E24"/>
    <w:rsid w:val="00C7250F"/>
    <w:rsid w:val="00C72F11"/>
    <w:rsid w:val="00C73BAD"/>
    <w:rsid w:val="00C73F8F"/>
    <w:rsid w:val="00C7409C"/>
    <w:rsid w:val="00C74593"/>
    <w:rsid w:val="00C746B1"/>
    <w:rsid w:val="00C74D45"/>
    <w:rsid w:val="00C77C04"/>
    <w:rsid w:val="00C800DC"/>
    <w:rsid w:val="00C8038B"/>
    <w:rsid w:val="00C80B12"/>
    <w:rsid w:val="00C80B6F"/>
    <w:rsid w:val="00C82FBB"/>
    <w:rsid w:val="00C85DE3"/>
    <w:rsid w:val="00C86256"/>
    <w:rsid w:val="00C90654"/>
    <w:rsid w:val="00C90E23"/>
    <w:rsid w:val="00C90EF5"/>
    <w:rsid w:val="00C9253B"/>
    <w:rsid w:val="00C9289B"/>
    <w:rsid w:val="00C92CF0"/>
    <w:rsid w:val="00C92E15"/>
    <w:rsid w:val="00C933F6"/>
    <w:rsid w:val="00C93ECB"/>
    <w:rsid w:val="00C9583C"/>
    <w:rsid w:val="00C95CC0"/>
    <w:rsid w:val="00C96684"/>
    <w:rsid w:val="00C97418"/>
    <w:rsid w:val="00C97CDF"/>
    <w:rsid w:val="00CA0446"/>
    <w:rsid w:val="00CA096B"/>
    <w:rsid w:val="00CA1909"/>
    <w:rsid w:val="00CA23A6"/>
    <w:rsid w:val="00CA2E78"/>
    <w:rsid w:val="00CA4575"/>
    <w:rsid w:val="00CA5162"/>
    <w:rsid w:val="00CA56CF"/>
    <w:rsid w:val="00CB1210"/>
    <w:rsid w:val="00CB1F0E"/>
    <w:rsid w:val="00CB29EC"/>
    <w:rsid w:val="00CB2B7A"/>
    <w:rsid w:val="00CB2D23"/>
    <w:rsid w:val="00CB4F38"/>
    <w:rsid w:val="00CB50CE"/>
    <w:rsid w:val="00CB691D"/>
    <w:rsid w:val="00CC11F6"/>
    <w:rsid w:val="00CC16F4"/>
    <w:rsid w:val="00CC1820"/>
    <w:rsid w:val="00CC18F2"/>
    <w:rsid w:val="00CC242B"/>
    <w:rsid w:val="00CC3D3D"/>
    <w:rsid w:val="00CC3FC7"/>
    <w:rsid w:val="00CC5C49"/>
    <w:rsid w:val="00CD0635"/>
    <w:rsid w:val="00CD0AAF"/>
    <w:rsid w:val="00CD1112"/>
    <w:rsid w:val="00CD11D3"/>
    <w:rsid w:val="00CD2419"/>
    <w:rsid w:val="00CD24C8"/>
    <w:rsid w:val="00CD579A"/>
    <w:rsid w:val="00CE0BB8"/>
    <w:rsid w:val="00CE10E6"/>
    <w:rsid w:val="00CE1B50"/>
    <w:rsid w:val="00CE1D49"/>
    <w:rsid w:val="00CE1DF9"/>
    <w:rsid w:val="00CE234B"/>
    <w:rsid w:val="00CE3260"/>
    <w:rsid w:val="00CE36B0"/>
    <w:rsid w:val="00CE3BE1"/>
    <w:rsid w:val="00CE49B7"/>
    <w:rsid w:val="00CE5AB5"/>
    <w:rsid w:val="00CE6DD7"/>
    <w:rsid w:val="00CE76CB"/>
    <w:rsid w:val="00CE7A76"/>
    <w:rsid w:val="00CF0911"/>
    <w:rsid w:val="00CF0B8A"/>
    <w:rsid w:val="00CF1034"/>
    <w:rsid w:val="00CF152B"/>
    <w:rsid w:val="00CF1C78"/>
    <w:rsid w:val="00CF2DF7"/>
    <w:rsid w:val="00CF395B"/>
    <w:rsid w:val="00CF6470"/>
    <w:rsid w:val="00CF7617"/>
    <w:rsid w:val="00CF7CEA"/>
    <w:rsid w:val="00CF7D40"/>
    <w:rsid w:val="00D000C6"/>
    <w:rsid w:val="00D00525"/>
    <w:rsid w:val="00D00B0C"/>
    <w:rsid w:val="00D011D5"/>
    <w:rsid w:val="00D01D30"/>
    <w:rsid w:val="00D01E24"/>
    <w:rsid w:val="00D01ED5"/>
    <w:rsid w:val="00D0379E"/>
    <w:rsid w:val="00D03A0C"/>
    <w:rsid w:val="00D04B26"/>
    <w:rsid w:val="00D0546E"/>
    <w:rsid w:val="00D07687"/>
    <w:rsid w:val="00D07993"/>
    <w:rsid w:val="00D10090"/>
    <w:rsid w:val="00D10361"/>
    <w:rsid w:val="00D103F8"/>
    <w:rsid w:val="00D107D2"/>
    <w:rsid w:val="00D125BC"/>
    <w:rsid w:val="00D14533"/>
    <w:rsid w:val="00D14E08"/>
    <w:rsid w:val="00D154D3"/>
    <w:rsid w:val="00D15507"/>
    <w:rsid w:val="00D156C9"/>
    <w:rsid w:val="00D1571C"/>
    <w:rsid w:val="00D161FA"/>
    <w:rsid w:val="00D16859"/>
    <w:rsid w:val="00D16A13"/>
    <w:rsid w:val="00D16B01"/>
    <w:rsid w:val="00D20F01"/>
    <w:rsid w:val="00D21B93"/>
    <w:rsid w:val="00D2332A"/>
    <w:rsid w:val="00D23E28"/>
    <w:rsid w:val="00D2403E"/>
    <w:rsid w:val="00D243DF"/>
    <w:rsid w:val="00D258D8"/>
    <w:rsid w:val="00D25CC9"/>
    <w:rsid w:val="00D25E77"/>
    <w:rsid w:val="00D26517"/>
    <w:rsid w:val="00D26EA6"/>
    <w:rsid w:val="00D31467"/>
    <w:rsid w:val="00D31E82"/>
    <w:rsid w:val="00D3256F"/>
    <w:rsid w:val="00D33892"/>
    <w:rsid w:val="00D34A8F"/>
    <w:rsid w:val="00D34BB5"/>
    <w:rsid w:val="00D34F06"/>
    <w:rsid w:val="00D36E84"/>
    <w:rsid w:val="00D37729"/>
    <w:rsid w:val="00D37C9E"/>
    <w:rsid w:val="00D40880"/>
    <w:rsid w:val="00D40881"/>
    <w:rsid w:val="00D40930"/>
    <w:rsid w:val="00D4496E"/>
    <w:rsid w:val="00D467F9"/>
    <w:rsid w:val="00D470FC"/>
    <w:rsid w:val="00D50810"/>
    <w:rsid w:val="00D51574"/>
    <w:rsid w:val="00D5198A"/>
    <w:rsid w:val="00D51B21"/>
    <w:rsid w:val="00D51FFD"/>
    <w:rsid w:val="00D5245D"/>
    <w:rsid w:val="00D527AF"/>
    <w:rsid w:val="00D543F5"/>
    <w:rsid w:val="00D54586"/>
    <w:rsid w:val="00D546FE"/>
    <w:rsid w:val="00D548B7"/>
    <w:rsid w:val="00D550EF"/>
    <w:rsid w:val="00D55566"/>
    <w:rsid w:val="00D55D8B"/>
    <w:rsid w:val="00D56044"/>
    <w:rsid w:val="00D607D1"/>
    <w:rsid w:val="00D60C55"/>
    <w:rsid w:val="00D62862"/>
    <w:rsid w:val="00D6389F"/>
    <w:rsid w:val="00D638EE"/>
    <w:rsid w:val="00D63AE8"/>
    <w:rsid w:val="00D63CAE"/>
    <w:rsid w:val="00D6447F"/>
    <w:rsid w:val="00D65E2A"/>
    <w:rsid w:val="00D66092"/>
    <w:rsid w:val="00D670D3"/>
    <w:rsid w:val="00D70A93"/>
    <w:rsid w:val="00D71251"/>
    <w:rsid w:val="00D714E7"/>
    <w:rsid w:val="00D715E4"/>
    <w:rsid w:val="00D71CC9"/>
    <w:rsid w:val="00D74566"/>
    <w:rsid w:val="00D74FA9"/>
    <w:rsid w:val="00D7533A"/>
    <w:rsid w:val="00D7577B"/>
    <w:rsid w:val="00D76634"/>
    <w:rsid w:val="00D76B7F"/>
    <w:rsid w:val="00D807C5"/>
    <w:rsid w:val="00D8166F"/>
    <w:rsid w:val="00D819E9"/>
    <w:rsid w:val="00D81C95"/>
    <w:rsid w:val="00D81D1A"/>
    <w:rsid w:val="00D83E21"/>
    <w:rsid w:val="00D845A9"/>
    <w:rsid w:val="00D8527C"/>
    <w:rsid w:val="00D8554D"/>
    <w:rsid w:val="00D865CF"/>
    <w:rsid w:val="00D87641"/>
    <w:rsid w:val="00D900C4"/>
    <w:rsid w:val="00D90852"/>
    <w:rsid w:val="00D90F5B"/>
    <w:rsid w:val="00D91172"/>
    <w:rsid w:val="00D91CDF"/>
    <w:rsid w:val="00D92B34"/>
    <w:rsid w:val="00D9318D"/>
    <w:rsid w:val="00D93BB2"/>
    <w:rsid w:val="00D940A5"/>
    <w:rsid w:val="00D95209"/>
    <w:rsid w:val="00D95B4C"/>
    <w:rsid w:val="00D96941"/>
    <w:rsid w:val="00D96E83"/>
    <w:rsid w:val="00D97AC8"/>
    <w:rsid w:val="00DA2FDE"/>
    <w:rsid w:val="00DA3779"/>
    <w:rsid w:val="00DA3B06"/>
    <w:rsid w:val="00DA48B8"/>
    <w:rsid w:val="00DA5C2F"/>
    <w:rsid w:val="00DA5D92"/>
    <w:rsid w:val="00DA65DF"/>
    <w:rsid w:val="00DB2115"/>
    <w:rsid w:val="00DB2271"/>
    <w:rsid w:val="00DB2EA3"/>
    <w:rsid w:val="00DB3143"/>
    <w:rsid w:val="00DB37D0"/>
    <w:rsid w:val="00DB5909"/>
    <w:rsid w:val="00DB695A"/>
    <w:rsid w:val="00DB77F8"/>
    <w:rsid w:val="00DB7C23"/>
    <w:rsid w:val="00DB7C49"/>
    <w:rsid w:val="00DC06F7"/>
    <w:rsid w:val="00DC3E51"/>
    <w:rsid w:val="00DC5316"/>
    <w:rsid w:val="00DC7A7A"/>
    <w:rsid w:val="00DC7E74"/>
    <w:rsid w:val="00DD0AD4"/>
    <w:rsid w:val="00DD1D41"/>
    <w:rsid w:val="00DD30AD"/>
    <w:rsid w:val="00DD3923"/>
    <w:rsid w:val="00DD5A82"/>
    <w:rsid w:val="00DD6DCA"/>
    <w:rsid w:val="00DD7966"/>
    <w:rsid w:val="00DE0EC0"/>
    <w:rsid w:val="00DE1405"/>
    <w:rsid w:val="00DE4497"/>
    <w:rsid w:val="00DE5047"/>
    <w:rsid w:val="00DE55CD"/>
    <w:rsid w:val="00DE57A4"/>
    <w:rsid w:val="00DE5E42"/>
    <w:rsid w:val="00DE6D24"/>
    <w:rsid w:val="00DE6FDF"/>
    <w:rsid w:val="00DE7110"/>
    <w:rsid w:val="00DF04B5"/>
    <w:rsid w:val="00DF0823"/>
    <w:rsid w:val="00DF0F86"/>
    <w:rsid w:val="00DF1350"/>
    <w:rsid w:val="00DF4C52"/>
    <w:rsid w:val="00DF572E"/>
    <w:rsid w:val="00DF5A6D"/>
    <w:rsid w:val="00DF6C43"/>
    <w:rsid w:val="00DF731D"/>
    <w:rsid w:val="00DF7329"/>
    <w:rsid w:val="00DF73F6"/>
    <w:rsid w:val="00DF75EA"/>
    <w:rsid w:val="00E00A65"/>
    <w:rsid w:val="00E00BAB"/>
    <w:rsid w:val="00E00CF7"/>
    <w:rsid w:val="00E01B4A"/>
    <w:rsid w:val="00E02371"/>
    <w:rsid w:val="00E028B1"/>
    <w:rsid w:val="00E0390D"/>
    <w:rsid w:val="00E04609"/>
    <w:rsid w:val="00E058AE"/>
    <w:rsid w:val="00E05AFC"/>
    <w:rsid w:val="00E071A9"/>
    <w:rsid w:val="00E1218E"/>
    <w:rsid w:val="00E13C05"/>
    <w:rsid w:val="00E147A6"/>
    <w:rsid w:val="00E15AAE"/>
    <w:rsid w:val="00E16018"/>
    <w:rsid w:val="00E1735C"/>
    <w:rsid w:val="00E17581"/>
    <w:rsid w:val="00E20167"/>
    <w:rsid w:val="00E2044E"/>
    <w:rsid w:val="00E210D1"/>
    <w:rsid w:val="00E22677"/>
    <w:rsid w:val="00E236A8"/>
    <w:rsid w:val="00E23F4F"/>
    <w:rsid w:val="00E25E61"/>
    <w:rsid w:val="00E2652D"/>
    <w:rsid w:val="00E2773B"/>
    <w:rsid w:val="00E30493"/>
    <w:rsid w:val="00E30FB4"/>
    <w:rsid w:val="00E3159D"/>
    <w:rsid w:val="00E316ED"/>
    <w:rsid w:val="00E32028"/>
    <w:rsid w:val="00E3209D"/>
    <w:rsid w:val="00E32517"/>
    <w:rsid w:val="00E32D8E"/>
    <w:rsid w:val="00E3389A"/>
    <w:rsid w:val="00E33DAA"/>
    <w:rsid w:val="00E3577F"/>
    <w:rsid w:val="00E35880"/>
    <w:rsid w:val="00E367FE"/>
    <w:rsid w:val="00E36B8D"/>
    <w:rsid w:val="00E37B83"/>
    <w:rsid w:val="00E40273"/>
    <w:rsid w:val="00E4047D"/>
    <w:rsid w:val="00E40F17"/>
    <w:rsid w:val="00E4306B"/>
    <w:rsid w:val="00E4344A"/>
    <w:rsid w:val="00E43C7E"/>
    <w:rsid w:val="00E44B14"/>
    <w:rsid w:val="00E44E20"/>
    <w:rsid w:val="00E452CB"/>
    <w:rsid w:val="00E47A3A"/>
    <w:rsid w:val="00E47AE4"/>
    <w:rsid w:val="00E47F1D"/>
    <w:rsid w:val="00E50BC8"/>
    <w:rsid w:val="00E51436"/>
    <w:rsid w:val="00E525BB"/>
    <w:rsid w:val="00E5480B"/>
    <w:rsid w:val="00E54AAE"/>
    <w:rsid w:val="00E54B91"/>
    <w:rsid w:val="00E54D29"/>
    <w:rsid w:val="00E57202"/>
    <w:rsid w:val="00E57B3F"/>
    <w:rsid w:val="00E604F2"/>
    <w:rsid w:val="00E61044"/>
    <w:rsid w:val="00E61D5B"/>
    <w:rsid w:val="00E61F21"/>
    <w:rsid w:val="00E62E23"/>
    <w:rsid w:val="00E63CCB"/>
    <w:rsid w:val="00E64E5A"/>
    <w:rsid w:val="00E65069"/>
    <w:rsid w:val="00E65ACF"/>
    <w:rsid w:val="00E66760"/>
    <w:rsid w:val="00E67964"/>
    <w:rsid w:val="00E7132E"/>
    <w:rsid w:val="00E71585"/>
    <w:rsid w:val="00E7254A"/>
    <w:rsid w:val="00E72A6F"/>
    <w:rsid w:val="00E731A7"/>
    <w:rsid w:val="00E7325B"/>
    <w:rsid w:val="00E74360"/>
    <w:rsid w:val="00E754E4"/>
    <w:rsid w:val="00E76E95"/>
    <w:rsid w:val="00E7742E"/>
    <w:rsid w:val="00E77644"/>
    <w:rsid w:val="00E80AC5"/>
    <w:rsid w:val="00E80B81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A85"/>
    <w:rsid w:val="00E9509E"/>
    <w:rsid w:val="00E96BB5"/>
    <w:rsid w:val="00E971EC"/>
    <w:rsid w:val="00E97521"/>
    <w:rsid w:val="00E976EF"/>
    <w:rsid w:val="00E97CA9"/>
    <w:rsid w:val="00E97DFD"/>
    <w:rsid w:val="00EA0B9D"/>
    <w:rsid w:val="00EA17DE"/>
    <w:rsid w:val="00EA2349"/>
    <w:rsid w:val="00EA3457"/>
    <w:rsid w:val="00EA3DB4"/>
    <w:rsid w:val="00EA665D"/>
    <w:rsid w:val="00EA6E7F"/>
    <w:rsid w:val="00EA7887"/>
    <w:rsid w:val="00EA7EBB"/>
    <w:rsid w:val="00EA7FCC"/>
    <w:rsid w:val="00EB05B6"/>
    <w:rsid w:val="00EB1502"/>
    <w:rsid w:val="00EB2196"/>
    <w:rsid w:val="00EB4603"/>
    <w:rsid w:val="00EB4F7A"/>
    <w:rsid w:val="00EB5198"/>
    <w:rsid w:val="00EB6561"/>
    <w:rsid w:val="00EB6897"/>
    <w:rsid w:val="00EB7A61"/>
    <w:rsid w:val="00EB7B31"/>
    <w:rsid w:val="00EB7BA7"/>
    <w:rsid w:val="00EB7FD5"/>
    <w:rsid w:val="00EC0CF9"/>
    <w:rsid w:val="00EC0E2C"/>
    <w:rsid w:val="00EC0EC5"/>
    <w:rsid w:val="00EC29A4"/>
    <w:rsid w:val="00EC3B4D"/>
    <w:rsid w:val="00EC4556"/>
    <w:rsid w:val="00EC4614"/>
    <w:rsid w:val="00EC4A83"/>
    <w:rsid w:val="00EC5E25"/>
    <w:rsid w:val="00EC63C6"/>
    <w:rsid w:val="00ED03E5"/>
    <w:rsid w:val="00ED2275"/>
    <w:rsid w:val="00ED2384"/>
    <w:rsid w:val="00ED2F5F"/>
    <w:rsid w:val="00ED363F"/>
    <w:rsid w:val="00ED38EF"/>
    <w:rsid w:val="00ED461C"/>
    <w:rsid w:val="00ED551F"/>
    <w:rsid w:val="00ED6170"/>
    <w:rsid w:val="00ED6180"/>
    <w:rsid w:val="00ED6886"/>
    <w:rsid w:val="00EE0385"/>
    <w:rsid w:val="00EE09BF"/>
    <w:rsid w:val="00EE0B75"/>
    <w:rsid w:val="00EE154A"/>
    <w:rsid w:val="00EE1B88"/>
    <w:rsid w:val="00EE2150"/>
    <w:rsid w:val="00EE224B"/>
    <w:rsid w:val="00EE2C96"/>
    <w:rsid w:val="00EE2DA5"/>
    <w:rsid w:val="00EE33A7"/>
    <w:rsid w:val="00EE373A"/>
    <w:rsid w:val="00EE3BDD"/>
    <w:rsid w:val="00EE587F"/>
    <w:rsid w:val="00EE6CA6"/>
    <w:rsid w:val="00EF1380"/>
    <w:rsid w:val="00EF1439"/>
    <w:rsid w:val="00EF2F7A"/>
    <w:rsid w:val="00EF3DF3"/>
    <w:rsid w:val="00EF56B1"/>
    <w:rsid w:val="00F00028"/>
    <w:rsid w:val="00F02093"/>
    <w:rsid w:val="00F02A3E"/>
    <w:rsid w:val="00F038F2"/>
    <w:rsid w:val="00F0529C"/>
    <w:rsid w:val="00F101FA"/>
    <w:rsid w:val="00F10A0C"/>
    <w:rsid w:val="00F10E61"/>
    <w:rsid w:val="00F110F9"/>
    <w:rsid w:val="00F14095"/>
    <w:rsid w:val="00F14DC7"/>
    <w:rsid w:val="00F15D48"/>
    <w:rsid w:val="00F17C1C"/>
    <w:rsid w:val="00F22183"/>
    <w:rsid w:val="00F225DB"/>
    <w:rsid w:val="00F235D8"/>
    <w:rsid w:val="00F23DAC"/>
    <w:rsid w:val="00F24611"/>
    <w:rsid w:val="00F257A3"/>
    <w:rsid w:val="00F26BFC"/>
    <w:rsid w:val="00F31212"/>
    <w:rsid w:val="00F31613"/>
    <w:rsid w:val="00F323FC"/>
    <w:rsid w:val="00F327E3"/>
    <w:rsid w:val="00F335FF"/>
    <w:rsid w:val="00F3362A"/>
    <w:rsid w:val="00F347A8"/>
    <w:rsid w:val="00F34D2E"/>
    <w:rsid w:val="00F3533F"/>
    <w:rsid w:val="00F3549B"/>
    <w:rsid w:val="00F35823"/>
    <w:rsid w:val="00F35C62"/>
    <w:rsid w:val="00F360D8"/>
    <w:rsid w:val="00F365A5"/>
    <w:rsid w:val="00F36EED"/>
    <w:rsid w:val="00F3781B"/>
    <w:rsid w:val="00F403FE"/>
    <w:rsid w:val="00F42FCF"/>
    <w:rsid w:val="00F4303E"/>
    <w:rsid w:val="00F432F6"/>
    <w:rsid w:val="00F441D0"/>
    <w:rsid w:val="00F45FCC"/>
    <w:rsid w:val="00F475DA"/>
    <w:rsid w:val="00F47A74"/>
    <w:rsid w:val="00F47C89"/>
    <w:rsid w:val="00F47FEE"/>
    <w:rsid w:val="00F5088E"/>
    <w:rsid w:val="00F508C5"/>
    <w:rsid w:val="00F528DF"/>
    <w:rsid w:val="00F52D64"/>
    <w:rsid w:val="00F538F4"/>
    <w:rsid w:val="00F53FB1"/>
    <w:rsid w:val="00F5403C"/>
    <w:rsid w:val="00F54D17"/>
    <w:rsid w:val="00F54D78"/>
    <w:rsid w:val="00F5529B"/>
    <w:rsid w:val="00F571A3"/>
    <w:rsid w:val="00F57FB5"/>
    <w:rsid w:val="00F606AC"/>
    <w:rsid w:val="00F60AAE"/>
    <w:rsid w:val="00F61807"/>
    <w:rsid w:val="00F63694"/>
    <w:rsid w:val="00F643E9"/>
    <w:rsid w:val="00F65353"/>
    <w:rsid w:val="00F65371"/>
    <w:rsid w:val="00F660EE"/>
    <w:rsid w:val="00F66A69"/>
    <w:rsid w:val="00F67089"/>
    <w:rsid w:val="00F676FE"/>
    <w:rsid w:val="00F67AFD"/>
    <w:rsid w:val="00F708E9"/>
    <w:rsid w:val="00F71565"/>
    <w:rsid w:val="00F73432"/>
    <w:rsid w:val="00F7584E"/>
    <w:rsid w:val="00F772BF"/>
    <w:rsid w:val="00F7763D"/>
    <w:rsid w:val="00F77776"/>
    <w:rsid w:val="00F77C84"/>
    <w:rsid w:val="00F77E0F"/>
    <w:rsid w:val="00F8075A"/>
    <w:rsid w:val="00F8174B"/>
    <w:rsid w:val="00F835FB"/>
    <w:rsid w:val="00F8409C"/>
    <w:rsid w:val="00F85E0E"/>
    <w:rsid w:val="00F86354"/>
    <w:rsid w:val="00F8768F"/>
    <w:rsid w:val="00F87A89"/>
    <w:rsid w:val="00F87E9D"/>
    <w:rsid w:val="00F9139B"/>
    <w:rsid w:val="00F91D9D"/>
    <w:rsid w:val="00F92178"/>
    <w:rsid w:val="00F929F7"/>
    <w:rsid w:val="00F944C4"/>
    <w:rsid w:val="00FA0267"/>
    <w:rsid w:val="00FA0B86"/>
    <w:rsid w:val="00FA0BD7"/>
    <w:rsid w:val="00FA1546"/>
    <w:rsid w:val="00FA16B8"/>
    <w:rsid w:val="00FA17B8"/>
    <w:rsid w:val="00FA201C"/>
    <w:rsid w:val="00FA278C"/>
    <w:rsid w:val="00FA2B3E"/>
    <w:rsid w:val="00FA4035"/>
    <w:rsid w:val="00FA4866"/>
    <w:rsid w:val="00FA7B2C"/>
    <w:rsid w:val="00FB01B3"/>
    <w:rsid w:val="00FB0320"/>
    <w:rsid w:val="00FB33E4"/>
    <w:rsid w:val="00FB5055"/>
    <w:rsid w:val="00FB5F48"/>
    <w:rsid w:val="00FB67F3"/>
    <w:rsid w:val="00FB6C5C"/>
    <w:rsid w:val="00FB6D06"/>
    <w:rsid w:val="00FB6D5A"/>
    <w:rsid w:val="00FB725B"/>
    <w:rsid w:val="00FC0212"/>
    <w:rsid w:val="00FC230A"/>
    <w:rsid w:val="00FC40B4"/>
    <w:rsid w:val="00FC494B"/>
    <w:rsid w:val="00FC724B"/>
    <w:rsid w:val="00FC7A6D"/>
    <w:rsid w:val="00FC7B8B"/>
    <w:rsid w:val="00FD0D98"/>
    <w:rsid w:val="00FD199C"/>
    <w:rsid w:val="00FD2716"/>
    <w:rsid w:val="00FD685D"/>
    <w:rsid w:val="00FD797F"/>
    <w:rsid w:val="00FE0C89"/>
    <w:rsid w:val="00FE10C3"/>
    <w:rsid w:val="00FE1960"/>
    <w:rsid w:val="00FE1F08"/>
    <w:rsid w:val="00FE3DD2"/>
    <w:rsid w:val="00FE4F90"/>
    <w:rsid w:val="00FF095A"/>
    <w:rsid w:val="00FF0F86"/>
    <w:rsid w:val="00FF1208"/>
    <w:rsid w:val="00FF2DB2"/>
    <w:rsid w:val="00FF390D"/>
    <w:rsid w:val="00FF39C0"/>
    <w:rsid w:val="00FF3D95"/>
    <w:rsid w:val="00FF4355"/>
    <w:rsid w:val="00FF4EAA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1">
    <w:name w:val="Normal (Web)"/>
    <w:basedOn w:val="a"/>
    <w:uiPriority w:val="99"/>
    <w:rsid w:val="001B1E70"/>
    <w:pPr>
      <w:spacing w:before="120" w:after="120"/>
    </w:pPr>
  </w:style>
  <w:style w:type="table" w:styleId="aff2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endnote reference"/>
    <w:uiPriority w:val="99"/>
    <w:unhideWhenUsed/>
    <w:rsid w:val="00746398"/>
    <w:rPr>
      <w:vertAlign w:val="superscript"/>
    </w:rPr>
  </w:style>
  <w:style w:type="character" w:styleId="aff4">
    <w:name w:val="footnote reference"/>
    <w:unhideWhenUsed/>
    <w:rsid w:val="00746398"/>
    <w:rPr>
      <w:vertAlign w:val="superscript"/>
    </w:rPr>
  </w:style>
  <w:style w:type="character" w:styleId="aff5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6">
    <w:name w:val="Body Text Indent"/>
    <w:basedOn w:val="a"/>
    <w:link w:val="aff7"/>
    <w:rsid w:val="00EE09BF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8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D31E82"/>
    <w:rPr>
      <w:rFonts w:ascii="Calibri" w:eastAsia="Calibri" w:hAnsi="Calibri"/>
      <w:sz w:val="22"/>
      <w:szCs w:val="22"/>
      <w:lang w:eastAsia="en-US"/>
    </w:rPr>
  </w:style>
  <w:style w:type="paragraph" w:customStyle="1" w:styleId="aff9">
    <w:name w:val="ПГУ Кому"/>
    <w:basedOn w:val="af9"/>
    <w:link w:val="affa"/>
    <w:qFormat/>
    <w:rsid w:val="009A281A"/>
    <w:pPr>
      <w:ind w:left="567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a">
    <w:name w:val="ПГУ Кому Знак"/>
    <w:basedOn w:val="a0"/>
    <w:link w:val="aff9"/>
    <w:rsid w:val="009A281A"/>
    <w:rPr>
      <w:rFonts w:eastAsia="Calibri"/>
      <w:sz w:val="24"/>
      <w:szCs w:val="24"/>
      <w:lang w:eastAsia="en-US"/>
    </w:rPr>
  </w:style>
  <w:style w:type="character" w:customStyle="1" w:styleId="affb">
    <w:name w:val="ПГУ Шапка документа Знак"/>
    <w:basedOn w:val="a0"/>
    <w:link w:val="affc"/>
    <w:locked/>
    <w:rsid w:val="009A281A"/>
    <w:rPr>
      <w:rFonts w:eastAsia="Calibri"/>
      <w:sz w:val="24"/>
      <w:szCs w:val="24"/>
    </w:rPr>
  </w:style>
  <w:style w:type="paragraph" w:customStyle="1" w:styleId="affc">
    <w:name w:val="ПГУ Шапка документа"/>
    <w:basedOn w:val="af9"/>
    <w:link w:val="affb"/>
    <w:qFormat/>
    <w:rsid w:val="009A281A"/>
    <w:pPr>
      <w:jc w:val="center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1">
    <w:name w:val="Normal (Web)"/>
    <w:basedOn w:val="a"/>
    <w:uiPriority w:val="99"/>
    <w:rsid w:val="001B1E70"/>
    <w:pPr>
      <w:spacing w:before="120" w:after="120"/>
    </w:pPr>
  </w:style>
  <w:style w:type="table" w:styleId="aff2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endnote reference"/>
    <w:uiPriority w:val="99"/>
    <w:unhideWhenUsed/>
    <w:rsid w:val="00746398"/>
    <w:rPr>
      <w:vertAlign w:val="superscript"/>
    </w:rPr>
  </w:style>
  <w:style w:type="character" w:styleId="aff4">
    <w:name w:val="footnote reference"/>
    <w:unhideWhenUsed/>
    <w:rsid w:val="00746398"/>
    <w:rPr>
      <w:vertAlign w:val="superscript"/>
    </w:rPr>
  </w:style>
  <w:style w:type="character" w:styleId="aff5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6">
    <w:name w:val="Body Text Indent"/>
    <w:basedOn w:val="a"/>
    <w:link w:val="aff7"/>
    <w:rsid w:val="00EE09BF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8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D31E82"/>
    <w:rPr>
      <w:rFonts w:ascii="Calibri" w:eastAsia="Calibri" w:hAnsi="Calibri"/>
      <w:sz w:val="22"/>
      <w:szCs w:val="22"/>
      <w:lang w:eastAsia="en-US"/>
    </w:rPr>
  </w:style>
  <w:style w:type="paragraph" w:customStyle="1" w:styleId="aff9">
    <w:name w:val="ПГУ Кому"/>
    <w:basedOn w:val="af9"/>
    <w:link w:val="affa"/>
    <w:qFormat/>
    <w:rsid w:val="009A281A"/>
    <w:pPr>
      <w:ind w:left="567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a">
    <w:name w:val="ПГУ Кому Знак"/>
    <w:basedOn w:val="a0"/>
    <w:link w:val="aff9"/>
    <w:rsid w:val="009A281A"/>
    <w:rPr>
      <w:rFonts w:eastAsia="Calibri"/>
      <w:sz w:val="24"/>
      <w:szCs w:val="24"/>
      <w:lang w:eastAsia="en-US"/>
    </w:rPr>
  </w:style>
  <w:style w:type="character" w:customStyle="1" w:styleId="affb">
    <w:name w:val="ПГУ Шапка документа Знак"/>
    <w:basedOn w:val="a0"/>
    <w:link w:val="affc"/>
    <w:locked/>
    <w:rsid w:val="009A281A"/>
    <w:rPr>
      <w:rFonts w:eastAsia="Calibri"/>
      <w:sz w:val="24"/>
      <w:szCs w:val="24"/>
    </w:rPr>
  </w:style>
  <w:style w:type="paragraph" w:customStyle="1" w:styleId="affc">
    <w:name w:val="ПГУ Шапка документа"/>
    <w:basedOn w:val="af9"/>
    <w:link w:val="affb"/>
    <w:qFormat/>
    <w:rsid w:val="009A281A"/>
    <w:pPr>
      <w:jc w:val="center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84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2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28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7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8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11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0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00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67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66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63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48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83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5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78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48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51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1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29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4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1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26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06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7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8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0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0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72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54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5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09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3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25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46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gu.krasnodar.ru/structure/detail.php?orgID=158843&amp;sphrase_id=639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9B5AE-324F-4CCF-B8BE-5E882406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17242</TotalTime>
  <Pages>54</Pages>
  <Words>20958</Words>
  <Characters>119462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140140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Кулинча ЕО</cp:lastModifiedBy>
  <cp:revision>282</cp:revision>
  <cp:lastPrinted>2024-06-06T07:56:00Z</cp:lastPrinted>
  <dcterms:created xsi:type="dcterms:W3CDTF">2018-08-01T05:32:00Z</dcterms:created>
  <dcterms:modified xsi:type="dcterms:W3CDTF">2024-06-06T07:56:00Z</dcterms:modified>
</cp:coreProperties>
</file>